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asciiTheme="minorEastAsia" w:hAnsiTheme="minorEastAsia"/>
          <w:b/>
          <w:bCs/>
          <w:sz w:val="32"/>
          <w:szCs w:val="32"/>
        </w:rPr>
      </w:pPr>
      <w:r>
        <w:rPr>
          <w:rFonts w:hint="eastAsia" w:cs="宋体" w:asciiTheme="minorEastAsia" w:hAnsiTheme="minorEastAsia"/>
          <w:b/>
          <w:bCs/>
          <w:sz w:val="32"/>
          <w:szCs w:val="32"/>
        </w:rPr>
        <w:t>外</w:t>
      </w:r>
      <w:bookmarkStart w:id="0" w:name="_GoBack"/>
      <w:bookmarkEnd w:id="0"/>
      <w:r>
        <w:rPr>
          <w:rFonts w:hint="eastAsia" w:cs="宋体" w:asciiTheme="minorEastAsia" w:hAnsiTheme="minorEastAsia"/>
          <w:b/>
          <w:bCs/>
          <w:sz w:val="32"/>
          <w:szCs w:val="32"/>
        </w:rPr>
        <w:t>汇业务类</w:t>
      </w:r>
    </w:p>
    <w:p>
      <w:pPr>
        <w:jc w:val="center"/>
        <w:rPr>
          <w:rFonts w:hint="default" w:cs="宋体" w:asciiTheme="minorEastAsia" w:hAnsiTheme="minorEastAsia"/>
          <w:b/>
          <w:bCs/>
          <w:sz w:val="32"/>
          <w:szCs w:val="32"/>
          <w:lang w:val="en-US"/>
        </w:rPr>
      </w:pPr>
      <w:r>
        <w:rPr>
          <w:rFonts w:hint="eastAsia" w:cs="宋体" w:asciiTheme="minorEastAsia" w:hAnsiTheme="minorEastAsia"/>
          <w:b/>
          <w:bCs/>
          <w:sz w:val="32"/>
          <w:szCs w:val="32"/>
          <w:lang w:val="en-US" w:eastAsia="zh-CN"/>
        </w:rPr>
        <w:t>法律法规规范性文件</w:t>
      </w:r>
    </w:p>
    <w:p>
      <w:pPr>
        <w:pStyle w:val="2"/>
      </w:pPr>
      <w:r>
        <w:rPr>
          <w:rFonts w:hint="eastAsia"/>
        </w:rPr>
        <w:t>《中华人民共和国外汇管理条例（2008修订）》</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发文机构：国务院   文号：中华人民共和国国务院令第532号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（1996年1月29日中华人民共和国国务院令第193号发布 根据1997年1月14日《国务院关于修改〈中华人民共和国外汇管理条例〉的决定》修订 2008年8月1日国务院第20次常务会议修订通过）</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第一章 总 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第一条 为了加强外汇管理，促进国际收支平衡，促进国民经济健康发展，制定本条例。</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第二条 国务院外汇管理部门及其分支机构（以下统称外汇管理机关）依法履行外汇管理职责，负责本条例的实施。</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第三条 本条例所称外汇，是指下列以外币表示的可以用作国际清偿的支付手段和资产：</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（一）外币现钞，包括纸币、铸币；</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（二）外币支付凭证或者支付工具，包括票据、银行存款凭证、银行卡等；</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（三）外币有价证券，包括债券、股票等；</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（四）特别提款权；</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（五）其他外汇资产。</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第四条 境内机构、境内个人的外汇收支或者外汇经营活动，以及境外机构、境外个人在境内的外汇收支或者外汇经营活动，适用本条例。</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第五条 国家对经常性国际支付和转移不予限制。</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第六条 国家实行国际收支统计申报制度。</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国务院外汇管理部门应当对国际收支进行统计、监测，定期公布国际收支状况。</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第七条 经营外汇业务的金融机构应当按照国务院外汇管理部门的规定为客户开立外汇账户，并通过外汇账户办理外汇业务。</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经营外汇业务的金融机构应当依法向外汇管理机关报送客户的外汇收支及账户变动情况。</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第八条 中华人民共和国境内禁止外币流通，并不得以外币计价结算，但国家另有规定的除外。</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第九条 境内机构、境内个人的外汇收入可以调回境内或者存放境外；调回境内或者存放境外的条件、期限等，由国务院外汇管理部门根据国际收支状况和外汇管理的需要作出规定。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第十条 国务院外汇管理部门依法持有、管理、经营国家外汇储备，遵循安全、流动、增值的原则。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第十一条 国际收支出现或者可能出现严重失衡，以及国民经济出现或者可能出现严重危机时，国家可以对国际收支采取必要的保障、控制等措施。</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第二章 经常项目外汇管理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第十二条 经常项目外汇收支应当具有真实、合法的交易基础。经营结汇、售汇业务的金融机构应当按照国务院外汇管理部门的规定，对交易单证的真实性及其与外汇收支的一致性进行合理审查。</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外汇管理机关有权对前款规定事项进行监督检查。</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第十三条 经常项目外汇收入，可以按照国家有关规定保留或者卖给经营结汇、售汇业务的金融机构。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第十四条 经常项目外汇支出，应当按照国务院外汇管理部门关于付汇与购汇的管理规定，凭有效单证以自有外汇支付或者向经营结汇、售汇业务的金融机构购汇支付。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第十五条 携带、申报外币现钞出入境的限额，由国务院外汇管理部门规定。</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第三章 资本项目外汇管理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第十六条 境外机构、境外个人在境内直接投资，经有关主管部门批准后，应当到外汇管理机关办理登记。</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境外机构、境外个人在境内从事有价证券或者衍生产品发行、交易，应当遵守国家关于市场准入的规定，并按照国务院外汇管理部门的规定办理登记。</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第十七条 境内机构、境内个人向境外直接投资或者从事境外有价证券、衍生产品发行、交易，应当按照国务院外汇管理部门的规定办理登记。国家规定需要事先经有关主管部门批准或者备案的，应当在外汇登记前办理批准或者备案手续。</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第十八条 国家对外债实行规模管理。借用外债应当按照国家有关规定办理，并到外汇管理机关办理外债登记。</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国务院外汇管理部门负责全国的外债统计与监测，并定期公布外债情况。</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第十九条 提供对外担保，应当向外汇管理机关提出申请，由外汇管理机关根据申请人的资产负债等情况作出批准或者不批准的决定；国家规定其经营范围需经有关主管部门批准的，应当在向外汇管理机关提出申请前办理批准手续。申请人签订对外担保合同后，应当到外汇管理机关办理对外担保登记。</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经国务院批准为使用外国政府或者国际金融组织贷款进行转贷提供对外担保的，不适用前款规定。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第二十条 银行业金融机构在经批准的经营范围内可以直接向境外提供商业贷款。其他境内机构向境外提供商业贷款，应当向外汇管理机关提出申请，外汇管理机关根据申请人的资产负债等情况作出批准或者不批准的决定；国家规定其经营范围需经有关主管部门批准的，应当在向外汇管理机关提出申请前办理批准手续。</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向境外提供商业贷款，应当按照国务院外汇管理部门的规定办理登记。</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第二十一条 资本项目外汇收入保留或者卖给经营结汇、售汇业务的金融机构，应当经外汇管理机关批准，但国家规定无需批准的除外。</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第二十二条 资本项目外汇支出，应当按照国务院外汇管理部门关于付汇与购汇的管理规定，凭有效单证以自有外汇支付或者向经营结汇、售汇业务的金融机构购汇支付。国家规定应当经外汇管理机关批准的，应当在外汇支付前办理批准手续。</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依法终止的外商投资企业，按照国家有关规定进行清算、纳税后，属于外方投资者所有的人民币，可以向经营结汇、售汇业务的金融机构购汇汇出。</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第二十三条 资本项目外汇及结汇资金，应当按照有关主管部门及外汇管理机关批准的用途使用。外汇管理机关有权对资本项目外汇及结汇资金使用和账户变动情况进行监督检查。</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第四章 金融机构外汇业务管理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第二十四条 金融机构经营或者终止经营结汇、售汇业务，应当经外汇管理机关批准；经营或者终止经营其他外汇业务，应当按照职责分工经外汇管理机关或者金融业监督管理机构批准。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第二十五条 外汇管理机关对金融机构外汇业务实行综合头寸管理，具体办法由国务院外汇管理部门制定。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第二十六条 金融机构的资本金、利润以及因本外币资产不匹配需要进行人民币与外币间转换的，应当经外汇管理机关批准。</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第五章 人民币汇率和外汇市场管理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第二十七条 人民币汇率实行以市场供求为基础的、有管理的浮动汇率制度。</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第二十八条 经营结汇、售汇业务的金融机构和符合国务院外汇管理部门规定条件的其他机构，可以按照国务院外汇管理部门的规定在银行间外汇市场进行外汇交易。</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第二十九条 外汇市场交易应当遵循公开、公平、公正和诚实信用的原则。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第三十条 外汇市场交易的币种和形式由国务院外汇管理部门规定。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第三十一条 国务院外汇管理部门依法监督管理全国的外汇市场。</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第三十二条 国务院外汇管理部门可以根据外汇市场的变化和货币政策的要求，依法对外汇市场进行调节。</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第六章 监督管理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第三十三条 外汇管理机关依法履行职责，有权采取下列措施：</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（一）对经营外汇业务的金融机构进行现场检查；</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（二）进入涉嫌外汇违法行为发生场所调查取证；</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（三）询问有外汇收支或者外汇经营活动的机构和个人，要求其对与被调查外汇违法事件直接有关的事项作出说明；</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（四）查阅、复制与被调查外汇违法事件直接有关的交易单证等资料；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（五）查阅、复制被调查外汇违法事件的当事人和直接有关的单位、个人的财务会计资料及相关文件，对可能被转移、隐匿或者毁损的文件和资料，可以予以封存；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（六）经国务院外汇管理部门或者省级外汇管理机关负责人批准，查询被调查外汇违法事件的当事人和直接有关的单位、个人的账户，但个人储蓄存款账户除外；</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（七）对有证据证明已经或者可能转移、隐匿违法资金等涉案财产或者隐匿、伪造、毁损重要证据的，可以申请人民法院冻结或者查封。</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有关单位和个人应当配合外汇管理机关的监督检查，如实说明有关情况并提供有关文件、资料，不得拒绝、阻碍和隐瞒。</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第三十四条 外汇管理机关依法进行监督检查或者调查，监督检查或者调查的人员不得少于2人，并应当出示证件。监督检查、调查的人员少于2人或者未出示证件的，被监督检查、调查的单位和个人有权拒绝。</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第三十五条 有外汇经营活动的境内机构，应当按照国务院外汇管理部门的规定报送财务会计报告、统计报表等资料。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第三十六条 经营外汇业务的金融机构发现客户有外汇违法行为的，应当及时向外汇管理机关报告。</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第三十七条 国务院外汇管理部门为履行外汇管理职责，可以从国务院有关部门、机构获取所必需的信息，国务院有关部门、机构应当提供。</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国务院外汇管理部门应当向国务院有关部门、机构通报外汇管理工作情况。</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第三十八条 任何单位和个人都有权举报外汇违法行为。</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外汇管理机关应当为举报人保密，并按照规定对举报人或者协助查处外汇违法行为有功的单位和个人给予奖励。</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第七章 法律责任</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第三十九条 有违反规定将境内外汇转移境外，或者以欺骗手段将境内资本转移境外等逃汇行为的，由外汇管理机关责令限期调回外汇，处逃汇金额30%以下的罚款；情节严重的，处逃汇金额30%以上等值以下的罚款；构成犯罪的，依法追究刑事责任。</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第四十条 有违反规定以外汇收付应当以人民币收付的款项，或者以虚假、无效的交易单证等向经营结汇、售汇业务的金融机构骗购外汇等非法套汇行为的，由外汇管理机关责令对非法套汇资金予以回兑，处非法套汇金额30%以下的罚款；情节严重的，处非法套汇金额30%以上等值以下的罚款；构成犯罪的，依法追究刑事责任。</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第四十一条 违反规定将外汇汇入境内的，由外汇管理机关责令改正，处违法金额30%以下的罚款；情节严重的，处违法金额30%以上等值以下的罚款。</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非法结汇的，由外汇管理机关责令对非法结汇资金予以回兑，处违法金额30%以下的罚款。</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第四十二条 违反规定携带外汇出入境的，由外汇管理机关给予警告，可以处违法金额20%以下的罚款。法律、行政法规规定由海关予以处罚的，从其规定。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第四十三条 有擅自对外借款、在境外发行债券或者提供对外担保等违反外债管理行为的，由外汇管理机关给予警告，处违法金额30%以下的罚款。</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第四十四条 违反规定，擅自改变外汇或者结汇资金用途的，由外汇管理机关责令改正，没收违法所得，处违法金额30%以下的罚款；情节严重的，处违法金额30%以上等值以下的罚款。</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有违反规定以外币在境内计价结算或者划转外汇等非法使用外汇行为的，由外汇管理机关责令改正，给予警告，可以处违法金额30%以下的罚款。</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第四十五条 私自买卖外汇、变相买卖外汇、倒买倒卖外汇或者非法介绍买卖外汇数额较大的，由外汇管理机关给予警告，没收违法所得，处违法金额30%以下的罚款；情节严重的，处违法金额30%以上等值以下的罚款；构成犯罪的，依法追究刑事责任。</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第四十六条 未经批准擅自经营结汇、售汇业务的，由外汇管理机关责令改正，有违法所得的，没收违法所得，违法所得50万元以上的，并处违法所得1倍以上5倍以下的罚款；没有违法所得或者违法所得不足50万元的，处50万元以上200万元以下的罚款；情节严重的，由有关主管部门责令停业整顿或者吊销业务许可证；构成犯罪的，依法追究刑事责任。</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未经批准经营结汇、售汇业务以外的其他外汇业务的，由外汇管理机关或者金融业监督管理机构依照前款规定予以处罚。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第四十七条 金融机构有下列情形之一的，由外汇管理机关责令限期改正，没收违法所得，并处20万元以上100万元以下的罚款；情节严重或者逾期不改正的，由外汇管理机关责令停止经营相关业务：</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（一）办理经常项目资金收付，未对交易单证的真实性及其与外汇收支的一致性进行合理审查的；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（二）违反规定办理资本项目资金收付的；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（三）违反规定办理结汇、售汇业务的；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（四）违反外汇业务综合头寸管理的；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（五）违反外汇市场交易管理的。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第四十八条 有下列情形之一的，由外汇管理机关责令改正，给予警告，对机构可以处30万元以下的罚款，对个人可以处5万元以下的罚款：</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（一）未按照规定进行国际收支统计申报的；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（二）未按照规定报送财务会计报告、统计报表等资料的；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（三）未按照规定提交有效单证或者提交的单证不真实的；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（四）违反外汇账户管理规定的；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（五）违反外汇登记管理规定的；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（六）拒绝、阻碍外汇管理机关依法进行监督检查或者调查的。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第四十九条 境内机构违反外汇管理规定的，除依照本条例给予处罚外，对直接负责的主管人员和其他直接责任人员，应当给予处分；对金融机构负有直接责任的董事、监事、高级管理人员和其他直接责任人员给予警告，处5万元以上50万元以下的罚款；构成犯罪的，依法追究刑事责任。</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第五十条 外汇管理机关工作人员徇私舞弊、滥用职权、玩忽职守，构成犯罪的，依法追究刑事责任；尚不构成犯罪的，依法给予处分。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第五十一条 当事人对外汇管理机关作出的具体行政行为不服的，可以依法申请行政复议；对行政复议决定仍不服的，可以依法向人民法院提起行政诉讼。</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第八章 附 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第五十二条 本条例下列用语的含义：</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（一）境内机构，是指中华人民共和国境内的国家机关、企业、事业单位、社会团体、部队等，外国驻华外交领事机构和国际组织驻华代表机构除外。</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（二）境内个人，是指中国公民和在中华人民共和国境内连续居住满1年的外国人，外国驻华外交人员和国际组织驻华代表除外。</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（三）经常项目，是指国际收支中涉及货物、服务、收益及经常转移的交易项目等。</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（四）资本项目，是指国际收支中引起对外资产和负债水平发生变化的交易项目，包括资本转移、直接投资、证券投资、衍生产品及贷款等。</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第五十三条 非金融机构经营结汇、售汇业务，应当由国务院外汇管理部门批准，具体管理办法由国务院外汇管理部门另行制定。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第五十四条 本条例自公布之日起施行。</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br w:type="page"/>
      </w:r>
    </w:p>
    <w:p>
      <w:pPr>
        <w:pStyle w:val="2"/>
      </w:pPr>
      <w:r>
        <w:rPr>
          <w:rFonts w:hint="eastAsia"/>
        </w:rPr>
        <w:t>《国际收支统计申报办法(2013修订)》</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发文机构：国务院    文号：中华人民共和国国务院令第642号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（1995年8月30日国务院批准 1995年9月14日中国人民银行发布 根据2013年11月9日《国务院关于修改〈国际收支统计申报办法〉的决定》修订）</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第一条 为完善国际收支统计，根据《中华人民共和国统计法》，制定本办法。</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第二条 国际收支统计申报范围为中国居民与非中国居民之间发生的一切经济交易以及中国居民对外金融资产、负债状况。</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第三条 本办法所称中国居民，是指：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(一)在中国境内居留1年以上的自然人，外国及香港、澳门、台湾地区在境内的留学生、就医人员、外国驻华使馆领馆外籍工作人员及其家属除外；</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(二)中国短期出国人员(在境外居留时间不满1年)、在境外留学人员、就医人员及中国驻外使馆领馆工作人员及其家属；</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(三)在中国境内依法成立的企业事业法人(含外商投资企业及外资金融机构)及境外法人的驻华机构(不含国际组织驻华机构、外国驻华使馆领馆)；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(四)中国国家机关(含中国驻外使馆领馆)、团体、部队。</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第四条 本办法适用于中国境内所有地区，包括在中国境内设立的保税区和保税仓库等。</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第五条 国家外汇管理局按照《中华人民共和国统计法》规定的程序，负责组织实施国际收支统计申报，并进行监督、检查；统计、汇总并公布国际收支状况和国际投资状况；制定、修改本办法的实施细则；制发国际收支统计申报单及报表。政府有关部门应当协助国际收支统计申报工作。</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第六条 国际收支统计申报实行交易主体申报的原则，采取间接申报与直接申报、逐笔申报与定期申报相结合的办法。</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第七条 中国居民和在中国境内发生经济交易的非中国居民应当按照规定及时、准确、完整地申报国际收支信息。</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第八条 中国居民通过境内金融机构与非中国居民进行交易的，应当通过该金融机构向国家外汇管理局或其分支局申报交易内容。</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第九条 中国境内提供登记结算、托管等服务的机构和自营或者代理客户进行对外证券、期货、期权等交易的交易商，应当向国家外汇管理局或其分支局申报对外交易及相应的收支和分红派息情况。</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第十条 中国境内各类金融机构应当直接向国家外汇管理局或其分支局申报其自营对外业务情况，包括其对外金融资产、负债及其变动情况，相应的利润、利息收支情况，以及对外金融服务收支和其他收支情况；并履行与中国居民和非中国居民通过其进行国际收支统计申报活动有关的义务。</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第十一条 在中国境外开立账户的中国非金融机构，应当直接向国家外汇管理局或其分支局申报其通过境外账户与非中国居民发生的交易及账户余额。</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第十二条 中国境内的外商投资企业、在境外有直接投资的企业及其他有对外金融资产、负债的非金融机构，必须直接向国家外汇管理局或其分支局申报其对外金融资产、负债及其变动情况和相应的利润、股息、利息收支情况。</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第十三条 拥有对外金融资产、负债的中国居民个人，应当按照国家外汇管理局的规定申报其对外金融资产、负债的有关情况。</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第十四条 国家外汇管理局或其分支局可以就国际收支情况进行抽样调查或者普查。</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第十五条 国家外汇管理局或其分支局有权对中国居民和非中国居民申报的内容进行检查、核对，申报人及有关机构和个人应当提供检查、核对所需的资料和便利。</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第十六条 国家外汇管理局及其分支局应当对申报者申报的具体数据严格保密，只将其用于国际收支统计。除法律另有规定外，国际收支统计人员不得以任何形式向任何机构和个人提供申报者申报的具体数据。</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银行、交易商以及提供登记结算、托管等服务的机构应当对其在办理业务过程中知悉的申报者申报的具体数据严格保密。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第十七条 中国居民、非中国居民未按照规定进行国际收支统计申报的，由国家外汇管理局或其分支局依照《中华人民共和国外汇管理条例》第四十八条的规定给予处罚。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第十八条 国际收支统计人员违反本办法第十六条规定的，依法给予处分。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国家外汇管理局或其分支局，银行、交易商以及提供登记结算、托管等服务的机构违反本办法第十六条规定的，依法追究法律责任。</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第十九条 国家外汇管理局根据本办法制定《国际收支统计申报办法实施细则》。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第二十条 本办法自1996年1月1日起施行。</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br w:type="page"/>
      </w:r>
    </w:p>
    <w:p>
      <w:pPr>
        <w:pStyle w:val="2"/>
      </w:pPr>
      <w:r>
        <w:rPr>
          <w:rFonts w:hint="eastAsia"/>
        </w:rPr>
        <w:t>《结汇、售汇及付汇管理规定》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发文机构：中国人民银行     文号：银发〔1996〕210号</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第一章 总则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第一条 为规范结汇、售汇及付汇行为，实现人民币在经常项目下可兑换，特制定本规定。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第二条 经营外汇业务的银行应当按照本规定和中国人民银行、国家外汇管理局批准的业务范围办理结汇、售汇、开立外汇帐户及对外支付业务。</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第三条 境内机构外汇收入，除国家另有规定外应当及时调回境内。</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第四条 境内机构、居民个人、驻华机构及来华人员应当按照本规定办理结汇、购汇、开立外汇帐户及对外支付。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第五条 境内机构和居民个人通过经营外汇业务的银行办理对外收支时，应当按照《国际收支统计申报办法》及有关规定办理国际收支统计申报。</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第二章 经常项目下的结汇、售汇与付汇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第六条 除本规定第七条、第八条、第十条限定的范围和数量外，境内机构取得的下列外汇应当结汇。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出口或者先支后收转口货物及其他交易行为收入的外汇。其中用跟单信用证/保函和跟单托收方式结算的贸易出口外汇可以凭有效商业单据结汇，用汇款方式结算的贸易出口外汇持出口收汇核销单结汇；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境外贷款项下国际招标中标收入的外汇；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 海关监管下境内经营免税商品收入的外汇；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 交通运输（包括各种运输方式）及港口（含空港）、邮电（不包括国际汇兑款）、广告、咨询、展览、寄售、维修等行业等各类代理业务提供商品或者服务收入的外汇；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 行政、司法机关收入的各项外汇规费、罚没款等；</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（六） 土地使用权、著作权、商标权、专利权、非专利技术、商誉等无形资产转让收入的外汇，但上述无形资产属于个人所有的，可不结汇；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（七） 境外投资企业汇回的外汇利润、对外经援项下收回的外汇和境外资产的外汇收入；</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（八） 对外索赔收入的外汇、退回的外汇保证金等；</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（九） 出租房地产和其他外汇资产收入的外汇；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（十） 保险机构受理外汇保险所得外汇收入；</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（十一） 取得《经营外汇业务许可证》的金融机构经营外汇业务的净收入；</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（十二） 国外捐赠、资助及援助收入的外汇；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（十三） 国家外汇管理局规定的其他应当结汇的外汇。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第七条 境内机构（不含外商投资企业）的下列外汇，可以向国家外汇管理局及其分支局（以下简称“外汇局”）申请，在经营外汇业务的银行开立外汇帐户，按照规定办理结汇：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经营境外承包工程、向境外提供劳务、技术合作及其他服务的公司，在上述业务项目进行过程中收到的业务往来外汇；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从事代理对外或者境外业务的机构代收代付的外汇；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 暂收待付或者暂收待结项下的外汇，包括境外汇入的投标保证金、履约保证金、先收后支的转口贸易收汇、邮电部门办理国际汇兑业务的外汇汇兑款、一类旅行社收取的国外旅游机构预付的外汇、铁路部门办理境外保价运输业务收取的外汇、海关收取的外汇保证金、抵钾金等；</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 保险机构受理外汇保险、需向境外分保以及尚未结算的保费。</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上述各项外汇的净收入，应当按照规定的时间全部卖给外汇指定银行。</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第八条 捐赠、资助及援助合同规定用于境外支付的外汇，经外汇局批准后方可保留。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第九条 下列范围的外汇，可以保留：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外国驻华使领馆、国际组织及其他境外法人驻华机构的外汇；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居民个人及来华人员的外汇。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第十条 外商投资企业经常项目下外汇收入可在外汇局核定的最高金额以内保留外汇，超出部分应当卖给外汇指定银行，或者通过外汇调剂中心卖出。</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第十一条 超过等值一万美元的现钞结汇，结汇人应当向外汇指定银行提供真实的身分证明和外汇来源证明，外汇指定银行予以结汇登记后报外汇局备案。</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第十二条 本规定第七、八、九、十条允许开立外汇帐户的境内机构和居民个人、驻华机构及来华人员，应当按照外汇帐户管理的有关规定，到经营外汇业务的银行办理开户手续。</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第十三条 境内机构下列贸易及非贸易经营性对外支付用汇，持与支付方式相应的有效商业单据和所列有效凭证从其外汇帐中支付或者到外汇指定银行兑付：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用跟单信用证/保函方式结算的贸易进口，如需在开证时购汇，持进口合同、进口付汇核销单、开证申请书；如需在付汇时购汇，还应当提供信用证结算方式要求的有效商业单据。核销时必须凭正本进口货物报关单办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用跟单托收方式结算的贸易进口，持进口合同、进口付汇核销单、进口付汇通知书及跟单托收结算方式要求的有效商业单据。核销时必须凭正本进口货物报关单办理；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 用汇款方式结算的贸易进口，持进口合同、进口付汇核销单、发票、正本进口货物报关单、正本运输单据，若提单上的“提货人”和报关单上的“经营单位”与进口合同中列明的买方名称不一致，还应当提供两者间的代理协议；</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 进口项下不超过合同总金额的百分之十五或者虽超过百分之十五但未超过等值十万美元的预付货款，持进口合同、进口付汇核销单；</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上述（一）至（四）项下进口，实行进口配额管理或者特定产品进口管理的货物，还应当提供有关部门签发的许可证或者进口证明；进口实行自动登记制的货物，还应当提供填好的登记表格。</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 进口项下的运输费、保险费，持进口合同、正本运输费收据和保险费收据；</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（六） 出口项下不超过合同总金额百分之二的暗佣（暗扣）和百分之五的明佣（明扣）或者虽超过上述比例但未超过等值一万美元的佣金，持出口合同或者佣金协议、结汇水单或者收帐通知；出口项下的运输费、保险费，持出口合同、正本运输费收据和保险费收据；</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（七） 进口项下的尾款，持进口合同、进口付汇核销单、验货合格证明；</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（八） 进出口项下的资料费、技术费、信息费等从属费用，持进口合同或者出口合同、进口付汇核销单或者出口收汇核销单、发票或者收费单据及进口或者出口单位负责人签字的说明书；</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（九） 从保税区购买商品以及购买国外入境展览展品的用汇，持（一）至（八）项规定的有效凭证和有效商业单据；</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（十） 专利权、著作权、商标、计算机软件等无形资产的进口，持进口合同或者协议；</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（十一） 出口项下对外退赔外汇，持结汇水单或者收帐通知、索赔协议、理赔证明和已冲减出口收汇核销的证明；</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（十二） 境外承包工程所需的投标保证金持投标文件，履约保证金及垫付工程款项持合同。</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第十四条 境内机构下列贸易及非贸易经营性对外支付，经营外汇业务的银行凭用户提供的支付清单先从其外汇帐户中支付或者兑付，事后核查：</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经国务院批准的免税品公司按照规定范围经营免税商品的进口支付；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民航、海运、铁道部门（机构）支付境外国际联运费、设备维修费、站场港口使用费、燃料供应费、保险费、非融资性租赁费及其服务费用；</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 民航、海运、铁道部门（机构）支付国际营运人员伙食、津贴补助；</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 邮电部门支付国际邮政、电信业务费用。</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第十五条 境内机构下列对外支付用汇，由外汇局审核其真实性后，从其外汇帐户中支付或者到外汇指定银行兑付：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超过本规定第十三条（四）规定比例和金额的预付货款；</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超过本规定第十三条（六）规定比例和金额的佣金；</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 转口贸易项下先支后收的对外支付；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 偿还外债利息；</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 超过等值一万美元的现钞提取。</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第十六条 境内机构偿还境内中资金融机构外汇贷款利息、持《外汇（转）贷款登记证》、借贷合同及债权人的付息通知单，从其外汇帐户中支付或者到外汇指定银行兑付。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第十七条 财政预算内的机关、事业单位和社会团体的非贸易非经营性用汇，按照《非贸易非经营性外汇财务管理暂行规定》办理。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第十八条 财政预算外的境内机构下列非经营性用汇，持所列有效凭证从其外汇帐户中支付或者到外汇指定银行兑付：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在境外举办展览、招商、培训及拍摄影视片等用汇，持合同、境外机构的支付通知书及主管部门批准文件；</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对外宣传费、对外援助费、对外捐赠外汇、国际组织会费、参加国际会议的注册费、报名费、持主管部门的批准文件及有关函件；</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 在境外设立代表处或代理机构的开办费和年度预算经费，持主管部门批准设立该机构的批准文件和经费预算书；</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 国家教委国外考试协调机构支付境外的考试费，持对外合同和国外考试机构的帐单或者结算通知书；</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 在境外办理商标、版权注册、申请专利和法律、咨询服务等所需费用，持合同和发票；</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（六） 因公出国费用，持国家授权部门出国任务批件。</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上述（一）至（六）项以外的非经营性用汇，由外汇局审核其真实性后，从其外汇帐户中支付或者到外汇指定银行兑付。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第十九条 居民个人的因私用汇，按照《境内居民因私兑换外汇办法》和《境内居民外汇存款汇出境外的规定》办理。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第二十条 居民个人移居出境后，下列合法人民币收益，持本人身份证明和所列有效凭证到外汇局授权的外汇指定银行兑付：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人民币存款利息，持人民币存款利息清单；</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房产出租收入的租金，持房产租赁合同和房产出租管理部门的证明；</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 其他资产的收益，持有关的证明材料和收益清单。</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第二十一条 外商投资企业外方投资者依法纳税后的利润、红利的汇出，持董事会利润分配决议书，从其外汇帐户中支付或者到外汇指定银行兑付。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外商投资企业中外籍、华侨、港澳台职工依法纳税后的人民币工资及其他正当收益，持证明材料到外汇指定银行兑付。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第二十二条 按照规定应当以外币支付的股息，依法纳税后持董事会利润分配决议书从其外汇帐户支付或者到外汇指定银行兑付。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第二十三条 驻华机构及来华人员的合法人民币收入，需汇出境外时，持证明材料和收费清单到外汇局授权的外汇指定银行兑付。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第二十四条 驻华机构及来华人员从境外携入或者在境内购买的自用物品、设备、用具等，出售后所得人民币款项，需汇出境外时，持工商登记证或者本人身份证明和出售凭证到外汇局授权的外汇指定银行兑付。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第二十五条 临时来华的外国人、华侨、港澳台同胞出境时未用完的人民币，可以凭本人护照、原兑换水单（有效期为六个月）兑回外汇，携出境外。</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第三章 资本项目下的结汇、售汇与付汇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第二十六条 境内机构资本项目下的外汇应当在经营外汇业务的银行开立外汇帐户。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第二十七条 境内机构下列范围内的外汇，未经外汇局批准，不得结汇：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境外法人或自然人作为投资汇入的外汇；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境外借款及发行外币债券、股票取得的外汇；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 经国家外汇管理局批准的其他资本项目下外汇收入。</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除出口押汇外的国内外汇贷款的中资企业借入的国际商业贷款不得结汇。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第二十八条 境内机构向境外出售房地产及其他资产收入的外汇，除本规定第十条限定的数额外应当卖给外汇指定银行。</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第二十九条 境内机构偿还境内中资金融机构外汇贷款本金，持《外汇（转）贷款登记证》、借贷合同及债权机构的还本通知单，从其外汇帐户中支付或者到外汇指定银行兑付。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第三十条 境内机构资本项目下的下列用汇，持所列有效凭证向外汇局申请，凭外汇局的核准件从其外汇帐户中支付或者到外汇指定银行兑付：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偿还外债本金，持《外债登记证》、借贷合同及债权机构还本通知书；</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对外担保履约用汇，持担保合同、外汇局核发的《外汇担保登记证》及境外机构支付通知；</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 境外投资资金的汇出，持国家主管部门的批准文件和投资合同；</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 外商投资企业的中方投资者经批准需以外汇投入的注册资金，持国家主管部门批准文件和合同。</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第三十一条 外商投资企业的外汇资本金的增加、转让或者以其他方式处置，持董事会决议，经外汇局核准后，从其外汇帐户中支付或者持外汇局核发的售汇通知单到外汇指定银行兑付；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投资性外商投资企业外汇资本金在境内投资及外方所得利润在境内增资或者再投资，持外汇局核准件办理。</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第四章 结汇、售汇及付汇的监管</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第三十二条 外商投资企业可以在外汇指定银行办理结汇和售汇，也可以在外汇调剂中心买卖外汇，其他境内机构、居民个人、驻华机构及来华人员只能在外汇指定银行办理结汇和售汇。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第三十三条 从外汇帐户中对外支付时，经营外汇业务的银行应当根据规定的外汇帐户收支范围及本规定第二、三章相应的规定进行审核，办理支付。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第三十四条 外汇指定银行办理售汇和付汇后应当在相应的有效凭证和有效商业单据上签章后留存备查。</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第三十五条 外汇指定银行应当根据中国人民银行每日公布的人民币汇率中间价和规定的买卖差价幅度，确定对客户的外汇买卖价格，办理结汇和售汇业务。</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第三十六条 从外汇帐户中支付或者购汇支付，应当在有关结算方式或者合同规定日期办理，不得提前对外付款；除用于还本付息和外汇和信用证/保函保证金外，不得提前购汇。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第三十七条 为使用远期支付合同或者偿债协议的用汇单位避免汇率风险，外汇指定银行可以按照有关规定为其办理人民币与外币的远期买卖及其他保值业务。</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第三十八条 易货贸易项下进口，未经外汇局批准，不得购汇或者从外汇帐户支付。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第三十九条 经营外汇业务的银行应当按照规定向外汇局报送结汇、售汇及付汇情况报表。</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外汇指定银行应当建立结售汇内部监管制度，遇有结售汇异常情况，应当及时向国家外汇管理局当地分支局报告。</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第四十条 境内机构应当在其注册地选择经营外汇业务的银行开立外汇帐户、按照本规定办理结汇、购汇、付汇业务。境内机构在异地和境外开立外汇帐户，应当向外汇局申请。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外商投资企业常项而下的外汇收入，经批准可以在注册地选择经营外汇业务的银行开立外汇结算帐户。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第四十一条 经营外汇业务的银行和有结汇、购汇、付汇业务的境内机构，应当无条件接受外汇局的监督、检查，并出示、提供有关材料。对违反本规定的，外汇局可对其处以警告、没收违法所得、罚款的处罚；对违反本规定，情节严重的经营外汇业务的银行，外汇局可对其处以暂停售汇业务的处罚。</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第五章 附则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第四十二条 本规定由国家外汇管理局负责解释。</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第四十三条 本规定自一九九六年七月一日起施行。一九九四年三月二十六日发布的《结汇、售汇及付汇管理暂行规定》同时废止。其他规定与本规定相抵触的，以本规定为准。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br w:type="page"/>
      </w:r>
    </w:p>
    <w:p>
      <w:pPr>
        <w:pStyle w:val="2"/>
      </w:pPr>
      <w:r>
        <w:rPr>
          <w:rFonts w:hint="eastAsia"/>
        </w:rPr>
        <w:t>《银行间外汇市场管理暂行规定》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发文机构：中国人民银行     文号：银发〔1996〕423号</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第一章 总则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第一条 为规范和发展我国银行间外汇市场，维护交易当事人的合法权益，根据《中华人民共和国外汇管理条例》特制定本规定。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第二条 本规定所称银行间外汇市场（以下简称外汇市场）是指经国家外汇管理局批准可以经营外汇业务的境内金融机构（包括银行、非银行金融机构和外资金融机构）之间通过中国外汇交易中心（以下简称交易中心）进行人民币与外币之间的交易市场。</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任何境内金融机构之间不得在交易中心之外进行人民币与外汇之间的交易。</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第三条 外汇市场由中国人民银行授权国家外汇管理局进行监管。</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第四条 交易中心在国家外汇管理局的监管下，负责外汇市场的组织和日常业务管理。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第五条 从事外汇交易，必须遵守法律、行政法规，遵守公开、公平、公正和诚实信用的原则。</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第二章 市场组织机构的设立与监管</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第六条 交易中心是中国人民银行领导下的独立核算、非盈利性的事业法人。</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第七条 交易中心的主要职能是：</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（一）提供并维护银行间外汇交易系统；</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（二）组织外汇交易币种、品种的买卖；</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（三）办理外汇交易的清算交割；</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（四）提供外汇市场信息服务；</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（五）国家外汇管理局授权的其他职能。</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第八条 根据业务需要，交易中心可以设立分中心，分中心的设立或撤销须报经国家外汇管理局批准。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第九条 交易中心实行会员制，只有会员才能参与外汇市场的交易。</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第十条 会员大会是交易中心的最高权力机构，每年召开一次。会议由交易中心理事会负责召集。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第十一条 交易中心设立理事会，为会员大会闭会期间会员大会的常设机构。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第十二条 理事会成员不得少于九人，其中非会员理事人数不得少于理事会成员的三分之一；会员理事中中资机构会员人数不得少于理事会成员的三分之一；理事会每届任期二年，每位会员理事连任不得超过两届。</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第十三条 会员理事由会员大会选举产生，非会员理事由国家外汇管理局提名，会员大会选举产生。</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第十四条 理事会设理事长一人，由非会员理事担任，经国家外汇管理局提名，理事会选举产生；副理事长三人，其中非会员理事长一人，会员理事长二人，由理事会选举产生。</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第三章 对会员的管理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第十五条 境内金融机构提出申请，经交易中心理事会批准、并报国家外汇管理局备案后，可成为交易中心的会员；会员申请退会的，亦须经交易中心理事会批准并报国家外汇管理局备案。</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第十六条 会员选派的交易员必须经过交易中心培训并颁发许可证方可上岗参加交易。</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第十七条 会员须按规定向交易中心缴纳席位费。</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第十八条 会员应当遵守国家有关外汇管理法规，接受交易中心的管理。</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第四章 对交易行为的监管</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第十九条 会员之间的外汇交易必须通过交易中心进行，非会员的外汇交易必须通过有代理资格的会员进行。</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交易中心自身不得从事外汇交易。</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第二十条 会员代理非会员的外汇交易的资格应当得到交易中心的批准。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第二十一条 交易价格采用直接标价法。</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第二十二条 市场交易中的下列事项，应当报经国家外汇管理局批准：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（一）交易方式；</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（二）交易时间；</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（三）交易币种及品种；</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（四）清算方式；</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（五）国家外汇管理局规定的其它事项。</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第二十三条 交易中心和会员单位应当保证用于清算的外汇和人民币资金在规定时间内办理交割入帐。</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第二十四条 交易中心可以向交易双方收取手续费，收取手续费的标准须报经国家外汇管理局批准。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第二十五条 中国人民银行授权国家外汇管理局规定和调整每日外汇市场交易价格的最大浮动幅度。</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第二十六条 中国人民银行根据外汇市场形成的价格，公布当日人民币市场汇率，外汇交易应当根据当日市场汇率并在规定的每日最大浮动幅度内进行。</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第二十七条 中国人民银行可以根据货币政策的要求，在外汇市场内买卖外汇，调节外汇供求，平抑外汇市场价格。</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第五章 法律责任</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第二十八条 会员违反国家外汇管理规定、交易中心章程和业务规则的，国家外汇管理局有权对其处以通报批评、暂停交易或取消会员资格，由此造成的经济损失由会员承担。</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第二十九条 交易员若违反交易中心的交易规则，交易中心有权给予警告、通报批评、取消交易资格等处罚，造成经济损失的，应承担民事责任，经济损失由其会员单位承担。</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第三十条 交易中心有以下行为的，造成经济损失的由交易中心承担，同时追究主管人员的责任：</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（一）擅自改变交易时间、交易方式、交易币种及品种、清算方式的；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（二）无故拖延清算资金划拨的；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（三）向上级主管机关上报虚假交易情况的；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（四）违反中国人民银行及国家外汇管理局的其他规定的。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第三十一条 交易中心工作人员有以下行为的，交易中心理事会有权给予警告、通报批评或开除等行政处分，造成经济损失的，应承担民事责任、构成犯罪的，应当依法追究刑事责任。</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（一）利用职务便利贪污、挪用或其它非法占有公共财物的行为的；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（二）玩忽职守给外汇市场造成损失的；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（三）泄露不准对外公布的内部信息的。</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第六章 附则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第三十二条 交易中心依照本规定制定交易中心章程、业务规则，报国家外汇管理局批准后实施。</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第三十三条 本规定由国家外汇管理局负责解释。</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第三十四条 本规定自印发之日起实施。</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br w:type="page"/>
      </w:r>
    </w:p>
    <w:p>
      <w:pPr>
        <w:pStyle w:val="2"/>
      </w:pPr>
      <w:r>
        <w:rPr>
          <w:rFonts w:hint="eastAsia"/>
        </w:rPr>
        <w:t>《境内外汇帐户管理规定》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发文机构：中国人民银行     文号：银发〔1997〕416号</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第一章 总则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第一条 为规范外汇帐户的开立的使用，加强外汇帐户的监督管理，根据《中华人民共和国外汇管理条例》和《结汇、售汇及付汇管理规定》，特制定本规定。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第二条 国家外汇管理局及其分、支局（以下简称“外汇局”）为外汇帐户的管理机关。</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第三条 境内机构、驻华机构、个人及来华人员开立、使用、关闭外汇帐户适用本规定。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开户金融机构应当按照本规定办理外汇帐户的开立、关闭手续并监督收付。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第四条 本规定下列用语的含义：</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"开户金融机构" 是指经批准经营外汇业务的银行和非银行金融机构。</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"外汇帐户" 是指境内机构、驻华机构、个人及来华人员以可自由兑换货币在开户金融机构开立的帐户。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第五条 境内机构、驻华机构一般不允许开立外币现钞帐户。个人及来华人员一般不允许开立用于结算的外汇帐户。</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第二章 经常项目外汇帐户及其开立、使用</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第六条 下列经常项目外汇，可以开立外汇帐户保留外汇：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经营境外承包工程、向境外提供劳务、技术合作的境内机构，在其业务项目进行过程中发生的业务往来外汇；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从事代理对外或者境外业务的境内机构代收代付的外汇；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 境内机构暂收待付或者暂收待结项下的外汇，包括境外汇入的投标保证金、履约保证金、先收后支的转口贸易收汇、邮电部门办理国际汇兑业务的外汇汇兑款、铁路部门办理境外保价运输业务收到的外汇、海关收取的外汇保证金、抵押金等；</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 经交通部批准从事国际海洋运输业务的远洋运输公司，经外经贸部批准从事国际货运的外运公司和租船公司的业务往来外汇；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 保险机构受理外汇保险、需向境外分保以及尚未结算的保费；</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（六） 根据协议规定需用于境外支付的境外捐赠、资助或者援助的外汇；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（七） 免税品公司经营免税品业务收入的外汇；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（八） 有进出口经营权的企业从事大型机电产品出口项目，该项目总金额和执行期达到规定标准的，或者国际招标项目过程中收到的预付款及进度款；</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（九） 国际旅行社收取的、国外旅游机构预付的、在外汇局核定保留比例内的外汇。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（十） 外商投资企业在外汇局核定的最高金额以内的经常项目项下外汇；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（十一） 境内机构用于偿付境内外外汇债务利息及费用的外汇；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（十二） 驻华机构汇入的外汇经费；</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（十三） 个人及来华人员经常项目项下收入的外汇；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（十四） 境内机构经外汇局批准允许保留的经常项目项下的其他外汇。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第七条 境内机构按照本规定第六条（一）至（十）及（十四）规定开立的外汇帐户，其收入为来源于经常项目的外汇，支出用于经常项目支出或者经外汇局批准的资本项目支出。</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第八条 驻华机构按照本规定第六条（十二）开立的外汇帐户，其收入为来源于境外汇入的办公经费，支出用于办公费用。</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第九条 个人及来华人员可以按照本规定第六条（十三）开立个人外汇或者外币现钞存款帐户。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第十条 境内机构开立经常项目外汇帐户应当经外汇局批准。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第十一条 境内机构（外商投资企业除外）应当持下列材料向外汇局申请开户，并填写《国家外汇管理局开立外汇帐户批准书》，经批准后在中资开户金融机构开立外汇帐户，开户后五日内凭开户回执向外汇局领取《外汇帐户使用证》：</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申请开立外汇帐户的报告；</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根据开户单位性质分别提供工商行政管理部门颁发的营业执照或者民政部门颁发的社团登记证或者国家授权机关批准成立的有效批件；</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 国务院授权机关批准经营业务的批件；</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 外汇局要求提供的相应合同、协议或者其他有关材料。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中资开户金融机构为境内机构开立外汇帐户后，应当在开户回执上注明帐号、币种和开户日期，并加盖该金融机构戳记。</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第十二条 外商投资企业开立经常项目下外汇帐户应当持申请开立外汇帐户的报告、《外商投资企业外汇登记证》向外汇局申请，持外汇局核发的“开户通知书”和《外商投资企业外汇登记证》到开户金融机构办理开户手续。开户金融机构为外商投资企业开立外汇帐户后，应当在《外商投资企业外汇登记证》相应栏目中注明帐号、币种和开户日期，并加盖该金融机构戳记。</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第十三条 境内机构申请开户时，外汇局应当根据外汇帐户的用途，规定帐户的收支范围、使用期限及相应的结汇方式或者核定最高金额，并在《外汇帐户使用证》或者《外商投资企业外汇登记证》中注明。</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第十四条 驻华机构应当持有关部门批准设立机构的文件及工商登记证到外汇局登记备案，领取《驻华机构外汇帐户备案表》后，凭《驻华机构外汇帐户备案表》到开户银行办理开户手续。</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第十五条 个人及来华人员外汇或者外币现钞存取自由，对于超过等值一万美元以上的大额外币现钞存取，应当向开户银行提供身份证或者护照，开户银行应当逐笔登记备案。</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第十六条 境内机构、驻华机构开立的经常项目外汇帐户，应当按照《外汇帐户使用证》、《外商投资企业外汇登记证》或者《驻华机构外汇帐户备案表》规定的收支范围办理收付。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第十七条 外商投资企业经常项目外汇收入进入外汇结算帐户的，在外汇局核定的最高金额内保留外汇；超过最高金额的外汇，应当卖给外汇指定银行或者通过外汇调剂中心卖出。</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户金融机构收到外商投资企业超过外汇结算帐户最高金额的经常项目外汇，可以暂时予以入帐，同时通知外商投资企业在五个工作日内办理结汇或者通过外汇调剂中心卖出。逾期不办理的，开户金融机构应当抄报当地外汇局，由外汇局责令强制结汇。外汇局根据外商投资企业实投资本和经常项目外汇资金周转的需要，调整核定外汇结算帐户最高金额的原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第十八条 其他境内机构应当按照《外汇帐户使用证》规定的结汇方式办理外汇帐户内资金的结汇。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第十九条 开户金融机构应当制定外汇开证保证金帐户统一管理办法，报外汇局备案，并根据风险控制的需要按照报备的管理办法为境内机构开立外汇开证保证金帐户。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外汇开证保证金帐户不得用于其他任何用途。</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第三章 资本项目外汇帐户及其开立、使用</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第二十条 下列资本项目外汇，可以开立外汇帐户保留外汇：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境内机构借用的外债、外债转贷款和境内中资金融机构的外汇贷款；</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境内机构用于偿付境内外外汇债务本金的外汇；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 境内机构发行股票收入的外汇；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 外商投资企业中外投资方以外汇投入的资本金；</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 境外法人或者自然人为筹建外商投资企业汇入的外汇；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（六） 境内机构资产存量变现取得的外汇；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（七） 境外法人或者自然人在境内买卖B股的外汇；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（八） 经外汇局批准的其他资本项目下的外汇。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第二十一条 按照本规定第二十条（一）开立的贷款专户，其收入为外债、外债转贷款或者外汇贷款的合同款；支出用于贷款协议规定的用途。</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第二十二条 按照本规定第六条（十一）、第二十条（三）开立的还贷专户，其收入为经批准用人民币购买的外汇、经批准的贷款专户转入的资金及经批准保留的外汇收入；支出用于偿还债务本息及相关费用。</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第二十三条 按照本规定第二十条（三）开立的外币股票专户，其收入为外币股票发行收入，支出用于经证券监督管理部门批准的招股说明书规定的用途。</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第二十四条 按照本规定第二十条（四）开立的外商投资企业外汇资本金帐户，其收入为外商投资企业中外投资方以外汇投入的资本金；支出为外商投资企业经常项目外汇支出和经外汇局批准的资本项目外汇支出。</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第二十五条 按照本规定第二十条（五）开立的临时专户，其收入为境外法人或者自然人为筹建外商投资企业汇入的外汇；支出为筹建外商投资企业的开办费用及其他相关费用。企业成立后，临时帐户的资金余额可以转为外商投资款划入企业资本金帐户。如果企业未成立，经外汇局核准资金可以汇出境外。</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第二十六条 按照本规定第二十条（六）开立的外汇帐户，其收入为境内机构转让现有资产收入的外汇；支出为经批准的资金用途。</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第二十七条 按照本规定第二十条（七）开立的外汇帐户，其收入为境外法人或者自然人买卖股票收入的外汇和境外汇入或者携入的外汇，支出用于买卖股票。</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第二十八条 开立资本项目外汇帐户（按照本规定第二十条（七）开立的外汇帐户除外）应当持开立外汇帐户的申请报告和下列相关文件及资料向外汇局申请，经批准后持外汇局核发的“开户通知书”到开户金融机构办理开户手续：</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境内机构开立贷款专户和还贷专户，持借款合同正本、外债登记凭证或者《外汇（转）贷款登记证》；</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境内机构申请开立股票专户，持证券监督管理部门批准的招股说明书等资料；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 外商投资企业申请开立资本金帐户，持《外商投资企业外汇登记证》和其他资料；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 境外法人或者自然人申请开立临时专户，持汇款凭证和签订的投资意向书；</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 境内机构按照本规定第二十条（六）开立的外汇帐户，持有权批准机构的批准转让文件、转让协议、资金使用计划等文件；</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第二十九条 境外法人或者自然人按照本规定第二十条（七）开立的B股帐户，持境外机构法人资格证明或者境外个人身份证明直接到证券公司开户。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第三十条 境内机构申请开立资本项目外汇帐户时，外汇局应当规定外汇帐户的收支范围、使用期限和核定帐户最高金额，并在“开户通知书”中注明。</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第三十一条 开户金融机构为外商投资企业开立资本项目外汇帐户后，应当在《外商投资企业外汇登记证》相应栏目中注明帐号、币种和开户日期，并加盖该金融机构戳记。</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第三十二条 境内机构可以根据贷款协议中规定的用途使用贷款专户资金，不需经外汇局批准。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还贷专户的资金余额不得超过最近两期偿还本息总额，支出应当逐笔报外汇局审批。</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第三十三条 境内机构通过还贷专户偿还外债、外债转贷款本息及费用，应当持外债登记凭证、债权人还本付息通知单，提前五个工作日向所在地外汇局申请，领取“还本付息核准件”。开户金融机构凭外汇局核发的“还本付息核准件”办理支付手续。</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第三十四条 境内机构通过还贷专户偿还境内中资金融机构外汇贷款本息及费用，可以持《外汇（转）贷款登记证》、债权人还本付息通知单、借款合同直接到开户金融机构办理。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第三十五条 境内机构资本项目外汇帐户内资金转换为人民币，应当报外汇局批准；境外法人或者自然人按照第二十条（七）开立的外汇帐户内的资金，不得转换为人民币使用。</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第四章 外汇帐户的监管</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第三十六条 境内机构、驻华机构应当向注册地外汇局申请开户。需要在境内其他地区开立外汇帐户的，按照以下规定办理：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外商投资企业应当向注册地外汇局提出申请，凭注册地外汇局核发的“开户通知书”到开户地外汇局备案，经开户地外汇局审核并加盖戳记后，到开户金融机构办理手续；</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其他境内机构按照本规定开立的经常项目外汇帐户，凭注册地外汇局的批准文件及有关材料向开户地外汇局申请，由开户地外汇局核发《开立外汇帐户批准书》及《外汇帐户使用证》；</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 其他境内机构按照本规定开立的资本项目外汇帐户，凭注册地外汇局核发的“开户通知书”到开户地外汇局备案，经开户地外汇局审核并加盖戳记后，到开户金融机构开立外汇帐户；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 驻华机构应当分别向注册地和开户地外汇局领取《驻华机构外汇帐户备案表》。</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第三十七条 境内机构、驻华机构如需变更《外汇帐户使用证》、《外商投资企业外汇登记证》或者《驻华机构外汇帐户备案表》“开户通知书”中外汇帐户相关内容的，应当持有关材料向外汇局提出申请，办理变更手续。</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第三十八条 境内机构、驻华机构如需关闭外汇帐户，应当在办理清户手续后十个工作日内将开户金融机构关闭帐户的证明及《外汇帐户使用证》、外债登记凭证、《外商投资企业外汇登记证》或者《驻华机构外汇帐户备案表》送交外汇局，办理关闭帐户手续。</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境内机构关闭外汇帐户后，其外汇帐户余额属于外商投资者所有的或者经批准可以保留的，可以转移或者汇出；其余外汇应当全部结汇。</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驻华机构关闭外汇帐户后，其外汇帐户余额可以转移或者汇出。</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第三十九条 外汇局对境内机构及驻华机构的外汇帐户实行年检制度。</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第四十条 开户金融机构应当根据外汇局要求向所在地外汇局报送外汇帐户变动情况。</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第四十一条 凡应当撤销的外汇帐户，由外汇局对开户金融机构及开户单位下达《撤销外汇帐户通知书》，并按照规定对外汇帐户余额做出明确处理，限期办理撤户手续。</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第四十二条 境内机构、驻华机构应当按照本规定申请和办理开户手续，并按照外汇局核定的收支范围、使用期限、最高金额使用外汇帐户。不得擅自开立外汇帐户；不得出租、出借或者串用外汇帐户；不得利用外汇帐户代其他单位或者个人收付、保存或者转让外汇；不得将单位外汇以个人名义私存；不得擅自超出外汇局核定的使用期限、最高金额使用外汇帐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第四十三条 开户金融机构应当按照本规定为境内机构、驻华机构、个人及来华人员办理帐户的开立、收付及关闭手续，监督开户单位及个人对其外汇帐户的使用。不得擅自为境内机构、驻华机构、个人及来华人员开立外汇帐户或者超范围办理资金收付。</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第四十四条 境内机构、驻华机构、个人及来华人员有下列违反外汇帐户管理规定行为的，由外汇局责令改正，撤销外汇帐户，通报批评，并处五万元以上三十万元以下的罚款：</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擅自在境内开立外汇帐户；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出借、串用、转让外汇帐户；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（三） 擅自改变外汇帐户使用范围；</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（四） 擅自超出外汇局核定的外汇帐户最高金额、使用期限使用外汇帐户；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（五） 其他违反本规定行为。</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第四十五条 开户金融机构擅自为境内机构、驻华机构、个人及来华人员开立外汇帐户，擅自超过外汇局核定内容办理帐户收付或者违反其他外汇帐户管理规定，由外汇局责令改正，通报批评，并处十万元以上三十万元以下的罚款。</w:t>
      </w:r>
    </w:p>
    <w:p>
      <w:pPr>
        <w:spacing w:before="156" w:beforeLines="50" w:after="156" w:afterLines="50" w:line="360" w:lineRule="auto"/>
        <w:ind w:firstLine="482" w:firstLineChars="20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第五章 附则</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第四十六条 境内持有工商营业执照的外资非法人经济组织外汇帐户的开立、使用，按照本规定有关外商投资企业条款办理。</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第四十七条 以下帐户不适用本规定：</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（一） 金融机构同业外汇存款帐户。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（二） 具有外交豁免权的外国使领馆、国际组织驻华代表机构在境内开立的外汇帐户。</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第四十八条 本规定由国家外汇管理局负责解释。</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第四十九条 本规定自一九九七年十月十五日起施行。</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中国人民银行一九九四年四月一日发布的《外汇帐户管理暂行办法》、国家外汇管理局一九九四年五月三十日发布的《关于〈外汇帐户管理暂行办法〉有关问题的通知》、一九九四年六月二十二日发布的《外债、外汇（转）贷款还本付息开立帐户操作规程》、一九九六年六月二十八日发布的《外商投资企业境内外汇帐户管理暂行办法》同时废止。</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br w:type="page"/>
      </w:r>
    </w:p>
    <w:p>
      <w:pPr>
        <w:pStyle w:val="2"/>
      </w:pPr>
      <w:r>
        <w:rPr>
          <w:rFonts w:hint="eastAsia"/>
        </w:rPr>
        <w:t>《银行办理结售汇业务管理办法》</w:t>
      </w:r>
    </w:p>
    <w:p>
      <w:pPr>
        <w:spacing w:before="156" w:beforeLines="50" w:after="156" w:afterLines="50"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发文机构：中国人民银行 文号：中国人民银行令〔2014〕第2号</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第一章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第一条 为了规范银行办理结售汇业务，保障外汇市场平稳运行，根据《中华人民共和国中国人民银行法》、《中华人民共和国外汇管理条例》（以下简称《外汇管理条例》），制定本办法。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第二条 中国人民银行及其分支机构、国家外汇管理局及其分支局（以下简称外汇局）是银行结售汇业务的监督管理机关。</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第三条 本办法下列用语的含义：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（一）银行是指在中华人民共和国境内依法设立的商业银行、城市信用合作社、农村信用合作社等吸收公众存款的金融机构以及政策性银行；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（二）结售汇业务是指银行为客户或因自身经营活动需求办理的人民币与外汇之间兑换的业务，包括即期结售汇业务和人民币与外汇衍生产品业务；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（三）即期结售汇业务是指在交易订立日之后两个工作日内完成清算，且清算价格为交易订立日当日汇价的结售汇交易；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（四）人民币与外汇衍生产品业务是指远期结售汇、人民币与外汇期货、人民币与外汇掉期、人民币与外汇期权等业务及其组合；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（五）结售汇综合头寸是指银行持有的，因银行办理对客和自身结售汇业务、参与银行间外汇市场交易等人民币与外汇间交易而形成的外汇头寸。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第四条 银行办理结售汇业务，应当经外汇局批准。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第五条 银行办理结售汇业务，应当遵守本办法和其他有关结售汇业务的管理规定。</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第二章 市场准入与退出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第六条 银行申请办理即期结售汇业务，应当具备下列条件：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（一）具有金融业务资格；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（二）具备完善的业务管理制度；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（三）具备办理业务所必需的软硬件设备；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（四）拥有具备相应业务工作经验的高级管理人员和业务人员。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第七条 银行申请办理人民币与外汇衍生产品业务，应当具备下列条件：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（一）具有即期结售汇业务资格；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（二）具备完善的业务管理制度；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（三）拥有具备相应业务工作经验的高级管理人员和业务人员；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（四）符合银行业监督管理机构对从事金融衍生产品交易的有关规定。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第八条 银行可以根据经营需要一并申请即期结售汇业务和人民币与外汇衍生产品业务资格。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第九条 银行申请即期结售汇业务或人民币与外汇衍生产品业务资格，应当由其总行统一提出申请，外国银行分行除外。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政策性银行、全国性商业银行申请即期结售汇业务或人民币与外汇衍生产品业务资格，由国家外汇管理局审批；其他银行由所在地国家外汇管理局分局、外汇管理部审批。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第十条 银行分支机构办理即期结售汇业务或人民币与外汇衍生产品业务，应当取得已具备相应业务资格的上级机构授权，并报所在地国家外汇管理局分支局备案。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第十一条 银行办理结售汇业务期间，发生合并或者分立的，新设立的银行应当向外汇局重新申请结售汇业务资格；发生变更名称、变更营业地址、经营结售汇业务的分支机构合并或者分立等情况的，应当自变更之日起30日内报外汇局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第十二条 银行停止办理即期结售汇业务或人民币与外汇衍生产品业务的，应当自停办业务之日起30日内报外汇局备案。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第十三条 银行被依法撤销或者宣告破产的，其结售汇业务资格自动丧失。</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第三章 监督管理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第十四条 银行应当建立、健全本行结售汇业务风险管理制度，并建立结售汇业务经营和风险管理定期评估机制。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外汇局对银行办理结售汇业务中执行外汇管理规定的情况实行定期评估。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第十五条 银行应当指定专门部门作为结售汇业务的牵头管理部门，负责督导、协调本行及其分支机构的外汇管理规定执行工作。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第十六条 银行应当加强对结售汇业务管理人员、经办人员、销售人员、交易员以及其他相关业务人员的外汇管理政策培训，确保其具备必要的政策法规知识。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第十七条 银行应当建立结售汇会计科目，区分即期结售汇和人民币与外汇衍生产品，分别核算对客结售汇、自身结售汇和银行间市场交易业务。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第十八条 银行办理结售汇业务时，应当按照“了解业务、了解客户、尽职审查”的原则对相关凭证或商业单据进行审核。国家外汇管理局有明确规定的，从其规定。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第十九条 银行办理人民币与外汇衍生产品业务时，应当与有真实需求背景的客户进行与其风险能力相适应的衍生产品交易，并遵守国家外汇管理局关于客户、产品、交易头寸等方面的规定。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第二十条 银行应当遵守结售汇综合头寸管理规定，在规定时限内将结售汇综合头寸保持在核定限额以内。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银行结售汇综合头寸限额根据国际收支状况、银行外汇业务经营情况以及宏观审慎管理等因素，按照法人监管原则统一核定，外国银行分行视同法人管理。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第二十一条 尚未取得人民币业务资格的外资银行，在取得即期结售汇业务资格以后，应当向中国人民银行当地分支机构申请开立结售汇人民币专用账户，专门用于结售汇业务的人民币往来，不适用本办法第二十条结售汇综合头寸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第二十二条 银行办理结售汇业务时，可以根据经营需要自行决定挂牌货币，并应当执行中国人民银行和国家外汇管理局关于银行汇价管理的相关规定。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第二十三条 银行应当及时、准确、完整地向外汇局报送结售汇、综合头寸等数据以及国家外汇管理局规定的其他相关报表和资料，并按要求定期核对和及时纠错。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第二十四条 银行应当建立结售汇单证保存制度，区分业务类型分别保存有关单证，保存期限不得少于5年。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第二十五条 银行应当配合外汇局的监督检查，如实说明有关情况，提供有关文件、资料，不得拒绝、阻碍和隐瞒。</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第二十六条 外汇局通过非现场监管和现场检查等方式，加强对银行结售汇业务的监督管理，建立健全银行结售汇业务监管信息档案。</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第四章 罚则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第二十七条 银行未经批准擅自办理结售汇业务的，由外汇局或者有关主管部门依照《外汇管理条例》第四十六条第一款予以处罚。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第二十八条 银行有下列情形之一的，由外汇局依照《外汇管理条例》第四十七条予以处罚：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（一）办理结售汇业务，未按规定审核相关凭证或商业单据的；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（二）未按规定将结售汇综合头寸保持在核定限额内的；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（三）未按规定执行中国人民银行和国家外汇管理局汇价管理规定的。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第二十九条 银行未按规定向外汇局报送结售汇、综合头寸等数据以及国家外汇管理局规定的其他相关报表和资料的，由外汇局依照《外汇管理条例》第四十八条予以处罚。</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第五章 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第三十条 未取得结售汇业务资格的银行因自身需要进行结售汇的，应当通过具有结售汇业务资格的银行办理。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第三十一条 非银行金融机构办理结售汇业务，参照本办法执行，国家外汇管理局另有规定的除外。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第三十二条 本办法由中国人民银行负责解释。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第三十三条 本办法自2014年8月1日起施行。此前规定与本办法不一致的，以本办法为准。《外汇指定银行办理结汇、售汇业务管理暂行办法》（中国人民银行令〔2002〕4号发布）、《中国人民银行关于结售汇业务管理工作的通知》（银发〔2004〕62号）同时废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《境内企业内部成员外汇资金集中运营管理规定（2015修正）》</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文号：汇发〔2009〕49号</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第一章 总 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第一条 为便利和支持境内企业经营和外汇资金运用行为，完善境内企业外汇资金内部运营管理，提高外汇资金使用效率，根据《中华人民共和国外汇管理条例》等相关法规，制定本规定。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第二条 本规定所称的境内企业，是指在中华人民共和国境内依法登记，以资本为联结纽带，由母公司、子公司及其他成员企业或机构共同组成的企业法人联合体（不含金融机构）。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本规定所称内部成员，是指母公司及其控股51％以上的子公司；母公司、子公司单独或者共同持股20％以上的公司，或者持股不足20％但处于最大股东地位的公司；母公司、子公司下属的事业单位法人或者社会团体法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第三条 外汇资金集中运营管理，是指境内企业内部成员（以下简称境内企业）依照本规定及其他外汇管理有关规定，使用境内自有外汇资金的行为，包括相互拆放外汇资金、实施外币资金池管理、通过内部财务公司开展即期结售汇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第四条 境内企业相互拆放外汇资金，可通过外汇指定银行或经核准设立并具有外汇业务资格的内部财务公司（以下简称财务公司）以委托贷款的方式进行。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境内企业开展外币资金池业务，可在委托贷款的法律框架下通过外汇指定银行或财务公司进行。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第五条 境内企业相互拆放外汇资金、开展外币资金池业务，应当以其资本金外汇账户、经常项目外汇账户内可自由支配的外汇资金进行。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境内企业相互拆放外汇资金、开展外币资金池业务，应坚持全收全支原则，不得自行轧差结算，并应参照国际金融市场同期商业贷款利率水平约定拆放利率，不得畸高或畸低。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第六条 境内企业委托贷款资金不得结汇使用，不得用于质押人民币贷款。若需结汇使用，境内企业应将来源于其资本金外汇账户或经常项目外汇账户的委托贷款资金原路返回至其原划出资金的资本金外汇账户、经常项目外汇账户后，再按相关规定办理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委托贷款资金汇入境内企业原划出资金的资本金外汇账户时，不占用该资本金外汇账户最高限额；汇入银行在答复针对该笔资金的银行询证函时，应在备注栏注明“委贷资金”，会计师事务所不得凭此类银行询证函回函为外商投资企业办理验资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第七条 境内企业应按照有关外汇管理规定履行国际收支申报等各项统计报告义务及外汇资金的收付手续。</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第二章 境内企业相互拆放外汇资金业务管理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第八条 境内企业相互拆放外汇资金，可选择放款人或借款人所在地的一家外汇指定银行（或财务公司）作为受托人（以下简称受托银行），受托银行应按照本规定要求审核境内企业资格条件无误后，与放款人、借款人签订外汇委托贷款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第九条 境内企业相互拆放外汇资金，借款人应在受托银行开立外汇委托贷款专用账户。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第十条 外汇委托贷款专用账户的收入范围为借款人委托贷款收入及划入的还款资金本息；支出范围为借款人偿还委托贷款本息、经常项目外汇支出及经核准的资本项目外汇支出。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第十一条 受托银行在办理放款或还款资金在放款人资本金外汇账户或经常项目外汇账户与借款人外汇委托贷款专用账户之间的划转手续时，无须经国家外汇管理局及其分支局（外汇管理部，以下简称外汇局）核准。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借款人办理还本付息手续可按照国内外汇贷款相关规定进行。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受托银行应于每月初5个工作日内向所在地外汇局报备外汇委托贷款的相关情况（参考格式见附1）。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第十二条 境内企业相互拆放外汇资金，如放款期满或借款人要求分期还款、提前还款的，受托银行应监督并协助放款人和借款人遵守以下路径还款：首先按放款人资本金外汇账户原划出的金额将还款资金划回该资本金外汇账户，直至补足从该资本金外汇账户划出的金额，剩余本息可划入经常项目外汇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第十三条 非本规定第二条所指的企业以委托贷款方式相互拆放外汇资金参照上述相关条款执行。</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第三章 境内企业外币资金池业务管理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第十四条 开展外币资金池业务的境内企业应依法注册成立，且最近两年内未存在违反外汇管理法规行为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第十五条 在委托贷款框架下开展外币资金池业务，应由其中一家参与的内部成员作为主办企业（以下简称主办企业），由其牵头对所有参与的内部成员（以下简称参与成员）的外汇资金进行集中运营。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主办企业原则上应选择一家受托银行，向受托银行出具相应的授权委托书后，由受托银行向所在地国家外汇管理分局（外汇管理部，以下简称所在地外汇分局）提交以下材料：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（一）书面申请，包括但不限于：境内企业基本情况、参加外币资金池的主办企业和参与成员的名单、股权结构及其实际控制人等；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（二）主办企业出具的授权受托银行办理外币资金池业务的书面文件；参与成员的参与确认文件；主办企业、参与成员以及受托银行等就境内外币资金池而拟订的委托贷款协议文本；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币资金池运作方案，包括但不限于：主办企业拟开立的作为外币资金池外汇委托贷款主账户及参与成员拟开立的作为外币资金池外汇委托贷款子账户的收支范围；上述账户透支业务的处理原则；委托贷款及还款资金的区分方法及其资金来源；资金划转条件及划转路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（四）受托银行为实施外币资金池运作方案而制定的内控制度和相关内部操作规程，以及实施外币资金池运作方案的技术条件和技术保障措施的说明；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（五）外汇局要求的其他相关材料。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所在地外汇分局收到上述完整材料审核无误后，应在20个工作日内，作出核准或不予核准的决定。对于核准的，出具批复文件；不予核准的，做出不予核准的书面决定并说明理由。</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受托银行取得所在地外汇分局核准后，应将正式签署的协议、外币资金池运作方案等材料报所在地外汇分局备案后，方可正式实施外币资金池业务。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第十六条 在委托贷款框架下开展外币资金池业务，应严格依据所在地外汇分局核准的内容及经所在地外汇分局确认的外币资金池运作方案办理业务。经确认的外币资金池运作方案所涉账户开立、境内外汇划转等事项，受托银行可凭所在地外汇分局核准文件为主办企业和参与成员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受托银行应将本行办理的外币资金池运作情况，于每月初10个工作日内向所在地外汇分局报送外币资金池业务月报表（参考样式见附2）。</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如参与成员发生变化的，受托银行应及时与境内企业重新签订或修改相关协议，报经所在地外汇分局备案通过后，方可按照增加或减少后的参与成员范围继续实施外币资金池方案。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第十七条 在委托贷款框架下开展外币资金池业务，受托银行与参与成员可协商约定日间透支额度，允许参与成员从其外汇委托贷款子账户进行透支支付，该透支金额必须在当日由其资本金外汇账户和经常项目外汇账户内资金，或从主办企业收回（或拆入、划入）的委托贷款资金及时进行弥补，不得隔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受托银行可与主办企业约定委托贷款主账户的隔日透支额度，主办企业应从参与成员收回（或拆入、划入）的委托贷款资金、或以其资本金外汇账户和经常项目外汇账户内资金及时对透支金额予以弥补。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第十八条 在委托贷款框架下开展外币资金池业务，主办企业外汇委托贷款主账户的收入范围是：拆入的委托贷款、收回的委托贷款本金和利息或从其资本金外汇账户和经常项目外汇账户划入的资金；支出范围是：拆出的委托贷款、归还的委托贷款本金和利息、原路划回其资本金外汇账户和经常项目外汇账户的资金、划入其经常项目外汇账户的委托贷款利息，或用于其经常项目对外支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与成员外汇委托贷款子账户的收入范围是：拆入的委托贷款、收回的委托贷款本金和利息以及其资本金外汇账户和经常项目外汇账户划入的资金；支出范围是：拆出的委托贷款、归还的委托贷款本金和利息、原路划回其资本金外汇账户和经常项目外汇账户的资金、划入其经常项目外汇账户的委托贷款利息，或用于其经常项目对外支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第十九条 境内企业通过财务公司以吸收参与成员外汇存款、对参与成员发放外汇贷款的方式开展外汇资金运营业务，或财务公司在主管部门核准的经营范围内，吸收参与成员外汇存款，向参与成员发放外汇贷款，所涉及的外汇账户开立、境内外汇划转等事项无须经外汇局核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财务公司应按照有关规定通过外汇账户管理信息系统报送相关数据。</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第四章 境内企业通过财务公司开展即期结售汇业务管理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第二十条 境内企业通过财务公司开展即期结售汇业务，包括财务公司对参与成员的人民币与外汇之间兑换的业务以及财务公司因自身经营活动需求产生的人民币与外汇之间兑换的业务。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第二十一条 财务公司开展即期结售汇业务,应符合以下条件：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（一）经核准具有相关金融业务及外汇业务经营资格；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具有完备的结售汇业务内部管理制度，包括但不限于：结售汇业务内控制度、操作规程、统计报告制度、单证管理制度；独立的结售汇业务会计科目及核算办法；完善的国际收支申报业务内部管理规章制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（三）具有完备的结售汇业务技术条件和基础设施，包括结售汇汇价接收、发送管理系统；报送国际收支统计申报数据和结售汇统计数据所必备的技术条件；两名以上相关专业人员；适合开展结售汇业务的场所；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（四）最近两年内未存在违反外汇管理法规行为；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（五）外汇局规定的其他条件。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第二十二条 境内企业通过财务公司开展即期结售汇业务，应由财务公司向所在地外汇分局提交以下材料：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（一）书面申请，包括但不限于：境内企业基本情况、所有参与成员的名单、股权结构及其实际控制人等；所有参与成员的外汇收支和结售汇情况；开展即期结售汇业务的可行性分析报告；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（二）财务公司《金融许可证》及其业务范围的批复文件；财务公司资本金或营运资金的验资报告；所有参与成员的参与确认文件；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结售汇业务内部管理规章制度；国际收支申报业务内部管理规章制度；结售汇汇价接收、发送管理系统及查询报送相关数据的设备等情况；从事结售汇业务的高管人员的名单履历；财务公司和所有参与成员最近两年经审计的财务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（四）外汇局要求的其他相关材料。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所在地外汇分局在收到完整申请材料后应实地核查相关硬件设施，并在核查相关硬件设施符合标准后20个工作日内做出核准或不予核准的决定。对于核准的，出具批复文件，并抄报国家外汇管理局；不予核准的，做出不予核准的书面决定并说明理由。</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第二十三条 财务公司应在取得即期结售汇业务经营资格后的30个工作日内，向所在地外汇分局申请核定结售汇综合头寸。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财务公司应在获得银行间即期外汇市场会员资格后按照结售汇管理的相关规定开展即期结售汇业务。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财务公司的分支机构不得经营即期结售汇业务。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第二十四条 财务公司开展即期结售汇业务应执行国家外汇管理局关于外汇指定银行办理外汇业务的有关管理要求，包括会计处理凭证审核及保管、自身结售汇、结售汇综合头寸、大额结售汇备案、挂牌汇价以及结售汇统计等各项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参与成员从财务公司购汇后应在5个工作日内以自身名义对外支付除货物贸易外的其他经常项目支出。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第二十五条 若境内企业申请停办即期结售汇业务，应由财务公司向所在地外汇分局提交以下材料：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（一）书面申请（其中应说明停办原因和后续处理措施）；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（二）企业决定停办结售汇业务的文件；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（三）申请停办之前结售汇业务开展的情况；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（四）外汇局要求提供的其他材料。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所在地外汇分局在收到完整申请材料无误后20个工作日内，作出批复并抄报国家外汇管理局。</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第五章 附 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第二十六条 境内企业从事外汇资金集中运营，应遵守本规定及其他外汇管理有关规定，接受外汇局的监督、管理和检查。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第二十七条 国家外汇管理局可以根据我国国际收支形势及境内企业外汇资金集中运营情况，对外汇资金集中运营管理相关规定进行适时调整。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第二十八条 由同一境外母公司控股的境内企业内部成员适用此规定。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第二十九条 境内企业、外汇指定银行、财务公司违反本规定办理外汇业务的，由外汇局按照《中华人民共和国外汇管理条例》及相关外汇管理规定进行处罚。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第三十条 本规定由国家外汇管理局负责解释。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第三十一条 本规定自二〇〇九年十一月一日起实施。《国家外汇管理局关于跨国公司外汇资金内部运营管理有关问题的通知》（汇发［2004］104号）、《国家外汇管理局关于企业集团财务公司开展即期结售汇业务有关问题的通知》（汇发［2008］68号）同时废止。以前规定与本规定不一致的，按本规定执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《非银行金融机构经营外汇业务范围》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文号：[97]汇管函字第258号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根据《非银行金融机构外汇业务管理规定》和《非银行金融机构外汇业务范围界定》及分业管理原则，现对各类非银行金融机构经营外汇业务范围作出如下规定：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、信托投资公司可经营以下全部或部分外汇业务：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1.外汇信托存款；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2.外汇信托放款；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3.外汇信托投资；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4.外汇委托存款；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5.外汇委托放款；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6.外汇委托投资；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7.外汇同业拆借；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8.外汇借款；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9.外汇放款；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10.外汇投资；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11.发行或代理发行外币有价证券；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12.买卖或代理买卖外币有价证券；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13.自营或代客外汇买卖；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14.委托外汇资产管理；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15.外汇租赁；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16.外汇担保；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17.资信调查、咨询、见证业务。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、融资租赁公司可经营以下全部或部分外汇业务：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1.外汇租赁；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2.外汇同业拆借；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3.外汇借款；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4.租赁项下的外汇流动资金贷款；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5.外汇投资；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6.外汇担保；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7.资信调查、咨询、见证业务。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、财务公司可经营以下全部或部分外汇业务：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1.对集团内部企业的外汇存款、外汇放款、外汇投资；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2.对集团内部企业的外汇委托存款、外汇委托放款、外汇委托投资；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3.外汇同业拆借；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4.外汇借款；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5.发行或代理集团内部企业发行外币有价证券；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6.买卖或代理集团内部企业买卖外币有价证券；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7.自营或代客外汇买卖；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8.对集团内部企业的外汇租赁；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9.对集团内部企业的外汇担保；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10.对集团内部企业的资信调查、咨询、见证业务。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、证券公司可经营以下全部或部分外汇业务：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1.发行或代理发行外币有价证券；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2.买卖或代理买卖外币有价证券；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3.外汇同业拆借；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4.外汇证券投资；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5.委托外汇资产管理；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6.外币有价证券抵押外汇融资；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7.外汇担保；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8.资信调查、咨询、见证业务。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、保险公司可经营以下全部或部分外汇业务：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1.外汇财产保险；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2.外汇人寿保险；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3.外汇再保险；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4.外汇同业拆借；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5.外汇投资；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6.保险项下的外汇担保；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7.资信调查、咨询、见证业务。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国家外汇管理局在上述范围内，审批各类非银行金融机构及扩大外汇业务。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《国家外汇管理局关于实施国内外汇贷款外汇管理方式改革的通知》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文号：汇发〔2002〕125号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国家外汇管理局各省、自治区、直辖市分局、外汇管理部，深圳、大连、青岛、厦门、宁波市分局，各中资外汇指定银行：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为方便企业使用国内外汇贷款和金融机构进行债权管理，国家外汇管理局在总结部分地区试点经验的基础上，决定在全国范围内对国内外汇贷款外汇管理方式进行改革。现将有关事项通知如下：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国内外汇贷款外汇管理方式的改革，是指改变原来由债务人到国家外汇管理局分支局或外汇管理部（以下简称“外汇局”）逐笔办理国内外汇贷款登记的管理方式，实行由债权人集中登记，即由发放国内外汇贷款的中资金融机构定期向外汇局进行外汇债权登记，报送国内外汇贷款变动情况，并自行对企业开立国内外汇贷款专用账户和办理还本付息手续进行真实性和合规性审核，不必经外汇局批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、实行国内外汇贷款外汇管理方式改革的范围，仅限于各中资金融机构（以下简称“债权人”）向非金融性质的境内机构（以下简称“债务人”）发放的自营外汇贷款，不包括外债转贷款。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国内外汇贷款外汇债权登记的管理。所有经营国内外汇贷款业务的债权人应当办理国内外汇贷款外汇债权登记手续,即在每月初5个工作日内向外汇局填报《国内外汇贷款债权人集中登记表》（附件1）、《国内外汇贷款变动反馈表》（附件2）及《国内外汇贷款业务数据汇总表》（附件4），按要求报送上月国内外汇贷款的发放及变动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国内外汇贷款专用账户的管理。债权人负责审核债务人提出的开立或注销国内外汇贷款专用账户的申请，并于每月初5个工作日内向所在地外汇局填报《国内外汇贷款专户开户销户月报表》（附件3）和《国内外汇贷款业务数据汇总表》（附件4）。</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债务人申请办理国内外汇贷款专用账户开户手续时，债权人为银行的，只允许在债权银行或债务人注册地银行开户；债权人为非银行金融机构的，只能在贷款资金的划出行或债务人注册地银行开户。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债权人与债务人的开户行不是同一家金融机构的，债权人应向债务人的开户行出具开（销）户通知书，并注明：“已按照国家外汇管理局国内外汇贷款外汇管理有关规定进行了真实性、合规性审核，请____银行____分（支）行协助办理有关开户（销户）手续”，并签字、加盖业务公章。开户银行须凭债权人加注、盖章的开（销）户通知书办理国内外汇贷款专用账户开、销户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内外汇贷款专用账户的收入范围为债务人该笔贷款收入及其划入的还款资金；支出范围为债务人偿还贷款、经常项下支出及经批准的资本项下支出。还贷资金进入专用账户的时间不得超过贷款到期日或实际偿还日前5个工作日。一笔外汇贷款只能开立一个专用账户，贷款合同履行完毕后，应注销专用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国内外汇贷款还本付息的管理。债务人以自有外汇或以人民币购汇偿还国内外汇贷款本息时，应向债权人提供外汇账户对账单和《企业自有外汇确认书》（见附件5）等证明文件，由债权人进行真实性和合规性审核，事后由债权人按月报所在地外汇局备案（见附件2）。债务人偿还贷款本息时，应先使用自有外汇，不足部分方可购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债务人办理以偿还贷款本息为目的的购、付汇手续时，债权人为银行的，只能在债权银行或其注册地银行办理；债权人为非银行金融机构的，债务人只能在贷款资金的划出行或其注册地银行办理。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债权人与债务人的购、付汇银行不是同一家机构的，债权人应在向债务人出具的还本付息通知单上加注：“已按照国家外汇管理局国内外汇贷款外汇管理有关规定进行了真实性、合规性审核，请____银行____分（支）行协助办理有关售、付汇手续”，并签字、加盖业务公章。售、付汇银行须凭债权人加注、盖章的还本付息通知单办理售汇或境内外汇划转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内外汇贷款还本付息的购汇，应由债务人提出申请。若债权人通过合法途径（包括法院判决、仲裁机构的裁决、抵押或质押资产变现、扣收保证金等）获得了来源于企业的人民币资金，且由于合理原因致使债务人不能提出购汇申请，则债权人可代企业向所在地外汇分局提出购汇申请，分局按有关规定审查其真实性、合规性后予以批准，并注销或冲减相应贷款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、出口押汇和打包放款的结汇，可由债权人直接核准办理，除此以外的国内外汇贷款不得结汇。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 、各外汇局、经营国内外汇贷款业务的债权人应在2002年12月31日前作好外汇贷款登记方式转换的准备工作。实施此项改革时，各外汇局应加强对债权人外汇业务人员的培训，督促银行做好国内外汇贷款业务及专用账户的清理工作，加强改革前后有关贷款登记信息、账户信息的核对。实施改革后，外汇局应全部注销债务人的自营外汇贷款登记，债务人不再凭国内外汇贷款登记凭证办理购付汇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 、债权人应建立完善的外汇贷款业务内控制度，并报当地外汇局备案。外汇局应对债权人外汇贷款业务内部控制制度的执行情况、内部统计报告制度、人员素质以及业务经营情况等进行定期或不定期的检查。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 、外汇局应加强对债权人的事后监管，督促其按时报送各类数据和有关资料。外汇局应根据债权人所报材料对国内外汇贷款业务进行非现场检查，对债权人办理集中登记、开立或注销外汇账户以及还款审核等情况进行定期或不定期的现场检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 、各债权人应当按照规定向所在地外汇局报送报表。已经运行外汇账户管理信息系统的地区，银行应按照外汇账户管理信息系统的要求报送相关数据；目前尚不具备条件的地区，暂可以磁盘或纸质报表形式报送数据，但应当要求银行积极创造条件，尽早实现联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十一 、各分局应通过《资本项目统计监测系列报表》，按规定向总局报送国内外汇贷款有关数据。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十二 、各分局应通过当地媒体加强对国内外汇贷款外汇管理方式改革的宣传。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十三 、本通知从2003年1月1日起执行。2001年8月我局发布的《关于对国内外汇贷款外汇管理方式进行改革试点的通知》（汇发[2001]142号）同时废止。以前相关规定与本通知相抵触的，以本通知为准。</w:t>
      </w:r>
      <w:r>
        <w:rPr>
          <w:rFonts w:hint="eastAsia" w:cs="宋体" w:asciiTheme="minorEastAsia" w:hAnsiTheme="minorEastAsia"/>
          <w:sz w:val="24"/>
        </w:rPr>
        <w:br w:type="page"/>
      </w:r>
    </w:p>
    <w:p>
      <w:pPr>
        <w:pStyle w:val="2"/>
      </w:pPr>
      <w:r>
        <w:rPr>
          <w:rFonts w:hint="eastAsia"/>
        </w:rPr>
        <w:t>《金融机构外汇存款准备金管理规定》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发文机构：中国人民银行    文号：银发〔2004〕252号</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第一章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第一条 为加强对外汇存款准备金的管理，充分发挥外汇存款准备金的作用，促进金融机构稳健经营，根据《中华人民共和国中国人民银行法》、《中华人民共和国商业银行法》等法律法规，制定本规定。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第二条 本规定适用于在中华人民共和国境内吸收外汇存款的金融机构，包括：国有独资商业银行、股份制商业银行、城市商业银行、农村商业（合作）银行、城市信用社、农村信用社和企业集团财务公司、外资独资银行、中外合资银行、外资独资财务公司、中外合资财务公司和外国银行分行以及其他吸收外汇存款的金融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第三条 外汇存款准备金是指金融机构按照规定将其吸收外汇存款的一定比例交存中国人民银行的存款。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外汇存款准备金率是指金融机构交存中国人民银行的外汇存款准备金与其吸收外汇存款的比率。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第四条 中国人民银行负责确定、调整外汇存款准备金率，检查监督金融机构执行外汇存款准备金管理规定的行为。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第五条 中国人民银行对金融机构交存的外汇存款准备金不计付利息。</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第二章 交存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第六条 金融机构应交存外汇存款准备金的外汇存款范围包括：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（一）金融机构吸收的个人外汇储蓄存款、单位外汇存款、发行外币信用卡的备用金存款及其他中国人民银行核定的外汇存款或负债。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（二）金融机构的委托、代理外汇业务负债项目与资产项目轧减后的贷方余额。凡轧减后为借方余额的，视同该应交存的负债项目余额为零。不得以某项借方余额抵减其他应交存的外汇负债项目余额。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第七条 中国人民银行根据货币政策调控需要，规定、调整金融机构应交存外汇存款准备金的外汇存款范围。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第八条 金融机构应交存外汇存款准备金的外汇存款范围所对应的会计科目，由中国人民银行或中国人民银行授权其分支行确定。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国有独资商业银行、股份制商业银行、城市商业银行、农村商业（合作）银行、城市信用社、农村信用社、企业集团财务公司应交存外汇存款准备金的外汇存款范围所对应的会计科目，由中国人民银行总行确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资独资银行、中外合资银行、外资独资财务公司、中外合资财务公司和外国银行分行（以下统称外资金融机构）应交存外汇存款准备金的外汇存款范围所对应的会计科目，由其法人机构（或外国银行分行）所在地中国人民银行分支行根据总行规定的原则确定，报总行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第九条 金融机构的外汇存款准备金，应交存到中国人民银行在境内中资商业银行开立的外汇准备金存款专用账户。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（一）国有独资商业银行和股份制商业银行的外汇存款准备金，由其总行统一交存到中国人民银行营业管理部在境内中资商业银行开立的外汇准备金存款专用账户。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城市商业银行、农村商业（合作）银行、城市信用社、农村信用社、企业集团财务公司的外汇存款准备金，由其法人机构交存到所在省（自治区、直辖市）的中国人民银行分行（营业管理部或省会城市中心支行）在境内中资商业银行开立的外汇准备金存款专用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法人外资金融机构的外汇存款准备金，由其法人机构交存到所在省（自治区、直辖市）的中国人民银行分行、营业管理部或省会（首府）城市（以下简称省会城市）中心支行在境内中资商业银行开立的外汇准备金存款专用账户。外国银行分行的外汇存款准备金，由外国银行各家分行分别交存到所在省（自治区、直辖市）的中国人民银行分行、营业管理部或省会城市中心支行在境内中资商业银行开立的外汇准备金存款专用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第十条 美元、港币存款按原币种计算交存外汇存款准备金，其他币种的外汇存款折算成美元交存。各种货币之间的折算率按每月国家外汇管理局公布的《各种货币对美元折算率》计算。</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第三章 考核与调整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第十一条 中国人民银行对金融机构外汇存款准备金按月考核。金融机构应在每月15日前将准备金存款划至中国人民银行指定的账户。当月15日至下月14日，未经中国人民银行批准，金融机构的外汇存款准备金余额与其上月末外汇存款余额之比，不得低于外汇存款准备金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第十二条 金融机构在每月5日前将汇总的交存凭证、月度会计报表和月末外汇存款余额表报送法人机构（外国银行分行）所在地中国人民银行。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第十三条 中国人民银行负责对金融机构上报的有关数据资料进行审核。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第十四条 金融机构按上月末外汇存款余额和外汇存款准备金率，计算当月应交存的外汇存款准备金。计算公式为：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当月外汇准备金存款余额=上月末外汇存款余额×外汇存款准备金率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第十五条 金融机构在中国人民银行的外汇准备金存款大于其当月应交存外汇存款准备金的，中国人民银行在当月15日前，将多余资金划到该金融机构账户。</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第四章 动用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第十六条 金融机构出现严重支付困难申请动用外汇存款准备金，应当报经中国人民银行或中国人民银行授权的分支行批准。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第十七条 经中国人民银行批准可动用外汇存款准备金的金融机构，在批准期限内，其交存的外汇存款准备金应当扣除批准可动用的外汇存款准备金数额，计算公式为：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当月外汇准备金存款余额=上月末外汇存款余额×外汇存款准备金率－批准可动用的外汇存款准备金数额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第十八条 中国人民银行对金融机构可动用的外汇存款准备金应实行专户管理、专人负责。</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第十九条 金融机构动用的外汇存款准备金，应按照规定使用，不得挪作他用。</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第五章 法律责任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第二十条 中资商业银行未按照中国人民银行规定的比例交存外汇存款准备金的，按照《中华人民共和国商业银行法》第七十七条的规定处罚；违反本规定第十二条规定的，按照《中华人民共和国商业银行法》第八十条的规定处罚。中资财务公司未按照中国人民银行规定的比例交存外汇存款准备金和违反本规定第十二条规定的，按照《中华人民共和国中国人民银行法》第四十六条的规定处罚。外资金融机构未按照中国人民银行规定的比例交存外汇存款准备金的，按照《中华人民共和国外资金融机构管理条例》第四十五条的规定处罚；违反本规定第十二条规定的，按照《中华人民共和国外资金融机构管理条例》第四十七条的规定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对于及时主动纠正其上述违法行为的金融机构，根据《中华人民共和国行政处罚法》第五条和第二十七条的规定,可以依法从轻或减轻处罚。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第二十一条 中国人民银行有下列行为之一，对负有直接责任的主管领导和直接责任人员视情节依据有关法规给予行政处分：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（一）发现金融机构有违反本规定的违规行为，没有及时采取纠正和处罚措施的；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（二）擅自挪用金融机构外汇存款准备金的；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（三）超越审批权限，擅自批准金融机构动用外汇存款准备金的；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（四）对金融机构动用外汇存款准备金监督不力的。</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第六章 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第二十二条 本规定由中国人民银行负责解释和修改。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第二十三条 本规定自2005年1月1日起实施。自本规定实施之日起，中国人民银行1996年4月30日发布的《外资金融机构存款准备金缴存管理办法》和1996年12月1日发布的《外汇存款准备金管理规定》同时废止。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《中国人民银行关于加快发展外汇市场有关问题的通知》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发文机构：中国人民银行     文号：银发〔2005〕202号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中国人民银行各分行、营业管理部，省会(首府)城市中心支行，大连、青岛、宁波、厦门、深圳市中心支行；国家外汇管理局各省、自治区、直辖市分局，外汇管理部，深圳、大连、青岛、厦门、宁波市分局；各中资外汇指定银行；中国外汇交易中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进一步完善社会主义市场经济体制，提高汇率形成的市场化程度，充分发挥市场在资源配置中的基础作用，中国人民银行决定加快银行间外汇市场的发展，为银行和企业提供更多的风险管理工具。根据《中华人民共和国外汇管理条例》和《银行间外汇市场管理暂行规定》等有关法规，现就有关问题通知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、扩大即期外汇市场交易主体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非金融企业符合以下条件的，可以向中国外汇交易中心（以下简称交易中心）申请会员资格，进入银行间即期外汇市场进行自营性交易：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1.上年度经常项目跨境外汇收支25亿美元或者货物贸易进出口总额20亿美元以上；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2.具有2名以上从事外汇交易的专业人员；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3.具备与银行间外汇市场联网的电子交易系统；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4.自申请日起前两年内没有重大违反外汇管理法规行为；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5.国家外汇管理局规定的其他条件。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（二）非银行金融机构符合以下条件的，可以向交易中心申请会员资格，进入银行间即期外汇市场交易：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1.具有主管部门批准的外汇业务经营资格；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2.具有经国家外汇管理局批准的结售汇业务经营资格；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3.保险公司注册资本金不低于10亿元人民币或等值外汇，证券公司、信托公司、财务公司等注册资本金不低于5亿元人民币或等值外汇，基金管理公司注册资本金不低于1.5亿元人民币或等值外汇；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4.具有2名以上从事外汇交易的专业人员；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5.具备与银行间外汇市场联网的电子交易系统；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6.自申请日起前两年内没有重大违反外汇管理法规行为；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7.国家外汇管理局规定的其他条件。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（三）非金融企业和非银行金融机构进入银行间即期外汇市场交易申请程序：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1.符合条件的非金融企业和非银行金融机构应当持以下材料，向交易中心提出申请，交易中心初审后报国家外汇管理局备案。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（1）申请报告（说明申请的主要目的、人员配备等）；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（2）非金融企业应出具上年度经常项目跨境外汇收支或者货物贸易进出口总额等有关情况的报告；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（3）非银行金融机构应出具外汇业务经营资格和结售汇业务经营资格的证明文件，上年度经会计师事务所审计的外汇财务报告；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（4）技术支持系统的配置和功能说明；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（5）参与银行间即期外汇市场交易的内部管理制度，包括基本操作规程、风险管理规定、业务权限管理规定等；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（6）交易中心要求提供的其他材料。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自收到交易中心递交的备案报告起，15个工作日内出具备案通知书，同时抄送交易中心；对不符合规定而不予备案的申请者，国家外汇管理局以书面形式予以通知。不予备案的非金融企业和非银行金融机构，不能取得交易中心会员资格，不得进入即期外汇市场进行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3.在特定情况下，非金融企业和非银行金融机构可直接向国家外汇管理局提出申请，经批准可取得交易中心会员资格，进入银行间即期外汇市场进行交易。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（四）非金融企业和非银行金融机构交易管理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1.非金融企业在银行间外汇市场的即期交易以实需为原则，除现行外汇管理法规规定须经国家外汇管理局及其分支局（以下简称外汇局）批准的交易外，均可入市交易。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2.非银行金融机构在银行间外汇市场的即期交易，除按现行外汇管理法规规定须经外汇局批准并出具结汇或者售汇批准文件方可交易外，其他交易可在市场内进行。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3.非银行金融机构须遵守各自行业主管部门规定的风险管理规定，或者参照执行《商业银行市场风险管理指引》（中国银行业监督管理委员会令2004年第10号）中有关市场风险管理的规定。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、增加外汇市场询价交易方式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（一）在银行间外汇市场引入询价交易系统，交易中心会员可自主决定采取询价交易或竞价交易方式。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（二）采取询价交易方式的会员应当在双边授信基础上，通过交易中心询价交易系统进行交易，交易的币种、汇率、金额等由交易双方协商议定。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（三）询价交易实行双边清算，风险自担，并遵守交易中心询价交易管理制度的各项规定。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、开办银行间远期外汇交易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（一）银行间远期外汇交易是指交易双方以约定的外汇币种、金额、汇率，在约定的未来某一日期交割的人民币对外汇的交易。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（二）银行间远期外汇市场参与主体须为交易中心的会员。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政策性银行、商业银行、信托投资公司、金融租赁公司、财务公司和汽车金融公司会员参与银行间远期外汇交易，须获得中国银行业监督管理委员会颁发的金融衍生产品交易业务资格；其他非银行金融机构会员须获得其监管部门的批准；非金融企业会员须经国家外汇管理局批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国家外汇管理局对银行间远期外汇市场参与主体实行法人备案管理。符合条件的交易中心会员持本条第（三）项规定的文件，向交易中心提出申请，交易中心初审后报国家外汇管理局备案。国家外汇管理局按照本通知第一条第（三）项第2点规定的程序对该机构进行备案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（五）国家外汇管理局根据结售汇业务量、资本金或营运资金规模、外汇资产状况等指标，核定非金融企业和非银行金融机构的本外币转换头寸。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（六）银行间远期外汇交易应遵守以下规定：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1．交易双方通过交易中心询价交易系统进行交易，交易的外币币种、金额、期限、汇率、交割安排等由交易双方协商议定。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2．远期交易可采取到期日本金全额交割的方式，也可采取在到期日根据约定的远期交易价格与到期日即期交易价格轧差交割的方式。两种交割方式及币种在成交单中应予以明确。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3．为明确交易双方的权利与义务，远期外汇市场会员应签订银行间远期外汇交易主协议。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4．为防范违约风险，保证远期外汇交易合同的履行，远期外汇市场会员可按交易对手的信用状况协商设定保证金。保证金可由交易中心代为集中保管。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5．远期外汇市场会员应建立、健全内部管理制度和风险防范机制，并采取切实有效的措施对远期风险进行监控和管理。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6．交易中心负责提供交易系统并进行日常统计与监控工作，及时向市场披露有关信息，但不得泄露非公开信息或误导市场参与者。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7．远期外汇市场会员除遵守本通知规定外，还应遵守银行间外汇市场其他有关规定。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 远期外汇市场会员自获得远期交易备案资格起6个月后，可按即期交易与远期交易相关管理规定，在银行间市场开展即期与远期、远期与远期相结合的人民币对外币掉期交易。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、加强外汇市场监管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中国人民银行授权国家外汇管理局对银行间即期外汇市场和远期外汇市场进行监督管理。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国家外汇管理局应依据《中华人民共和国外汇管理条例》和相关外汇管理规定，加强对外汇市场的监督和检查，对违反本通知规定、扰乱外汇市场交易秩序的参与主体，依法严肃查处。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本通知自发布之日起施行。</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中国人民银行</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二００五年八月八日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《国家外汇管理局关于在银行间外汇市场推出即期询价交易有关问题的通知》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文号：汇发〔2005〕87号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汇发(2005)87号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国家外汇管理局各省、自治区、直辖市分局、外汇管理部，深圳、大连、青岛、厦门、宁波市分局；各中资外汇指定银行，中国外汇交易中心：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进一步完善人民币汇率形成机制，发展外汇市场，提高外汇市场流动性，为外汇市场主体提供多样的交易模式，根据《中国人民银行关于加快发展外汇市场有关问题的通知》（银发［2005］202号）的精神，国家外汇管理局决定从2006年起，在即期外汇交易中推出询价交易方式。银行间外汇市场参与主体可在原有集中授信、集中竞价交易方式的基础上，自主选择双边授信、双边清算的询价交易方式，按照中国人民银行规定的银行间市场交易汇价浮动幅度和国家外汇管理局批复中国外汇交易中心的《银行间外汇市场人民币外汇即期交易规则》（见附件）等规定，在银行间外汇市场询价交易系统上进行双边询价外汇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为了方便竞价系统收市后银行及时平补柜台头寸，从2006年起，询价交易时间延长至17：30。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中国外汇交易中心接到本通知后，应向银行间外汇市场会员公告，并做好银行间外汇市场即期询价系统的维护工作，保证外汇市场的平稳运行。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各分局接到本通知后，应立即转发辖内城市商业银行、农村商业银行、农村合作银行、农村信用社和外资银行等。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执行中如遇问题，请与国家外汇管理局国际收支司联系。联系电话：010－68402181、68402099。</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特此通知。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附件：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银行间外汇市场人民币外汇即期交易规则</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第一章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第一条 为规范银行间外汇市场人民币外汇即期交易秩序，维护人民币外汇即期市场会员（以下简称“会员”）的合法权益，根据《中华人民共和国外汇管理条例》、《银行间外汇市场管理暂行规定》（银发［1996］423号）及《中国人民银行关于加快发展外汇市场有关问题的通知》（银发［2005］202号，以下简称《通知》）等法规，制定本交易规则（以下简称“本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第二条 人民币外汇即期交易（以下简称“即期交易”）指会员以约定的外汇币种、金额、汇率，在成交日后第二个工作日或第二个工作日以内交割的外汇对人民币的交易。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第三条 银行间外汇市场实行会员制管理，中国外汇交易中心（以下简称“交易中心”）为会员之间的即期交易提供电子交易系统（以下简称“交易系统”）和其他相关服务。</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第二章 会员资格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第四条 本规则所称会员指符合相关条件、向交易中心提交书面申请，获得批准，可在交易中心提供的交易系统内从事即期交易的银行、非银行金融机构或非金融企业。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第五条 依法设立、具有主管部门批准的外汇业务经营资格的银行及其分支机构可向交易中心提出会员资格申请。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第六条 符合《通知》第一条相关条件的非金融企业和非银行金融机构可按《通知》规定的程序向交易中心提出会员资格申请。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第七条 会员应遵守银行间外汇市场其他有关规定。</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第三章 交易要素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第八条 银行间外汇市场即期交易每周一至周五开市，周六、周日及其他中国境内法定假日不开市。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第九条 会员应授权经交易中心培训并获得资格证书的交易员代表其在交易系统内从事即期交易活动，并对该交易员的行为负责。</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第十条 交易员应遵守交易系统的有关规定，自觉维护市场秩序。对违反规定的交易员，依其情节不同，交易中心有权给予口头警告、书面通报、直至取消其交易员资格的处分。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第十一条 会员应配备与银行间外汇市场联网的电子交易系统。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第十二条 会员如因设备或通讯线路故障等原因，无法正常交易或生成成交单，可按照《银行间外汇即期交易系统应急方案》进行应急交易。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第十三条 如遇不可抗力，交易中心报主管机构备案后可宣布全部或部分暂停交易。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第十四条 会员可通过交易中心的交易系统进行竞价交易或询价交易。</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第四章 竞价交易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第十五条 竞价交易采取分别报价、撮合成交方式。交易系统对买入报价和卖出报价分别排序，按照价格优先、时间优先的原则撮合成交。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（一）当买入报价和卖出报价相同时，成交价即为买入价或卖出价。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（二）当买入价高于卖出价时，成交价为买入价和卖出价中报价时间较早的一方所报的价格。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（三）当两笔报价中一笔为市价时，以有价格的一方的报价为成交价。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（四）当两笔报价均为市价时，以前一笔最新成交价为成交价。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（五）当一笔报价成交了部分金额，剩余的金额继续参加撮合排序。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第十六条 交易员应在规定的价格浮动范围内进行报价。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第十七条 竞价交易达成后，交易系统生成的即期竞价交易成交单、结算清单等同于成交合同，具有法律约束力。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第十八条 竞价交易的资金清算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（一）竞价交易通过交易中心集中清算。用于清算的外汇和人民币资金应在规定的时间内办理交割入帐。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（二）外汇资金清算通过境外商业银行办理，人民币资金清算通过中国人民银行的“中国现代化支付系统”办理。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（三）清算资金迟延到帐的，交易中心有权提出警告、通报、直至暂停交易，同时要求迟延方支付逾期息。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第十九条 竞价交易的开市时间为北京时间9：30－15：30。</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第五章 询价交易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第二十条 询价交易的币种、金额、汇率等由交易双方协商议定，但双方的协定不应与《通知》和本规则相关规定相冲突。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第二十一条 询价交易达成后交易员必须将有关交易要素录入交易系统，由交易系统生成成交单。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第二十二条 交易双方在交易系统中已确认的成交单等同于成交合同，具有法律约束力，交易双方不得擅自变更或者解除。交易双方也可视实际情况需要，就违约条款、债权债务抵消、不可抗力条款以及其他需进一步明确的事项签订补充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第二十三条 询价交易的交割与结算由交易双方协商议定，但双方的协定不应与《通知》和本规则相关规定相冲突。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第二十四条 询价交易的开市时间为北京时间9：30－17：30。</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第六章 信息披露</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第二十五条 交易中心根据外汇市场主管机构的授权负责即期交易的日常统计、市场监控和相关信息披露。</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第二十六条 交易双方恶意串通，为达到其不正当目的而故意违约的，由交易中心予以公告。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第二十七条 会员可通过交易系统查询竞价交易和询价交易的相关信息。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第二十八条 交易中心可通过主管机构授权的官方媒体对社会发布即期交易相关信息。</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第七章 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第二十九条 交易中心按有偿原则为会员提供交易系统和相关服务。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第三十条 本规则由交易中心负责解释。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第三十一条 本规则自发布之日起实施。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《中国人民银行关于提高外汇存款准备金率的通知》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发文机构：中国人民银行    文号：银发〔2007〕134号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中国人民银行上海总部，各分行、营业管理部、省会(首府)城市中心支行、深圳市中心支行、各国有商业银行、股份制商业银行：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为贯彻执行稳健的货币政策，加强对外汇信贷的宏观调控，中国人民银行决定，从2007年 5月15日起，提高外汇存款准备金率1个百分点，即外汇存款准备金率由现行的4％提高到 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各有关金融机构要按照本通知要求，抓紧做好相关准备工作，合理调整资产负债结构。中国人民银行上海总部、各分支行要加强外汇存款准备金管理，确保此项工作顺利实施，遇有重要情况，及时上报总行。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金融机构要严格执行外汇存款准备金管理的各项规定，加强内部管理和控制，及时向中国人民银行报送有关外汇存款准备金交存资料，按时划缴外汇存款准备金。中国人民银行上海总部、各分支行要做好外汇存款准备金的日常管理工作，按时将收缴的外汇准备金存款划到中国人民银行营业管理部在中国银行开立的外汇准备金存款专用账户，依法对违反规定的金融机构进行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请中国人民银行上海总部、各分支行将本通知转发至辖区内城市商业银行、农村商业银行、农村合作银行、城市信用社、农村信用社、财务公司和有关外资金融机构。</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 xml:space="preserve">  中国人民银行</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二00七年四月二十五日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《中资金融机构报送外汇资产负债统计报表的通知》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文号：汇发〔2009〕6号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国家外汇管理局各省、自治区、直辖市分局、外汇管理部，深圳、大连青岛厦门、宁波市分局；各全国性中资外汇指定银行、全国社会保障基金理事会、中国投资有限责任公司：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了解中资金融机构对境外投资风险状况，国家外汇管理局于2008年10月下发了《国家外汇管理局关于中资金融机构试行报送外汇资产负债统计报表的通知（汇发［2008］52号）。为进一步加强对中资金融机构外汇资产负债统计情况的监测，明确数据报送要求，同时针对金融机构在前期试行报送过程中发现和遇到的问题，国家外汇管理局修订了中资金融机构外汇资产负债统计报表并实行正式报送。现就有关事项及要求通知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本报表报送主体包括依法在中国境内设立的中资商业银行政策性银行保险公司、证券公司、期货公司基金管理公司、财务公司等经批准可从事外汇业务的中资金融机构及全国社会保障基金理事会、中国投资有限责任公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、本通知所称中资金融机构是指中资金融机构法人，包括其境内及境外分支机构。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中资金融机构外汇资产负债统计报表共计十张（报表样式及填报说明见附件1、2）。表一至表四统计范围为中资金融机构资产负债表内的外汇资产、负债及币种结构；表五至表十统计中资金融机构的外汇证券、衍生金融产品总体投资情况及特定资产投资情况，统计范围包括需要计入金融机构表内资产负债表或损益表的业务，即包括资产负债表内业务、自营衍生金融交易及承担交易风险的代客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、报送主体应当每月填报上述十张报表；该套报表实行零报送制度。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总部在京的全国性中资外汇指定银行、全国社会保障基金理事会和中国投资有限责任公司，按总部原则将本单位系统内各分支机构数据汇总后于月后10个工作日内直接报送国家外汇管理局。除此以外的其他中资金融机构（包括总部在京外的全国性中资外汇指定银行、地方性中资银行，以及中资非银行金融机构）应于月后10个工作日内按总部原则将本单位系统内各分支机构数据汇总后报送所在地国家外汇管理局分局、外汇管理部国际收支处（以下简称分局）；分局收齐并汇总辖内中资金融机构的报表后将一览表（见附件3）和汇总表（见附件3）于月后12个工作日内报送国家外汇管理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各报送主体应当采取纸质报表和电子报表（以EXCEL文件形式通过外汇局专线或光盘等存储介质）形式报送外汇资产负债统计报表。各分局通过外汇局内部邮箱（bop@bop.safe）报送电子报表，并留存所辖报送主体的纸质报表。总部在京的全国性中资外汇指定银行、全国社会保障基金理事会和中国投资有限责任公司通过光盘等存储介质向国家外汇管理局报送电子报表，并通过邮寄（或交换）方式报送纸质报表，邮寄地址为：北京市海淀区阜成路18号华融大厦国家外汇管理局国际收支司，邮政编码100048。</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 、银行电子报表EXCEL文件名称格式为：填报机构代码（中资金融机构为4位金融机构代码，全国社会保障基金理事会机构代码为7913，中国投资有限责任公司机构代码为7912）＋机构简称＋报送日期（4位年份2位月份，如200809）。分局电子报表EXCEL文件名称格式为：分局代码（6位外汇局代码）＋分局简称＋报送日期（4位年份2位月份，如200809）。十张报表应分别置于一个EXCEL文件的不同工作表（sheet）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 、各分局应将本通知尽快转发至辖内各中资外汇指定银行（包括中资地方性城市商业银行、农村商业银行和农村信用社）和从事外汇业务的中资非银行金融机构，并监督报表及时报送。各分局在转发本通知时，应通知辖内中资金融机构报送当地分局的渠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 、本通知自发文之日起执行，各报送主体首次应报送2009年1月末数据，首次报送时间延迟至2009年2月20日。汇发［2008］52号文件同时废止。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如有问题，请与国家外汇管理局国际收支司联系。联系人：周国、林高铮；电话：68402446、68402447。</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特此通知。</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二ＯＯ九年一月二十一日</w:t>
      </w:r>
      <w:r>
        <w:rPr>
          <w:rFonts w:hint="eastAsia" w:cs="宋体" w:asciiTheme="minorEastAsia" w:hAnsiTheme="minorEastAsia"/>
          <w:sz w:val="24"/>
        </w:rPr>
        <w:br w:type="page"/>
      </w:r>
    </w:p>
    <w:p>
      <w:pPr>
        <w:pStyle w:val="2"/>
      </w:pPr>
      <w:r>
        <w:rPr>
          <w:rFonts w:hint="eastAsia"/>
        </w:rPr>
        <w:t>《境内机构境外直接投资外汇管理规定》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文号：汇发〔2009〕30号</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第一章 总 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第一条 为促进和便利境内机构境外直接投资活动，规范境外直接投资外汇管理，促进我国国际收支基本平衡，根据《中华人民共和国外汇管理条例》等相关法规，制定本规定。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第二条 本规定所称境外直接投资是指境内机构经境外直接投资主管部门核准，通过设立（独资、合资、合作）、并购、参股等方式在境外设立或取得既有企业或项目所有权、控制权或经营管理权等权益的行为。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第三条 国家外汇管理局及其分支机构（以下简称外汇局）对境内机构境外直接投资的外汇收支、外汇登记实施监督管理。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第四条 境内机构可以使用自有外汇资金、符合规定的国内外汇贷款、人民币购汇或实物、无形资产及经外汇局核准的其他外汇资产来源等进行境外直接投资。境内机构境外直接投资所得利润也可留存境外用于其境外直接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上款所称自有外汇资金包括：经常项目外汇账户、外商投资企业资本金账户等账户内的外汇资金。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第五条 国家外汇管理局可以根据我国国际收支形势和境外直接投资情况，对境内机构境外直接投资外汇资金来源范围、管理方式及其境外直接投资所得利润留存境外的相关政策进行调整。</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第二章 境外直接投资外汇登记和资金汇出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第六条 外汇局对境内机构境外直接投资及其形成的资产、相关权益实行外汇登记及备案制度。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境内机构在向所在地外汇局办理境外直接投资外汇登记时，应说明其境外投资外汇资金来源情况。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第七条 境内机构境外直接投资获得境外直接投资主管部门核准后，持下列材料到所在地外汇局办理境外直接投资外汇登记：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（一）书面申请并填写《境外直接投资外汇登记申请表》（格式见附件1）；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（二）外汇资金来源情况的说明材料；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（三）境内机构有效的营业执照或注册登记证明及组织机构代码证；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（四）境外直接投资主管部门对该项投资的核准文件或证书；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（五）如果发生前期费用汇出的，提供相关说明文件及汇出凭证；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（六）外汇局要求的其他材料。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外汇局审核上述材料无误后，在相关业务系统中登记有关情况，并向境内机构颁发境外直接投资外汇登记证。境内机构应凭其办理境外直接投资项下的外汇收支业务。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多个境内机构共同实施一项境外直接投资的，由境内机构所在地外汇局分别向相关境内机构颁发境外直接投资外汇登记证，并在相关业务系统中登记有关情况。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第八条 境内机构应凭境外直接投资主管部门的核准文件和境外直接投资外汇登记证，在外汇指定银行办理境外直接投资资金汇出手续。外汇指定银行进行真实性审核后为其办理。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外汇指定银行为境内机构办理境外直接投资资金汇出的累计金额，不得超过该境内机构事先已经外汇局在相关业务系统中登记的境外直接投资外汇资金总额。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第九条 境内机构应在如下情况发生之日起60天内，持境外直接投资外汇登记证、境外直接投资主管部门的核准或者备案文件及相关真实性证明材料到所在地外汇局办理境外直接投资外汇登记、变更或备案手续：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境内机构将其境外直接投资所得利润以及其所投资境外企业减资、转股、清算等所得资本项下外汇收入留存境外，用于设立、并购或参股未登记的境外企业的，应就上述直接投资活动办理境外直接投资外汇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已登记境外企业发生名称、经营期限、合资合作伙伴及合资合作方式等基本信息变更，或发生增资、减资、股权转让或置换、合并或分立等情况，境内机构应就上述变更情况办理境外直接投资外汇登记变更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（三）已登记境外企业发生长期股权或债权投资、对外担保等不涉及资本变动的重大事项的，境内机构应就上述重大事项办理境外直接投资外汇备案手续。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第十条 境内机构持有的境外企业股权因转股、破产、解散、清算、经营期满等原因注销的，境内机构应在取得境外直接投资主管部门相关证明材料之日起60天内，凭相关材料到所在地外汇局办理注销境外直接投资外汇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第十一条 境内机构可以按照《中华人民共和国外汇管理条例》和其他相关规定，向境外直接投资企业提供商业贷款或融资性对外担保。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第十二条 境内机构在外汇管制国家或地区投资的，可按规定在其他非外汇管制国家或地区开立专用外汇账户，用于与该项投资相关外汇资金的收付。</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第三章 境外直接投资前期费用汇出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第十三条 境外直接投资前期费用是指境内机构在境外投资设立项目或企业前，需要向境外支付的与境外直接投资有关的费用，包括但不限于：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（一）收购境外企业股权或境外资产权益，按项目所在地法律规定或出让方要求需缴纳的保证金；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（二）在境外项目招投标过程中，需支付的投标保证金；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（三）进行境外直接投资前，进行市场调查、租用办公场地和设备、聘用人员，以及聘请境外中介机构提供服务所需的费用。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第十四条 境内机构向境外汇出的前期费用，一般不得超过境内机构已向境外直接投资主管部门申请的境外直接投资总额（以下简称境外直接投资总额）的15%（含），并持下列材料向所在地外汇局申请：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（一）书面申请（包括境外直接投资总额、各方出资额、出资方式，以及所需前期费用金额、用途和资金来源说明等）；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（二）境内机构有效的营业执照或注册登记证明及组织机构代码证；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（三）境内机构参与投标、并购或合资合作项目的相关文件（包括中外方签署的意向书、备忘录或框架协议等）；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（四）境内机构已向境外直接投资主管部门报送的书面申请；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（五）境内机构出具的前期费用使用书面承诺函；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（六）外汇局要求的其他相关材料。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对于汇出的境外直接投资前期费用确需超过境外直接投资总额15%的，境内机构应当持上述材料向所在地国家外汇管理局分局（含外汇管理部）提出申请。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外汇指定银行凭外汇局出具的核准件为境内机构办理购付汇手续，并及时向外汇局反馈有关信息。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第十五条 境内机构已汇出境外的前期费用，应列入境内机构境外直接投资总额。外汇指定银行在办理境内机构境外直接投资资金汇出时，应扣减已汇出的前期费用金额。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第十六条 境内机构自汇出前期费用之日起6个月内仍未完成境外直接投资项目核准程序的，应将境外账户剩余资金调回原汇出资金的境内外汇账户。所汇回的外汇资金如属人民币购汇的，可持原购汇凭证，到外汇指定银行办理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所在地外汇局负责监督境内机构调回剩余的前期费用。如确因前期工作需要，经原作出核准的外汇局核准，上述6个月的期限可适当延长，但最长不超过12个月。</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第四章 境外直接投资项下资金汇入及结汇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第十七条 境内机构将其所得的境外直接投资利润汇回境内的，可以保存在其经常项目外汇账户或办理结汇。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外汇指定银行在审核境内机构的境外直接投资外汇登记证、境外企业的相关财务报表及其利润处置决定、上年度年检报告书等相关材料无误后，为境内机构办理境外直接投资利润入账或结汇手续。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第十八条 境内机构因所设境外企业减资、转股、清算等所得资本项下外汇收入，通过资产变现专用外汇账户办理入账，或经外汇局批准留存境外。资产变现专用外汇账户的开立及入账经所在地外汇局按照相关规定核准，账户内资金的结汇，按照有关规定直接向外汇指定银行申请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第十九条 境内机构将其境外直接投资的企业股权全部或者部分转让给其他境内机构的，相关资金应在境内以人民币支付。股权出让方应到所在地外汇局办理境外直接投资外汇登记的变更或注销手续，股权受让方应到所在地外汇局办理受让股权的境外直接投资外汇登记手续。</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第五章 附 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第二十条 境内机构（金融机构除外）应按照境外投资联合年检的相关规定参加年检。多个境内机构共同实施一项境外直接投资的，应分别到所在地外汇局参加外汇年检。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第二十一条 境内机构在香港特别行政区、澳门特别行政区和台湾地区进行直接投资的，参照本规定进行管理。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第二十二条 境内金融机构境外直接投资外汇管理，参照本规定执行。相关监管部门对境内金融机构境外直接投资的资金运用另有规定的，从其规定。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第二十三条 境内机构办理境外直接投资项下外汇收支及外汇登记等业务，应按相关规定通过相关业务系统办理。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外汇指定银行应将境外直接投资项下外汇收支信息通过相关业务系统向外汇局反馈。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第二十四条 境内机构违反本规定的，外汇局根据《中华人民共和国外汇管理条例》及其他相关规定进行处罚；构成犯罪的，依法追究刑事责任。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第二十五条 本规定由国家外汇管理局负责解释。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第二十六条 本规定自二〇〇九年八月一日起施行。附件2所列其他规范性文件同时废止。以前规定与本规定不一致的，按本规定执行。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《货物贸易外汇管理法规》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文号：汇发〔2012〕38号</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第一章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第一条 为完善货物贸易（以下简称贸易）外汇管理，推进贸易便利化，促进涉外经济发展，根据《中华人民共和国外汇管理条例》，制定本指引。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第二条 国家对贸易项下国际支付不予限制。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出口收入可按规定调回境内或存放境外。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第三条 境内机构（以下简称企业）的贸易外汇收支应当具有真实、合法的交易背景，与货物进出口一致。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第四条 经营结汇、售汇业务的金融机构（以下简称金融机构）应当对企业提交的贸易进出口交易单证的真实性及其与贸易外汇收支的一致性进行合理审查。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第五条 国家外汇管理局及其分支机构（以下简称外汇局）依法对本指引第二条、第三条、第四条规定的事项进行监督检查。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第六条 外汇局建立进出口货物流与收付汇资金流匹配的核查机制，对企业贸易外汇收支进行非现场总量核查和监测，对存在异常或可疑情况的企业进行现场核实调查（以下简称现场核查），对金融机构办理贸易外汇收支业务的合规性与报送相关信息的及时性、完整性和准确性实施非现场和现场核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第七条 外汇局根据非现场或现场核查结果，结合企业遵守外汇管理规定等情况，对企业进行分类管理。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第八条 外汇局对企业贸易信贷进行总量监测，对企业贸易信贷规模实施比例管理。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企业应当按规定向外汇局报告贸易信贷信息。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第九条 国际收支出现或者可能出现严重失衡时，国家可以依法对贸易外汇收支采取必要的保障、控制等措施。</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第二章 企业名录管理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第十条 外汇局实行“贸易外汇收支企业名录”（以下简称名录）登记管理，统一向金融机构发布名录。金融机构不得为不在名录的企业直接办理贸易外汇收支业务。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第十一条 企业依法取得对外贸易经营权后，应当持有关材料到外汇局办理名录登记手续。名录企业登记信息发生变更的，应当到外汇局办理变更登记手续。企业终止经营或被取消对外贸易经营权的，应当到外汇局办理注销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外汇局可根据企业的贸易外汇收支业务状况及其合规情况注销企业名录。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第十二条 企业办理贸易外汇收支，应当签署《货物贸易外汇收支业务办理确认书》，承诺遵守国家外汇管理规定。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外汇局对新办名录登记的企业实行辅导期管理。</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第三章 贸易外汇收支管理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第十三条 本指引所称的企业贸易外汇收支包括：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从境外、境内保税监管区域收回的出口货款，向境外、境内保税监管区域支付的进口货款；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从离岸账户、境外机构境内账户收回的出口货款，向离岸账户、境外机构境内账户支付的进口货款；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深加工结转项下境内收付款；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转口贸易项下收付款；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其他与贸易相关的收付款。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第十四条 企业应当按照“谁出口谁收汇、谁进口谁付汇”原则办理贸易外汇收支业务，捐赠项下进出口业务等外汇局另有规定的情况除外。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代理进口、出口业务应当由代理方付汇、收汇。代理进口业务项下，委托方可凭委托代理协议将外汇划转给代理方，也可由代理方购汇。代理出口业务项下，代理方收汇后可凭委托代理协议将外汇划转给委托方，也可结汇将人民币划转给委托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第十五条 企业应当根据贸易方式、结算方式以及资金来源或流向，凭相关单证在金融机构办理贸易外汇收支，并按规定进行贸易外汇收支信息申报。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金融机构应当查询企业名录和分类状态，按规定进行合理审查，并向外汇局报送前款所称贸易外汇收支信息。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第十六条 对于下列影响贸易外汇收支与货物进出口一致性匹配的信息，企业应当在规定期限内向外汇局报告：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超过规定期限的预收货款、预付货款、延期收款以及延期付款；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其他应当报告的事项。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企业可主动向外汇局报告除本条前款规定以外的其他贸易外汇收支信息。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第十七条 外汇局对企业出口收入存放境外业务实行登记管理。企业应当向外汇局定期报告境外账户收支等情况。</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第四章 非现场核查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第十八条 外汇局定期或不定期对企业一定期限内的进出口数据和贸易外汇收支数据进行总量比对，核查企业贸易外汇收支的真实性及其与货物进出口的一致性。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第十九条 外汇局对贸易信贷、转口贸易等特定业务，以及保税监管区域企业等特定主体实施专项监测。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第二十条 外汇局对下列企业实施重点监测：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贸易外汇收支与货物进出口一致性匹配情况超过一定范围的；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贸易信贷余额或中长期贸易信贷发生额超过一定比例的；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经专项监测发现其他异常或可疑的；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其他需要重点监测的。</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第五章 现场核查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第二十一条 外汇局可对企业非现场核查中发现的异常或可疑的贸易外汇收支业务实施现场核查。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外汇局可对金融机构办理贸易外汇收支业务的合规性与报送信息的及时性、完整性和准确性实施现场核查。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第二十二条 外汇局实施现场核查可采取下列方式：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要求被核查企业、经办金融机构提交相关书面材料；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约见被核查企业法定代表人或其授权人、经办金融机构负责人或其授权人；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现场查阅、复制被核查企业、经办金融机构的相关资料；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其他必要的现场核查方式。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被核查单位应当配合外汇局进行现场核查，如实说明情况，并提供有关文件、资料，不得拒绝、阻碍和隐瞒。</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第二十三条 外汇局按照本指引第二十二条第一款第（三）项规定的方式进行现场核查，现场核查人员不得少于2人，并出示证件。现场核查人员少于2人或者未出示证件的，被核查单位有权拒绝。</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第六章 分类管理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第二十四条 外汇局根据非现场或现场核查结果，结合企业遵守外汇管理规定等情况，将企业分成A、B、C三类。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第二十五条 外汇局发布B、C类企业名单前，应当将分类结果告知相关企业。企业可在收到外汇局分类结论告知书之日起7个工作日内向外汇局提出异议。外汇局应当对提出异议企业的分类情况进行复核。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第二十六条 对在规定期限内未提出异议或提出异议后经外汇局复核确定分类结果的企业，外汇局将向金融机构发布企业分类管理信息。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外汇局可将企业分类管理信息向相关管理部门通报，必要时可向社会公开披露。</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第二十七条 外汇局对分类结果进行动态调整，并对B、C类企业设立分类管理有效期。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第二十八条 在分类管理有效期内，对A类企业贸易外汇收支，适用便利化的管理措施。对B、C类企业的贸易外汇收支，在单证审核、业务类型及办理程序、结算方式等方面实施审慎监管。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第二十九条 外汇局建立贸易外汇收支电子数据核查机制，对B类企业贸易外汇收支实施电子数据核查管理。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第三十条 对C类企业贸易外汇收支业务以及外汇局认定的其他业务，由外汇局实行事前逐笔登记管理，金融机构凭外汇局出具的登记证明为企业办理相关手续。</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第七章 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第三十一条 企业和金融机构违反本指引以及其他外汇管理相关规定的，由外汇局依据《中华人民共和国外汇管理条例》等相关法规予以处罚。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第三十二条 外汇局可根据国际收支形势和外汇管理需要，对贸易信贷管理、报告及登记管理、出口收入存放境外管理、非现场核查以及分类管理的具体内容进行调整。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第三十三条 保税监管区域企业的非保税贸易外汇收支原则上适用本指引；保税监管区域企业的保税贸易外汇收支参照适用本指引，保税监管区域外汇管理政策另有规定的，从其规定。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第三十四条 个人对外贸易经营者的贸易外汇收支适用本指引。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第三十五条 国家外汇管理局根据本指引制定相应实施细则。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第三十六条 本指引由国家外汇管理局负责解释。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第三十七条 本指引自2012年8月1日起施行。以前法规与本指引相抵触的，按照本指引执行。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附件2：</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货物贸易外汇管理指引实施细则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第一条 依据《货物贸易外汇管理指引》及有关规定，制定本细则。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第二条 境内机构（以下简称企业）出口后应当按合同约定及时、足额收回货款或按规定存放境外；进口后应当按合同约定及时、足额支付货款。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企业收取货款后应当按合同约定及时、足额出口货物；支付货款后应当按合同约定及时、足额进口货物。</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第一章 企业名录管理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第三条 企业依法取得对外贸易经营权后，需持《货物贸易外汇收支企业名录登记申请书》（见附1）、法定代表人签字并加盖企业公章的《货物贸易外汇收支业务办理确认书》（以下简称《确认书》，见附2）及下列资料有效原件及加盖企业公章的复印件，到所在地外汇局办理“贸易外汇收支企业名录”（以下简称名录）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《企业法人营业执照》或《企业营业执照》副本；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《对外贸易经营者备案登记表》，依法不需要办理备案登记的可提交《中华人民共和国外商投资企业批准证书》或《中华人民共和国台、港、澳投资企业批准证书》等；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外汇局要求提供的其他资料。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外汇局审核有关资料无误后为其办理名录登记手续。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无对外贸易经营权的企业，确有客观需要开展贸易外汇收支业务的，办理名录登记时可免于提交本条第一款第（三）项规定的资料。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第四条 从事对外贸易的保税监管区域企业（以下简称区内企业）按照保税监管区域外汇管理有关规定办理外汇登记手续时，应当签署《确认书》。区内企业在取得相关外汇登记证明并签署《确认书》后自动列入名录。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第五条 外汇局对于本细则实施后新列入名录的企业实施辅导期管理。在其发生首笔贸易外汇收支业务之日起90天内，外汇局进行政策法规、系统操作等辅导。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第六条 名录内企业的企业名称、注册地址、法定代表人、注册资本、公司类型、经营范围或联系方式发生变更的，应当在变更事项发生之日起30天内，持相应变更文件或证明的原件及加盖企业公章的复印件到所在地外汇局办理名录变更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第七条 名录内企业发生下列情况之一，应当在30天内主动到所在地外汇局办理名录注销手续：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终止经营或不再从事对外贸易；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被工商管理部门注销或吊销营业执照；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被商务主管部门取消对外贸易经营权。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第八条 名录内企业发生下列情况之一，外汇局可将其从名录中注销：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发生本细则第七条规定情况；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区内企业已办理保税监管区域外汇登记注销手续；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连续两年未发生贸易外汇收支业务；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外汇局对企业实施现场核查时，通过企业名录登记信息所列联系方式无法与其取得联系；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外汇局认定的其他情况。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第九条 外汇局通过“货物贸易外汇监测系统”（以下简称“监测系统”）向金融机构发布全国企业名录。金融机构不得为不在名录的企业直接办理贸易外汇收支业务。不在名录的企业应当到外汇局办理名录登记手续。</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第二章 贸易外汇收支业务审核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第十条 本细则所称的企业贸易外汇收支包括：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从境外、境内保税监管区域收回的出口货款，向境外、境内保税监管区域支付的进口货款；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从离岸账户、境外机构境内账户收回的出口货款，向离岸账户、境外机构境内账户支付的进口货款；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深加工结转项下境内收付款；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转口贸易项下收付款；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其他与贸易相关的收付款。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第十一条 企业应当按国际收支申报和贸易外汇收支信息申报规定办理贸易外汇收支信息申报，并根据贸易外汇收支流向填写下列申报单证：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向境外付款（包括向离岸账户、境外机构境内账户付款）的，填写《境外汇款申请书》或《对外付款/承兑通知书》；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向境内付款的，填写《境内汇款申请书》或《境内付款/承兑通知书》；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从境外收款（包括从离岸账户、境外机构境内账户收款）的，填写《涉外收入申报单》；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从境内收款的，填写《境内收入申报单》。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第十二条 金融机构为企业办理贸易外汇收支业务时，应当通过监测系统查询企业名录状态与分类状态，按本细则规定对其贸易进出口交易单证的真实性及其与贸易外汇收支的一致性进行合理审查。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金融机构应当按照国际收支申报和贸易外汇收支信息申报规定审核企业填写的申报单证，及时向外汇局报送信息。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第十三条 企业贸易外汇收入可以先进入出口收入待核查账户（以下简称待核查账户）。待核查账户的收入范围限于贸易外汇收入（含转口贸易外汇收入，不含出口贸易融资项下境内金融机构放款及境外回款）；支出范围包括结汇或划入企业经常项目外汇账户，以及经外汇局登记的其他外汇支出。待核查账户之间资金不得相互划转，账户资金按活期存款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第十四条 企业可以根据其真实合法的进口付汇需求提前购汇存入其经常项目外汇账户。金融机构为企业办理付汇手续时，应当审核企业填写的申报单证，并按以下规定审核相应有效凭证和商业单据：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以信用证、托收方式结算的，按国际结算惯例审核有关商业单据；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以货到付款方式结算的，审核对应的进口货物报关单或进口合同或发票；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以预付货款方式结算的，审核进口合同或发票。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因合同变更等原因导致企业提前购汇后未能对外支付的进口货款，企业可自主决定结汇或保留在其经常项目外汇账户中。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第十五条 企业应当按照“谁出口谁收汇、谁进口谁付汇”原则办理贸易外汇收支业务，捐赠项下进出口业务等外汇局另有规定的情况除外。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代理进口、出口业务应当由代理方付汇、收汇。代理进口业务项下，委托方可凭委托代理协议将外汇划转给代理方，也可由代理方购汇。代理出口业务项下，代理方收汇后可凭委托代理协议将外汇划转给委托方，也可结汇后将人民币划转给委托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第十六条 进口项下退汇的境外付款人应当为原收款人、境内收款人应当为原付款人。出口项下退汇的境内付款人应当为原收款人、境外收款人应当为原付款人。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金融机构为企业办理贸易收汇的退汇支付时，对于因错误汇入产生的退汇，应当审核原收汇凭证；对于其他原因产生的退汇，应当审核原收入申报单证、原出口合同。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金融机构为企业办理贸易付汇的退汇结汇或划转时，对于因错误汇出产生的退汇，应当审核原支出申报单证；对于其他原因产生的退汇，应当审核原支出申报单证、原进口合同。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对于退汇日期与原收、付款日期间隔在180天（不含）以上或由于特殊情况无法按照本条规定办理退汇的，企业应当先到外汇局办理贸易外汇业务登记手续。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第十七条 企业的进出口贸易应当通过金融机构办理结算。因汇路不畅需要使用外币现钞结算的，外币现钞结汇时，金融机构应当审核企业提交的出口合同、出口货物报关单等单证。结汇现钞金额达到规定入境申报金额的，金融机构还应当审核企业提交的经海关签章的携带外币现钞入境申报单正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第十八条 本细则规定需办理外汇局登记的贸易外汇收支业务，金融机构应当凭外汇局签发的《货物贸易外汇业务登记表》（以下简称《登记表》，见附3）办理，并通过监测系统签注《登记表》使用情况。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第十九条 金融机构按规定审核相关单证后，应当在单证正本上签注收付汇金额、日期并加盖业务印章，并留存相关单证正本或复印件备查。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第二十条 金融机构在办理贸易外汇收支业务过程中，发现企业存在异常或可疑贸易外汇收支行为的，应当及时向外汇局报告。</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第三章 出口收入存放境外管理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第二十一条 企业可将具有真实、合法交易背景的出口收入存放境外。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第二十二条 企业将出口收入存放境外应当具备下列条件：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具有出口收入来源，且在境外有符合本细则规定的支付需求；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近两年无违反外汇管理规定行为；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有完善的出口收入存放境外内控制度；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外汇局规定的其他条件。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第二十三条 符合本细则第二十二条规定的企业集团，可由集团总部或指定一家参与出口收入存放境外业务的境内成员公司作为主办企业，负责对所有参与出口收入存放境外业务的其他境内成员公司的存放境外出口收入实行集中收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第二十四条 企业开立用于存放出口收入的境外账户（以下简称境外账户）前，应当选定境外开户行，与其签订《账户收支信息报送协议》（以下简称《协议》，见附4），并到外汇局办理开户登记手续。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企业集团实行集中收付的，应由主办企业到所在地外汇局办理开户登记手续。主办企业与成员公司属不同外汇局管辖的，成员公司应先到所在地外汇局办理资格登记手续。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第二十五条 企业应持下列材料到外汇局办理开户登记，并通过监测系统向外汇局报送相关信息：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法定代表人或其授权人签字并加盖企业公章的书面申请；首次登记时，书面申请中应当说明企业根据实际需要确定的年度累计出口收入存放境外规模；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《出口收入存放境外登记表》（见附5）；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企业与境外开户行签订的《协议》；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(四)企业实施出口收入存放境外运作的内控制度（首次登记时提交）；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企业集团实行集中收付的，首次登记时还需提交成员公司情况说明（含关联关系）、成员公司债权债务及相应会计记账管理办法或规章；成员公司与主办企业属不同外汇局管辖的，还需提供成员公司所在地外汇局出具的《出口收入存放境外资格登记表》（见附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外汇局要求的其他材料。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第二十六条 企业开立境外账户后，应在规定期限内将账号和账户币种报外汇局备案；境外账户信息发生变更的，应在获知相关信息之日起10个工作日内将变更信息报外汇局备案。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第二十七条 企业年度累计存放境外资金不得超出已登记的出口收入存放境外规模。需提高存放境外规模的，企业应向外汇局进行变更登记。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第二十八条 境外账户的收支应当具有真实、合法的交易基础，符合中国及开户行所在国家（或地区）相关法律规定。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第二十九条 境外账户的收入范围包括出口收入，账户资金孳息，以及经外汇局批准的其他收入；支出范围包括贸易项下支出，境外承包工程、佣金、运保费项下费用支出，与境外账户相关的境外银行费用支出，经外汇局核准或登记的资本项目支出，调回境内，以及符合外汇局规定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第三十条 境外账户发生收支业务的，企业应当在发生收支当月结束之日起10个工作日内通过监测系统如实向外汇局报告出口收入存放境外收支情况。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存放境外资金运用出现重大损失的，企业应及时报告外汇局。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第三十一条 企业应要求境外开户行按照《协议》约定，按月向外汇局邮寄境外账户对账单。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第三十二条 外汇局根据企业报告的相关信息和境外开户行对账单信息，对企业境外账户收支的真实性和存放境外规模情况进行非现场核查，对存在异常情况的企业实施现场核查。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第三十三条 企业可根据自身经营需要确定出口收入存放境外期限，或将存放境外资金调回境内。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企业关闭境外账户的，应当在规定期限内持境外开户行的销户通知书向外汇局备案。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第三十四条 企业存在违规行为的，外汇局可责令其限期关闭境外账户，并调回账户资金余额。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第三十五条 企业集团实行集中收付的，应当做好成员公司债权债务的管理及相应的会计记账工作，清晰区分各成员公司的债权债务关系及金额。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企业集团存放境外的出口收入调回境内的，应按照资金归属情况相应划入成员公司的境内经常项目外汇账户。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第三十六条 国家外汇管理局可根据国际收支形势和外汇管理需要对出口收入存放境外的资格条件、存放规模、期限或调回要求等进行调整。</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第四章 企业报告和登记管理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第三十七条 符合下列情况之一的业务，企业应当在货物进出口或收付汇业务实际发生之日起30天内，通过监测系统向所在地外汇局报送对应的预计收付汇或进出口日期等信息：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30天以上（不含）的预收货款、预付货款；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90天以上（不含）的延期收款、延期付款；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90天以上（不含）的远期信用证（含展期）、海外代付等进口贸易融资；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B、C类企业在分类监管有效期内发生的预收货款、预付货款，以及30天以上（不含）的延期收款、延期付款；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同一合同项下转口贸易收支日期间隔超过90天（不含）且先收后支项下收汇金额或先支后收项下付汇金额超过等值50万美元（不含）的业务；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其他应当报告的事项。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对于第（一）、（二）、（四）项，企业还需报送关联企业交易信息。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对已报告且未到预计进出口或收付汇日期的上述业务，企业可根据实际情况调整相关报告内容。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第三十八条 对于符合规定的收付汇单位与进出口单位不一致的情况，收汇或进口企业可向所在地外汇局报告，并办理收汇或进口数据的主体变更手续。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第三十九条 对于除本细则第三十七条至第三十八条规定以外的其他影响贸易外汇收支与进出口一致性匹配的情况，企业可根据实际业务情况自主决定是否向所在地外汇局报送相关信息。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第四十条 企业办理下列贸易外汇收支业务，应当在付汇、开证、出口贸易融资放款或待核查账户资金结汇或划出前，持书面申请和相关证明材料到外汇局登记：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C类企业贸易外汇收支；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B类企业超可收、付汇额度的贸易外汇收支；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B类企业同一合同项下转口贸易收入金额超过相应支出金额20%（不含）的贸易外汇收支；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退汇日期与原收、付款日期间隔在180天（不含）以上或由于特殊情况无法按照本细则第十六条规定办理的退汇；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外汇局认定其他需要登记的业务。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外汇局审核企业提交的资料后，出具加盖“货物贸易外汇业务监管章”的《登记表》。</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第五章 非现场核查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第四十一条 外汇局依托监测系统按月对企业的贸易外汇收支进行非现场核查。外汇局可根据国际收支形势和外汇管理需要调整核查频率。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纳入非现场核查的数据包括企业最近12个月的相关贸易外汇收支、货物进出口和企业报告数据。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第四十二条 外汇局根据企业进出口和贸易外汇收支数据，结合其贸易信贷报告等信息，设定总量差额、总量差额比率、资金货物比率、贸易信贷报告余额比率等总量核查指标，衡量企业一定期间内资金流与货物流的偏离和贸易信贷余额变化等情况，将总量核查指标超过一定范围的企业列入重点监测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外汇局根据实际情况设定并调整总量核查指标。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第四十三条 外汇局对企业的贸易信贷、出口收入存放境外、来料加工、转口贸易、境外承包工程、进出口退汇等业务，以及区内企业、辅导期企业等主体实施专项监测，将资金流与货物流的规模与结构等存在异常或可疑情况的企业列入重点监测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第四十四条 外汇局对B、C类企业以及经总量核查与专项监测后纳入重点监测范围的企业进行持续、动态监测。对于指标出现较大偏离、连续偏离或相关指标反映情况相互背离的企业，可实施现场核查；对于指标恢复正常的企业，解除重点监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第四十五条 外汇局依托监测系统对贸易外汇收支情况进行宏观统计和监测分析。</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第六章 现场核查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第四十六条 对核查期内存在下列情况之一的企业，外汇局可实施现场核查：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任一总量核查指标与本地区指标阈值偏离程度50%以上；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任一总量核查指标连续四个核查期超过本地区指标阈值；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预收货款、预付货款、延期收款或延期付款各项贸易信贷余额比率大于25%；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一年期以上的预收货款、预付货款、延期收款或延期付款各项贸易信贷发生额比率大于10%；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来料加工工缴费率大于30%；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转口贸易收支差额占支出比率大于20%；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 单笔退汇金额超过等值50万美元且退汇笔数大于12次；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 外汇局认定的需要现场核查的其他情况。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外汇局可根据非现场核查情况，参考地区、行业、经济类型等特点对上述比例、金额或频次进行调整。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第四十七条 外汇局对需现场核查的企业，应制发《现场核查通知书》（见附7），并可采取下列一种或多种方式实施现场核查：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要求被核查企业提交相关书面材料；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约见被核查企业法定代表人或其授权人；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现场查阅、复制被核查企业的相关资料；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外汇局认为必要的其他现场核查方式。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第四十八条 企业应当按下列规定如实提供相关资料，主动配合外汇局开展现场核查工作：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外汇局要求企业提交相关书面材料的，企业应当在收到《现场核查通知书》之日起10个工作日内，向外汇局提交由法定代表人或其授权人签字并加盖单位公章的书面报告及相关证明资料。书面报告内容应当包括但不限于企业生产经营情况、进出口及收付汇情况、资金流入或流出异常产生的原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外汇局约见企业法定代表人或其授权人的，企业法定代表人或其授权人应当在收到《现场核查通知书》之日起10个工作日内到外汇局说明相关情况；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外汇局现场查阅、复制被核查企业相关资料的，企业应当在收到《现场核查通知书》之日起10个工作日内准备好相关资料，配合外汇局现场核查人员工作；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外汇局采取其他现场核查方式的，企业应当按外汇局要求做好相关准备工作。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第四十九条 外汇局根据现场核查情况，确定企业现场核查结果。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第五十条 在非现场核查或对企业进行现场核查的过程中，发现经办金融机构存在涉嫌不按规定办理贸易外汇收支业务或报送相关信息行为的，外汇局可采取下列一种或多种方式，对相关金融机构实施现场核查：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要求被核查金融机构提交相关书面材料；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约见被核查金融机构负责人或其授权人；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现场查阅、复制被核查金融机构的相关资料；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外汇局认为必要的其他现场核查方式。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被核查金融机构应当按外汇局要求如实说明情况，提供有关文件、资料。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第五十一条 需现场查阅、复制被核查企业或金融机构相关资料的，外汇局现场核查人员不得少于2人，并出示证件。现场核查人员少于2人或者未出示证件的，被核查企业和金融机构有权拒绝。</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第七章 分类管理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第五十二条 核查期内企业遵守外汇管理相关规定，且贸易外汇收支经外汇局非现场或现场核查情况正常的，可被列为A类企业。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第五十三条 存在下列情况之一的企业，外汇局可将其列为B类企业：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存在本细则第四十六条规定情况之一且经现场核查企业无合理解释；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未按规定履行报告义务；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未按规定办理贸易外汇业务登记；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外汇局实施现场核查时，未按规定的时间和方式向外汇局报告或提供资料；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应国家相关主管部门要求实施联合监管的；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外汇局认定的其他情况。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第五十四条 存在下列情况之一的企业，外汇局可将其列为C类企业：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(一)最近12个月内因严重违反外汇管理规定受到外汇局处罚或被司法机关立案调查；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(二)阻挠或拒不接受外汇局现场核查，或向外汇局提供虚假资料；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B类企业在分类监管有效期届满经外汇局综合评估，相关情况仍符合列入B类企业标准；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因存在与外汇管理相关的严重违规行为被国家相关主管部门处罚；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外汇局认定的其他情况。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第五十五条 国际收支出现或可能出现严重失衡时，外汇局可直接将资金流与货物流规模与结构等存在异常或可疑情况的重点监测企业列为B类或C类企业。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第五十六条 外汇局在确定B类企业和C类企业前，将《分类结论告知书》（见附8）通知相关企业。如有异议，企业可自收到通知之日起7个工作日内向外汇局提交书面情况说明及相关证明材料进行申述。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企业在规定时间内提出异议的，外汇局应当对其分类情况进行复核，并根据复核情况确定其分类结果。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第五十七条 外汇局向金融机构发布企业分类信息，并可将企业分类信息向相关管理部门通报，必要时可向社会公开披露。</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第五十八条 B、C类企业的分类监管有效期为一年。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第五十九条 B、C类企业分类监管有效期届满时，外汇局应当对其在监管有效期内遵守相关外汇管理规定情况进行综合评估，根据其资金流与货物流偏离的程度、变化以及是否发生违规行为等调整分类结果。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在分类监管有效期内指标情况好转且没有发生违规行为的B类企业，自列入B类之日起6个月后，可经外汇局登记办理本细则第六十条第（五）、（六）项所限制的业务。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外汇局在日常管理中发现企业存在本细则第五十三条、第五十四条规定行为的，可随时降低其分类等级，将A类企业列入B类或C类，或将B类企业列入C类。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第六十条 B类企业在分类监管有效期内的贸易外汇收支业务应当按照以下规定办理：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对于以汇款方式结算的（预付货款、预收货款除外），金融机构应当审核相应的进、出口货物报关单和进、出口合同；对于以信用证、托收方式结算的，除按国际结算惯例审核有关商业单据外，还应当审核相应的进、出口合同；对于以预付货款、预收货款结算的，应当审核进、出口合同和发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金融机构应当对其贸易外汇收支进行电子数据核查；超过可收、付汇额度的贸易外汇收支业务，金融机构应当凭《登记表》办理；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对于转口贸易外汇收支，金融机构应当审核买卖合同、支出申报凭证及相关货权凭证；同一合同项下转口贸易收入金额超过相应支出金额20%（不含）的贸易外汇收支业务，金融机构应当凭《登记表》办理；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对于预收货款、预付货款以及30天以上（不含）的延期收款、延期付款，企业须按照本细则规定向所在地外汇局报送信息；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企业不得办理90天以上（不含）的延期付款业务、不得签订包含90天以上（不含）收汇条款的出口合同；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企业不得办理收支日期间隔超过90天（不含）的转口贸易外汇收支业务；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 其他贸易外汇收支业务，按照本细则第二章有关规定办理；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 外汇局规定的其他管理措施。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第六十一条 C类企业在分类监管有效期内的贸易外汇收支业务应当按照以下规定办理：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逐笔到所在地外汇局办理登记手续。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办理登记手续时，对于企业以汇款方式结算的（预付货款、预收货款除外），审核相应的进、出口货物报关单和进、出口合同；以信用证、托收方式结算的，审核进、出口合同；以预付、预收货款方式结算的，审核进、出口合同和发票；对于单笔预付货款金额超过等值5万美元的，还须审核经金融机构核对密押的外方金融机构出具的预付货款保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对于预收货款、预付货款以及30天以上（不含）的延期收款、延期付款，企业须按本细则规定向所在地外汇局报送信息；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企业不得办理90天以上（不含）的远期信用证（含展期）、海外代付等进口贸易融资业务；不得办理90天以上（不含）的延期付款、托收业务；不得签订包含90天以上（不含）收汇条款的出口合同；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企业不得办理转口贸易外汇收支;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企业为跨国集团集中收付汇成员公司的，该企业不得继续办理集中收付汇业务；企业为跨国集团集中收付汇主办企业的，停止整个集团的集中收付汇业务；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外汇局规定的其他管理措施。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第六十二条 已开办出口收入存放境外业务的企业被列为B类的，在分类监管有效期内，企业出口收入不得存放境外账户，不得使用境外账户对外支付。外汇局可要求其调回境外账户资金余额。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被列为C类的，企业应当于列入之日起30日内关闭境外账户并调回境外账户资金余额。</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第八章 电子数据核查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第六十三条 外汇局建立贸易外汇收支电子数据核查机制，对B类企业贸易外汇收支实施电子数据核查管理。外汇局根据企业贸易进出口的实际情况确定其可收、付汇额度。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B类企业应当在其可收付汇额度内办理贸易外汇收支。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第六十四条 外汇局按下列方式确定B类企业的可收付汇额度：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外汇局根据企业实际发生的进出口贸易类别，结合非现场核查和现场核查情况，确定相应的收付汇比率。企业贸易进出口可收、付汇额度，按对应收付汇日期在分类监管有效期内的进出口货物报关单成交总价与相应收付汇比率的乘积累加之和确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预收货款可收汇额度和预付货款可付汇额度，由外汇局根据非现场核查和现场核查情况，结合企业的业务特点确定。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第六十五条 金融机构在办理B类企业付汇、开证、出口贸易融资放款或待核查账户资金结汇或划出手续时，应当进行电子数据核查，通过监测系统扣减其对应的可收付汇额度。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第六十六条 B类企业超过可收付汇额度的贸易外汇收支业务，应当到外汇局办理贸易外汇业务登记手续。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第六十七条 B类企业代理其他企业进出口对应的外汇收支纳入电子数据核查范围。</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第九章 罚则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第六十八条 企业和金融机构应当按照本细则及其他相关规定办理贸易外汇收支业务，对违反规定的，由外汇局依据《中华人民共和国外汇管理条例》（以下简称《条例》）等相关规定处罚。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第六十九条 企业有下列行为之一的，依据《条例》第四十三条规定，由外汇局给予警告，处违法金额30%以下的罚款：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办理贸易外汇收支违反外债管理规定；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代理进口业务，代理方未付汇，且违反外债管理规定。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第七十条 金融机构有下列行为之一的，依据《条例》第四十七条规定，由外汇局责令限期改正，没收违法所得，并处20万元以上100万元以下的罚款；情节严重或逾期不改的，由外汇局责令停止经营相关业务：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未按照本细则及相关规定审核贸易进出口交易单证的真实性及其与外汇收支的一致性，办理贸易外汇收支业务；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未按照本细则及相关规定，办理结汇、售汇业务。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第七十一条 有下列行为之一的，依据《条例》第四十八条规定，由外汇局责令改正，给予警告，处30万元以下的罚款: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未按照本细则及相关规定进行国际收支统计申报和贸易外汇收支信息申报；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未按照本细则及相关规定提交有效单证、资料或者提交的单证、资料不真实；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未按本细则及相关规定将贸易外汇收入纳入待核查账户，待核查账户收支超范围、待核查账户之间资金相互划转等违反外汇账户管理规定；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未按照本细则及相关规定办理贸易外汇业务登记（含报告）手续；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拒绝、阻碍外汇管理机关依法进行检查或核查；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未按照本细则及相关规定留存相关资料或留存不全。</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第十章 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第七十二条 本细则所列核查指标含义如下：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总量差额是指企业最近12个月内被外汇局纳入核查的贸易收支累计差额与货物进出口累计差额之间的偏差；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总量差额比率是指总量差额与该企业同期被外汇局纳入核查的进出口和贸易外汇收支累计规模之间的比率；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资金货物比率是指企业最近12个月内被外汇局纳入核查的贸易外汇收支累计规模与同期进出口累计规模之间的比率；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贸易信贷报告余额比率是指企业根据本细则第三十七条第一款第（一）项、第（二）项规定进行贸易信贷报告的月末余额合计与企业最近12个月内进出口和贸易外汇收支累计规模之间的比率；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一年期贸易信贷发生额比率是指企业根据本细则第三十七条第一款第（一）项、第（二）项规定进行的一年期以上预收货款、预付货款、延期收款、延期付款各项贸易信贷报告发生额与企业最近12个月内相应的收汇、付汇、出口及进口规模之间的比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第七十三条 本细则所称离岸账户，是指境外机构按规定在依法取得离岸银行业务经营资格的境内银行离岸业务部开立的境外机构OSA账户。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依法取得离岸银行业务经营资格的境内银行离岸业务部适用于本细则第三章中境外银行的管理内容。离岸银行业务部按照本细则规定办理的企业出口收入，纳入外债统计，不纳入规模管理；非居民离岸账户与境内居民账户之间资金往来，应按规定进行国际收支统计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第七十四条 本细则所称关联企业交易是指存在直接或间接控制关系或重大影响关系的企业间贸易行为。关联关系主要包括以下类型：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母子公司关系；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直接或间接同为第三方所控制或同时控制第三方；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一方对另一方财务或经营决策过程具有参与权利并可施加一定影响。</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第七十五条 本细则涉及的纸质文件资料，包括商业单据、有效凭证、证明材料的原件或复印件，以及申请书、《登记表》、《协议》、《出口收入存放境外登记表》、《出口收入存放境外资格登记表》、《分类结论告知书》以及《现场核查通知书》的原件，均应作为重要业务档案留存备查。企业、金融机构以及外汇局应当妥善保管相关业务档案，留存5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第七十六条 本细则规定的比率、金额、期限均含本值，明确规定不含本值的除外。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第七十七条 本细则规定的日期均为自然日，明确规定为工作日的除外。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第七十八条 本细则由国家外汇管理局负责解释，自2012年8月1日起施行。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w:t>
      </w:r>
      <w:r>
        <w:rPr>
          <w:rFonts w:hint="eastAsia"/>
          <w:lang w:val="zh-CN"/>
        </w:rPr>
        <w:t>国家外汇管理局综合司关于调整</w:t>
      </w:r>
      <w:r>
        <w:rPr>
          <w:rFonts w:hint="eastAsia"/>
        </w:rPr>
        <w:t>中资金融机构外汇资产负债等报表报送方式的通知》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文号：汇综发〔2012〕136号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各省、自治区、直辖市分局、外汇管理部，深圳、大连、青岛、厦门、宁波市分局；各外汇指定银行；中国人民财产保险股份有限公司；中油财务有限责任公司；全国社会保障基金理事会；中国投资有限责任公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进一步改进国际收支统计工作，国家外汇管理局决定调整《中资金融机构外汇资产负债统计报表》（以下简称“中资报表”）、《银行非居民人民币账户统计报表》（以下简称“非居民人民币报表”）以及《欧洲国家债券和衍生金融产品情况表》（以下简称“欧债报表”）的报送方式，同时配套使用新版报表系统。现就有关事项通知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、关于新版报表系统访问方式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新版报表系统通过国家外汇管理局应用服务平台登录。外汇局访问地址：http：//100.1.48.51：9101/asone/，相关报送机构访问地址：http：//asone.safe：9101/ asone/。系统操作说明及用户授权参见该平台首页“常用下载”栏《中资报表、非居民人民币报表及欧债报表系统使用手册》。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、关于新版报表系统上线流程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新版报表系统上线分为试运行和正式运行两个阶段。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（一）试运行阶段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2012年9月7日-30日期间，新版中资报表和非居民人民币报表系统进行试运行。在此期间，相关报送机构应同时通过现有系统和新版报表系统报送2012年8月末中资报表及非居民人民币报表，新旧系统登录用户一致。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2012年10月1日-31日期间，欧债报表系统试运行。在此期间，相关报送机构应同时通过手工方式和欧债报表系统报送2012年第三季度末欧债报表。登录欧债报表系统前， 相关报送机构应先按《中资报表、非居民人民币报表及欧债报表系统使用手册》创建用户。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（二）正式运行阶段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自2012年10月起，新版中资报表和非居民人民币报表系统正式运行，各报送机构应通过新系统报送2012年9月末及以后的相关数据，旧版系统同时停用。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自2013年1月起，欧债报表系统正式运行，各报送机构应通过该系统报送2012年第四季度末及以后的相关数据，同时停止原手工报送方式。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中资报表、非居民人民币报表以及欧债报表的报送主体范围、报送频率等制度性要求，仍分别按《国家外汇管理局关于中资金融机构报送外汇资产负债统计报表的通知》（汇发[2009]6号）、《国家外汇管理局综合司关于境内银行报送非居民人民币账户数据的通知》（汇综发[2008]51号）以及《国家外汇管理局综合司关于中资金融机构补充报送外汇资产负债统计报表的通知》（汇综发[2012]3号）执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国家外汇管理局各分局、外汇管理部收到本通知后，应尽快转发辖内相关银行。</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二〇一二年九月六日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《跨境担保外汇管理规定》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文号：汇发〔2014〕29号</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第一章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第一条 为完善跨境担保外汇管理，规范跨境担保项下收支行为，促进跨境担保业务健康有序发展，根据《中华人民共和国物权法》、《中华人民共和国担保法》及《中华人民共和国外汇管理条例》等法律法规，特制定本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第二条 本规定所称的跨境担保是指担保人向债权人书面作出的、具有法律约束力、承诺按照担保合同约定履行相关付款义务并可能产生资金跨境收付或资产所有权跨境转移等国际收支交易的担保行为。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第三条 按照担保当事各方的注册地，跨境担保分为内保外贷、外保内贷和其他形式跨境担保。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内保外贷是指担保人注册地在境内、债务人和债权人注册地均在境外的跨境担保。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外保内贷是指担保人注册地在境外、债务人和债权人注册地均在境内的跨境担保。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其他形式跨境担保是指除前述内保外贷和外保内贷以外的其他跨境担保情形。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第四条 国家外汇管理局及其分支局（以下简称外汇局）负责规范跨境担保产生的各类国际收支交易。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第五条 境内机构提供或接受跨境担保，应当遵守国家法律法规和行业主管部门的规定，并按本规定办理相关外汇管理手续。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担保当事各方从事跨境担保业务，应当恪守商业道德，诚实守信。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第六条 外汇局对内保外贷和外保内贷实行登记管理。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境内机构办理内保外贷业务，应按本规定要求办理内保外贷登记；经外汇局登记的内保外贷，发生担保履约的，担保人可自行办理；担保履约后应按本规定要求办理对外债权登记。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境内机构办理外保内贷业务，应符合本规定明确的相关条件；经外汇局登记的外保内贷，债权人可自行办理与担保履约相关的收款；担保履约后境内债务人应按本规定要求办理外债登记手续。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第七条 境内机构提供或接受其他形式跨境担保，应符合相关外汇管理规定。</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第二章 内保外贷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第八条 担保人办理内保外贷业务，在遵守国家法律法规、行业主管部门规定及外汇管理规定的前提下，可自行签订内保外贷合同。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第九条 担保人签订内保外贷合同后，应按以下规定办理内保外贷登记。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担保人为银行的，由担保人通过数据接口程序或其他方式向外汇局报送内保外贷业务相关数据。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担保人为非银行金融机构或企业（以下简称非银行机构）的，应在签订担保合同后15个工作日内到所在地外汇局办理内保外贷签约登记手续。担保合同主要条款发生变更的，应当办理内保外贷签约变更登记手续。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外汇局按照真实、合规原则对非银行机构担保人的登记申请进行程序性审核并办理登记手续。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第十条 银行、非银行金融机构作为担保人提供内保外贷，按照行业主管部门规定，应具有相应担保业务经营资格。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第十一条 内保外贷项下资金用途应当符合以下规定：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（一）内保外贷项下资金仅用于债务人正常经营范围内的相关支出，不得用于支持债务人从事正常业务范围以外的相关交易，不得虚构贸易背景进行套利，或进行其他形式的投机性交易。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（二）未经外汇局批准，债务人不得通过向境内进行借贷、股权投资或证券投资等方式将担保项下资金直接或间接调回境内使用。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第十二条 担保人办理内保外贷业务时，应对债务人主体资格、担保项下资金用途、预计的还款资金来源、担保履约的可能性及相关交易背景进行审核，对是否符合境内外相关法律法规进行尽职调查，并以适当方式监督债务人按照其申明的用途使用担保项下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第十三条 内保外贷项下担保人付款责任到期、债务人清偿担保项下债务或发生担保履约后，担保人应办理内保外贷登记注销手续。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第十四条 如发生内保外贷履约，担保人为银行的，可自行办理担保履约项下对外支付。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担保人为非银行机构的，可凭担保登记文件直接到银行办理担保履约项下购汇及对外支付。在境外债务人偿清因担保人履约而对境内担保人承担的债务之前，未经外汇局批准，担保人须暂停签订新的内保外贷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第十五条 内保外贷业务发生担保履约的，成为对外债权人的境内担保人或反担保人应当按规定办理对外债权登记手续。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第十六条 境内个人可作为担保人并参照非银行机构办理内保外贷业务。</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第三章 外保内贷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第十七条 境内非金融机构从境内金融机构借用贷款或获得授信额度，在同时满足以下条件的前提下，可以接受境外机构或个人提供的担保，并自行签订外保内贷合同：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（一）债务人为在境内注册经营的非金融机构；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（二）债权人为在境内注册经营的金融机构；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（三）担保标的为金融机构提供的本外币贷款（不包括委托贷款）或有约束力的授信额度；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（四）担保形式符合境内、外法律法规。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未经批准，境内机构不得超出上述范围办理外保内贷业务。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第十八条 境内债务人从事外保内贷业务，由发放贷款或提供授信额度的境内金融机构向外汇局集中报送外保内贷业务相关数据。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第十九条 外保内贷业务发生担保履约的，在境内债务人偿清其对境外担保人的债务之前，未经外汇局批准，境内债务人应暂停签订新的外保内贷合同；已经签订外保内贷合同但尚未提款或尚未全部提款的，未经所在地外汇局批准，境内债务人应暂停办理新的提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境内债务人因外保内贷项下担保履约形成的对外负债，其未偿本金余额不得超过其上年度末经审计的净资产数额。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境内债务人向债权人申请办理外保内贷业务时，应真实、完整地向债权人提供其已办理外保内贷业务的债务违约、外债登记及债务清偿情况。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第二十条 外保内贷业务发生境外担保履约的，境内债务人应到所在地外汇局办理短期外债签约登记及相关信息备案手续。外汇局在外债签约登记环节对债务人外保内贷业务的合规性进行事后核查。</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第四章 物权担保的外汇管理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第二十一条 外汇局不对担保当事各方设定担保物权的合法性进行审查。担保当事各方应自行确认担保合同内容符合境内外相关法律法规和行业主管部门的规定。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第二十二条 担保人与债权人之间因提供抵押、质押等物权担保而产生的跨境收支和交易事项，已存在限制或程序性外汇管理规定的，应当符合规定。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第二十三条 当担保人与债权人分属境内、境外，或担保物权登记地（或财产所在地、收益来源地）与担保人、债权人的任意一方分属境内、境外时，境内担保人或境内债权人应按下列规定办理相关外汇管理手续：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（一）当担保人、债权人注册地或担保物权登记地（或财产所在地、收益来源地）至少有两项分属境内外时，担保人实现担保物权的方式应当符合相关法律规定。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除另有明确规定外，担保人或债权人申请汇出或收取担保财产处置收益时，可直接向境内银行提出申请；在银行审核担保履约真实性、合规性并留存必要材料后，担保人或债权人可以办理相关购汇、结汇和跨境收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（三）相关担保财产所有权在担保人、债权人之间发生转让，按规定需要办理跨境投资外汇登记的，当事人应办理相关登记或变更手续。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第二十四条 担保人为第三方债务人向债权人提供物权担保，构成内保外贷或外保内贷的，应当按照内保外贷或外保内贷相关规定办理担保登记手续，并遵守相关规定。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经外汇局登记的物权担保因任何原因而未合法设立，担保人应到外汇局注销相关登记。</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第五章 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第二十五条 境内机构提供或接受除内保外贷和外保内贷以外的其他形式跨境担保，在符合境内外法律法规和本规定的前提下，可自行签订跨境担保合同。除外汇局另有明确规定外，担保人、债务人不需要就其他形式跨境担保到外汇局办理登记或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境内机构办理其他形式跨境担保，可自行办理担保履约。担保项下对外债权债务需要事前审批或核准，或因担保履约发生对外债权债务变动的，应按规定办理相关审批或登记手续。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第二十六条 境内债务人对外支付担保费，可按照服务贸易外汇管理有关规定直接向银行申请办理。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第二十七条 担保人、债务人不得在明知或者应知担保履约义务确定发生的情况下签订跨境担保合同。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第二十八条 担保人、债务人、债权人向境内银行申请办理与跨境担保相关的购付汇或收结汇业务时，境内银行应当对跨境担保交易的背景进行尽职审查，以确定该担保合同符合中国法律法规和本规定。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第二十九条 外汇局对跨境担保合同的核准、登记或备案情况以及本规定明确的其他管理事项与管理要求，不构成跨境担保合同的生效要件。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第三十条 外汇局定期分析内保外贷和外保内贷整体情况，密切关注跨境担保对国际收支的影响。</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第三十一条 外汇局对境内机构跨境担保业务进行核查和检查，担保当事各方、境内银行应按照外汇局要求提供相关资料。对未按本规定及相关规定办理跨境担保业务的，外汇局根据《中华人民共和国外汇管理条例》进行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第三十二条 国家外汇管理局可出于保障国际收支平衡的目的，对跨境担保管理方式适时进行调整。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第三十三条 本规定由国家外汇管理局负责解释。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附件2：</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跨境担保外汇管理操作指引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内保外贷外汇管理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一、担保人办理内保外贷业务，在遵守国家法律法规、行业主管部门规定及外汇管理规定的前提下，可自行签订内保外贷合同。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二、内保外贷登记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担保人签订内保外贷合同后，应按以下规定办理内保外贷登记：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（一）担保人为银行的，由担保人通过数据接口程序或其他方式向外汇局资本项目信息系统报送内保外贷相关数据。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担保人为非银行金融机构或企业（以下简称为非银行机构）的，应在签订担保合同后15个工作日内到所在地外汇局办理内保外贷签约登记手续。担保合同或担保项下债务合同主要条款发生变更的（包括债务合同展期以及债务或担保金额、债务或担保期限、债权人等发生变更），应当在15个工作日内办理内保外贷变更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1、非银行机构到外汇局办理内保外贷签约登记时，应提供以下材料：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办理内保外贷签约登记的书面申请报告（内容包括公司基本情况、已办理且未了结的各项跨境担保余额、本次担保交易内容要点、预计还款资金来源、其他需要说明的事项。有共同担保人的，应在申请报告中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（2）担保合同和担保项下主债务合同（合同文本内容较多的，提供合同简明条款并加盖印章；合同为外文的，须提供中文翻译件并加盖印章）；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（3）外汇局根据本规定认为需要补充的相关证明材料（如发改委、商务部门关于境外投资项目的批准文件、办理变更登记时需要提供的变更材料等）。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汇局按照真实、合规原则对非银行机构担保人的登记申请进行程序性审核，并为其办理登记手续。外汇局对担保合同的真实性、商业合理性、合规性及履约倾向存在疑问的，有权要求担保人作出书面解释。外汇局按照合理商业标准和相关法规，认为担保人解释明显不成立的，可以决定不受理登记申请，并向申请人书面说明原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担保人未在规定期限内到外汇局办理担保登记的，如能说明合理原因，且担保人提出登记申请时尚未出现担保履约意向的，外汇局可按正常程序为其办理补登记；不能说明合理原因的，外汇局可按未及时办理担保登记进行处理，在移交外汇检查部门后再为其办理补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3、非金融机构可以向外汇局申请参照金融机构通过资本项目系统报送内保外贷数据。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4、同一内保外贷业务下存在多个境内担保人的，可自行约定其中一个担保人到所在地外汇局办理登记手续。外汇局在办理内保外贷登记时，应在备注栏中注明其他担保人。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三、金融机构作为担保人提供内保外贷，按照行业主管部门规定，应具有相应担保业务经营资格。以境内分支机构名义提供的担保，应当获得总行或总部授权。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四、内保外贷项下资金用途应当符合以下规定：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（一）内保外贷项下资金仅用于债务人正常经营范围内的相关支出，不得用于支持债务人从事正常业务范围以外的相关交易，不得虚构贸易背景进行套利，或进行其他形式的投机性交易。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（二）未经外汇局批准，债务人不得通过向境内进行借贷、股权投资或证券投资等方式将担保项下资金直接或间接调回境内使用。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担保项下资金不得用于境外机构或个人向境内机构或个人进行直接或间接的股权、债权投资，包括但不限于以下行为：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1、债务人使用担保项下资金直接或间接向在境内注册的机构进行股权或债权投资。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2、担保项下资金直接或间接用于获得境外标的公司的股权，且标的公司50%以上资产在境内的。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3、担保项下资金用于偿还债务人自身或境外其他公司承担的债务，而原融资资金曾以股权或债权形式直接或间接调回境内的。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债务人使用担保项下资金向境内机构预付货物或服务贸易款项，且付款时间相对于提供货物或服务的提前时间超过1年、预付款金额超过100万美元及买卖合同总价30%的（出口大型成套设备或承包服务时，可将已完成工作量视同交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（三）内保外贷合同项下发生以下类型特殊交易时，应符合以下规定：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内保外贷项下担保责任为境外债务人债券发行项下还款义务时，境外债务人应由境内机构直接或间接持股，且境外债券发行收入应用于与境内机构存在股权关联的境外投资项目，且相关境外机构或项目已经按照规定获得国内境外投资主管部门的核准、登记、备案或确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2、内保外贷合同项下融资资金用于直接或间接获得对境外其他机构的股权（包括新建境外企业、收购境外企业股权和向境外企业增资）或债权时，该投资行为应当符合国内相关部门有关境外投资的规定；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3、内保外贷合同项下义务为境外机构衍生交易项下支付义务时，债务人从事衍生交易应当以止损保值为目的，符合其主营业务范围且经过股东适当授权。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五、内保外贷注销登记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内保外贷项下债务人还清担保项下债务、担保人付款责任到期或发生担保履约后，担保人应办理内保外贷登记注销手续。其中，银行可通过数据接口程序或其他方式向外汇局资本项目系统报送内保外贷更新数据；非银行机构应在15个工作日内到外汇局申请注销相关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六、担保履约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银行发生内保外贷担保履约的，可自行办理担保履约项下对外支付，其担保履约资金可以来源于自身向反担保人提供的外汇垫款、反担保人以外汇或人民币形式交存的保证金，或反担保人支付的其他款项。反担保人可凭担保履约证明文件直接办理购汇或支付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（二）非银行机构发生担保履约的，可凭加盖外汇局印章的担保登记文件直接到银行办理担保履约项下购汇及对外支付。在办理国际收支间接申报时，须填写该笔担保登记时取得的业务编号。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非银行机构发生内保外贷履约的，在境外债务人偿清境内担保人承担的债务之前（因债务人破产、清算等原因导致其无法清偿债务的除外），未经外汇局批准，担保人必须暂停签订新的内保外贷合同。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非银行机构提供内保外贷后未办理登记但需要办理担保履约的，担保人须先向外汇局申请办理内保外贷补登记，然后凭补登记文件到银行办理担保履约手续。外汇局在办理补登记前，应先移交外汇检查部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七、对外债权登记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（一）内保外贷发生担保履约的，成为对外债权人的境内担保人或境内反担保人，应办理对外债权登记。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对外债权人为银行的，通过资本项目信息系统报送对外债权相关信息。债权人为非银行机构的，应在担保履约后15个工作日内到所在地外汇局办理对外债权登记，并按规定办理与对外债权相关的变更、注销手续。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对外债权人为银行时，担保项下债务人（或反担保人）主动履行对担保人还款义务的，债务人（或反担保人）、担保人可自行办理各自的付款、收款手续。债务人（或反担保人）由于各种原因不能主动履行付款义务的，担保人以合法手段从债务人（或反担保人）清收的资金，其币种与原担保履约币种不一致的，担保人可自行代债务人（或反担保人）办理相关汇兑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（三）对外债权人为非银行机构时，其向债务人追偿所得资金为外汇的，在向银行说明资金来源、银行确认境内担保人已按照相关规定办理对外债权登记后可以办理结汇。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八、其他规定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担保人办理内保外贷业务时，应对债务人主体资格、担保项下资金用途、预计的还款资金来源、担保履约的可能性及相关交易背景进行审核，对是否符合境内、外相关法律法规进行尽职调查，并以适当方式监督债务人按照其申明的用途使用担保项下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（二）境内个人作为担保人，可参照境内非银行机构办理内保外贷业务。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境内机构为境外机构（债务人）向其境外担保人提供的反担保，按内保外贷进行管理，提供反担保的境内机构须遵守本规定。境内机构按内保外贷规定为境外机构（债务人）提供担保时，其他境内机构为债务人向提供内保外贷的境内机构提供反担保，不按内保外贷进行管理，但需符合相关外汇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（四）担保人对担保责任上限无法进行合理预计的内保外贷，如境内企业出具的不明确赔偿金额上限的项目完工责任担保，可以不办理登记，但经外汇局核准后可以办理担保履约手续。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外保内贷外汇管理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一、境内非金融机构从境内金融机构借用贷款或获得授信额度，在同时满足以下条件的前提下，可以接受境外机构或个人提供的担保，并自行签订外保内贷合同：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（一）债务人为在境内注册经营的非金融机构；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（二）债权人为在境内注册经营的金融机构；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（三）担保标的为本外币贷款（不包括委托贷款）或有约束力的授信额度；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（四）担保形式符合境内、外法律法规。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未经批准，境内机构不得超出上述范围办理外保内贷业务。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二、境内债务人从事外保内贷业务，由发放贷款或提供授信额度的境内金融机构向外汇局的资本项目系统集中报送外保内贷业务数据。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三、发生外保内贷履约的，金融机构可直接与境外担保人办理担保履约收款。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债务人从事外保内贷业务发生担保履约的，在境内债务人偿清其对境外担保人的债务之前，未经外汇局批准，境内债务人应暂停签订新的外保内贷合同；已经签订外保内贷合同但尚未提款或全部提款的，未经所在地外汇局批准，应暂停办理新的提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债务人因外保内贷项下担保履约形成的对外负债，其未偿本金余额不得超过其上年度末经审计的净资产数额。超出上述限额的，须占用其自身的外债额度；外债额度仍然不够的，按未经批准擅自对外借款进行处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境内非银行金融机构为债权人，发生境外担保人履约的，境内非银行金融机构在办理国际收支间接申报时，应在申报单上填写该笔外保内贷登记时取得的业务编号。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境内债务人向债权人申请办理外保内贷业务时，应向债权人真实、完整地提供其已办理外保内贷业务的债务违约、外债登记及债务清偿情况。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外保内贷业务发生境外担保履约的，境内债务人应在担保履约后15个工作日内到所在地外汇局办理短期外债签约登记及相关信息备案。外汇局在外债签约登记环节对债务人外保内贷业务的合规性进行事后核查。发现违规的，在将违规行为移交外汇检查部门后，外汇局可为其办理外债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因境外担保履约而申请办理外债登记的，债务人应当向外汇局提供以下材料：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（一）关于办理外债签约登记的书面申请报告（内容包括公司基本情况、外保内贷业务逐笔和汇总情况、本次担保履约情况及其他需要说明的事项）。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（二）担保合同复印件和担保履约证明文件（合同文本内容较多的，提供合同简明条款并加盖印章；合同为外文的，须提供中文翻译件并加盖债务人印章）。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（三）外商投资企业应提供批准证书、营业执照等文件，中资企业应提供营业执照。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（四）上年度末经审计的债务人财务报表。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（五）外汇局为核查外保内贷业务合规性、真实性而可能要求提供的其他材料（如境外债权人注册文件或个人身份证件）。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金融机构办理外保内贷履约，如担保履约资金与担保项下债务提款币种不一致而需要办理结汇或购汇的，应当向外汇局提出申请。金融机构办理境外担保履约款结汇（或购汇）业务，由其分行或总行汇总自身及下属分支机构的担保履约款结汇（或购汇）申请后，向其所在地外汇局集中提出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金融机构提出的境外担保履约款结汇（或购汇）申请，由外汇局资本项目管理部门受理。金融机构作为债权人签订贷款担保合同时无违规行为的，外汇局可批准其担保履约款结汇（或购汇）。若金融机构违规行为属于未办理债权人集中登记等程序性违规的，外汇局可先允许其办理结汇（或购汇），再依据相关法规进行处理；金融机构违规行为属于超出现行政策许可范围等实质性违规且金融机构应当承担相应责任的，外汇局应先移交外汇检查部门，然后再批准其结汇（或购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六、金融机构申请担保履约款结汇（或购汇），应提交以下文件：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（二）外保内贷业务合同（或合同简明条款）；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（三）证明结汇（或购汇）资金来源的书面材料；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（四）债务人提供的外保内贷履约项下外债登记证明文件（因清算、解散、债务豁免或其他合理因素导致债务人无法取得外债登记证明的，应当说明原因）；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（五）外汇局认为必要的其他证明材料。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境外担保人向境内金融机构为境内若干债务人发放的贷款组合提供部分担保（风险分担），发生担保履约（赔付）后，如合同约定由境内金融机构代理境外担保人向债务人进行债务追偿，则由代理的金融机构向外汇局报送外债登记数据，其未偿本金余额不得超过该担保合同项下各债务人上年度末经审计的净资产数之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第三部分 物权担保外汇管理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一、外汇局仅对跨境担保涉及的资本项目外汇管理事项进行规范，但不对担保当事各方设定担保物权的合法性进行审查。担保当事各方应自行确认以下事项符合相关法律法规，包括但不限于：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（一）设定抵押（质押）权的财产或权利是否符合法律规定的范围；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（二）设定抵押（质押）权在法律上是否存在强制登记要求；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（三）设定抵押（质押）权是否需要前置部门的审批、登记或备案；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（四）设定抵押（质押）权之前是否应当对抵押或质押物进行价值评估或是否允许超额抵押（质押）等；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（五）在实现抵押（质押）权时，国家相关部门是否对抵押（质押）财产或权利的转让或变现存在限制性规定。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二、担保人与债权人之间因提供抵押、质押等物权担保而产生的跨境收支和交易事项，已存在限制或程序性外汇管理规定的，应当符合规定。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对境内外机构或个人跨境获取特定类型资产（股权、债权、房产和其他类型资产等）存在限制性规定的，如境外机构从境内机构或另一境外机构获取境内资产，或境内机构从境外机构或另一境内机构获取境外资产，担保当事各方应自行确认担保合同履约不与相关限制性规定产生冲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三、当担保人与债权人分属境内、境外，或担保物权登记地（或财产所在地、收益来源地）与担保人、债权人的任意一方分属境内、境外时，境内担保人或境内债权人应按下列规定办理相关外汇管理手续：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（一）当担保人、债权人注册地或担保物权登记地（或财产所在地、收益来源地）至少有两项分属境内外时，担保人实现担保物权的方式应当符合相关法律规定。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除另有明确规定外，担保人或债权人申请汇出或收取担保财产处置收益时，可直接向境内银行提出申请；银行在审核担保履约真实性、合规性并留存必要材料后，担保人或债权人可以办理相关购汇、结汇和跨境收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（三）相关担保财产所有权在担保人、债权人之间发生转让，按规定需要办理跨境投资外汇登记的，当事人应办理相关登记或变更手续。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四、担保人为第三方债务人向债权人提供物权担保，构成内保外贷或外保内贷的，应当按照内保外贷或外保内贷相关规定办理担保登记手续，并遵守相关限制性规定。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经外汇局登记的物权担保因任何原因而未合法设立，担保人应到外汇局注销相关登记。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五、境内非银行机构为境外债务人向境外债权人提供物权担保，外汇局在办理内保外贷登记时，应在内保外贷登记证明中简要记录其担保物权的具体内容。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外汇局在内保外贷登记证明中记录的担保物权具体事项，不成为设定相关抵押、质押等权利的依据，也不构成相关抵押或质押合同的生效条件。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境内机构为自身债务提供跨境物权担保的，不需要办理担保登记。担保人以法规允许的方式用抵押物折价清偿债务，或抵押权人变卖抵押物后申请办理对外汇款时，担保人参照一般外债的还本付息办理相关付款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第四部分 跨境担保其他事项外汇管理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一、其他形式跨境担保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（一）其他形式跨境担保是指除前述内保外贷和外保内贷以外的其他跨境担保情形。包括但不限于：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1、担保人在境内、债务人与债权人分属境内或境外的跨境担保；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2、担保人在境外、债务人与债权人分属境内或境外的跨境担保；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3、担保当事各方均在境内，担保物权登记地在境外的跨境担保；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4、担保当事各方均在境外，担保物权登记地在境内的跨境担保。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内机构提供或接受其他形式跨境担保，在符合境内外法律法规和本规定的前提下，可自行签订跨境担保合同。除外汇局另有明确规定外，担保人、债务人不需要就其他形式跨境担保到外汇局办理登记或备案，无需向资本项目信息系统报送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（三）境内机构办理其他形式跨境担保，应按规定办理与对外债权债务有关的外汇管理手续。担保项下对外债权或外债需要事前办理审批或登记手续的，应当办理相关手续。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除另有明确规定外，境内担保人或境内债权人申请汇出或收取担保履约款时，可直接向境内银行提出申请；银行在审核担保履约真实性、合规性并留存必要材料后，担保人或债权人可以办理相关购汇、结汇和跨境收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（五）担保人在境内、债务人在境外，担保履约后构成对外债权的，应当办理对外债权登记；担保人在境外、债务人在境内，担保履约后发生境外债权人变更的，应当办理外债项下债权人变更登记手续。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（六）境内担保人向境内债权人支付担保履约款，或境内债务人向境内担保人偿还担保履约款的，因担保项下债务计价结算币种为外币而付款人需要办理境内外汇划转的，付款人可直接在银行办理相关付款手续。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二、境内债务人对外支付担保费，可按照服务贸易外汇管理有关规定直接向银行申请办理。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三、担保人、债务人不得在明知或者应知担保履约义务确定发生的情况下签订跨境担保合同。担保人、债务人和债权人可按照合理商业原则，依据以下标准判断担保合同是否具备明显的担保履约意图：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（一）签订担保合同时，债务人自身是否具备足够的清偿能力或可预期的还款资金来源；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（二）担保项下借款合同规定的融资条件，在金额、利率、期限等方面与债务人声明的借款资金用途是否存在明显不符；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（三）担保当事各方是否存在通过担保履约提前偿还担保项下债务的意图；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（四）担保当事各方是否曾经以担保人、反担保人或债务人身份发生过恶意担保履约或债务违约。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四、担保人、债务人、债权人向境内银行申请办理与跨境担保相关的购付汇和收结汇时，境内银行应当对跨境担保交易的背景进行尽职审查，以确定该担保合同符合中国法律法规和本规定。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五、具备以下条件之一的跨境承诺，不按跨境担保纳入外汇管理范围：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（一）该承诺不具有契约性质或不受法律约束；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（二）履行承诺义务的方式不包括现金交付或财产折价清偿等付款义务；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（三）履行承诺义务不会同时产生与此直接对应的对被承诺人的债权；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国内有其他法规、其他部门通过其他方式进行有效管理，经外汇局明确不按跨境担保纳入外汇管理范围的跨境承诺，如境内银行在货物与服务进口项下为境内机构开立的即期和远期信用证、已纳入行业主管部门监管范围的信用保险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一笔交易存在多个环节，但监管部门已在其中一个环节实行有效管理，经外汇局明确不再重复纳入规模和统计范围的跨境承诺，如境内银行在对外开立保函、开立信用证或发放贷款时要求境内客户提供的保证金或反担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（六）由于其他原因外汇局决定不按跨境担保纳入外汇管理范围的相关承诺。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不按跨境担保纳入外汇管理范围的相关承诺，不得以跨境担保履约的名义办理相关跨境收支。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跨境担保可分为融资性担保和非融资性担保。融资性担保是指担保人为融资性付款义务提供的担保，这些付款义务来源于具有融资合同一般特征的相关交易，包括但不限于普通借款、债券、融资租赁、有约束力的授信额度等。非融资性担保是指担保人为非融资性付款义务提供的担保，这些付款义务来源于不具有融资合同一般特征的交易，包括但不限于招投标担保、预付款担保、延期付款担保、货物买卖合同下的履约责任担保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外汇局对境内机构跨境担保业务进行核查和检查，担保当事各方、境内银行应按照外汇局要求提供相关资料。对未按本规定及相关规定办理跨境担保业务的，外汇局根据《中华人民共和国外汇管理条例》（以下简称《条例》）进行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（一）违反《跨境担保外汇管理规定》（以下简称《规定》）第十一条第（二）项规定，债务人将担保项下资金直接或间接调回境内使用的，按照《条例》第四十一条对担保人进行处罚。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（二）有下列情形之一的，按照《条例》第四十三条处罚：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1、违反《规定》第八条规定，担保人办理内保外贷业务违反法律法规及相关部门规定的；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2、违反《规定》第十条规定，担保人超出行业主管部门许可范围提供内保外贷的；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违反《规定》第十二条规定，担保人未对债务人主体资格、担保项下资金用途、预计的还款资金来源、担保履约的可能性及相关交易背景进行审核，对是否符合境内、外相关法律法规未进行尽职调查，或未以适当方式监督债务人按照其申明的用途使用担保项下资金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4、违反《规定》第十四条规定，担保人未经外汇局批准，在向债务人收回提供履约款之前签订新的内保外贷合同的；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5、违反《规定》第十七条规定，未经批准，债务人、债权人超出范围办理外保内贷业务的；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6、违反《规定》第十九条第一款规定，境内债务人未经外汇局批准，在偿清对境外担保人债务之前擅自签订新的外保内贷合同或办理新的提款的；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7、违反《规定》第十九条第二款规定，境内债务人担保履约项下未偿本金余额超过其上年度末经审计的净资产数额的；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8、违反《规定》第二十七条规定，担保人、被担保人明知或者应知担保履约义务确定发生的情况下仍然签订跨境担保合同的。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（三）有下列情形之一的，按照《条例》第四十七条处罚：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1、违反《规定》第二十三条第（二）项规定，银行未审查担保履约真实性、合规性或留存必要材料的；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2、违反《规定》第二十八条规定，境内银行对跨境担保交易的背景未进行尽职审查，以确定该担保交易符合中国法律法规和本规定的。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（四）有下列情形的，按照《条例》第四十八条处罚：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1、违反《规定》第九条规定，担保人未按规定办理内保外贷登记的；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2、违反《规定》第十三条规定，担保人未按规定办理内保外贷登记注销手续的；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3、违反《规定》第十五条规定，担保人或反担保人未按规定办理对外债权登记手续的；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4、违反《规定》第十八条规定，境内金融机构未按规定向外汇局报送外保内贷业务相关数据的；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5、违反《规定》第十九条第三款规定，债务人办理外保内贷业务时未向债权人真实、完整地提供其已办理外保内贷业务的债务违约、外债登记及债务清偿情况的；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6、违反《规定》第二十条规定，境内债务人未按规定到所在地外汇局办理短期外债签约登记及相关信息备案手续的；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7、违反《规定》第二十三条第（三）项规定，当事人未按规定办理跨境投资外汇登记的；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8、违反《规定》第二十四条第二款规定，担保人未到外汇局注销相关登记的。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附件3：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废止法规目录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1、《境内机构对外担保管理办法实施细则》（[97]汇政发字第10号）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2、《国家外汇管理局关于境内机构对外担保管理问题的通知》（汇发[2010]39号）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3、《国家外汇管理局关于在部分地区试行小额外保内贷业务有关外汇管理问题的通知》（汇发[2013]40号）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4、《国家外汇管理局关于外汇担保项下人民币贷款有关问题的补充通知》（汇发[2005]26号）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5、《国家外汇管理局关于核定部分分局2013年度中资企业外保内贷额度有关问题的通知》（汇发[2013]23号）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6、《国家外汇管理局关于外债、对外担保补登记有关问题的通知》（汇资函[1999]77号）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7、《国家外汇管理局关于规范对外担保履约审批权限的通知》（汇发[2000]84号）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8、《国家外汇管理局关于如何界定擅自以外汇作质押的函》（[97]汇政法字第2号）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9、《国家外汇管理局关于金融机构外汇担保项下人民币贷款有关问题的复函》（汇复[1999]56号）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10、《国家外汇管理局关于保险权益质押登记问题的批复》（汇复[2001]144号）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11、《国家外汇管理局关于核定境内银行2011年度融资性对外担保余额指标有关问题的通知》（汇发[2011]30号）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12、《国家外汇管理局关于转发和执行&lt;最高人民法院关于适用&lt;中华人民共和国担保法&gt;若干问题的解释&gt;的通知》（汇发[2001]6号）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《中国人民银行关于银行间外汇市场交易汇价和银行挂牌汇价管理有关事项的通知》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发文机构：中国人民银行     文号：银发〔2014〕188号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海总部，各分行、营业管理部，各省会（首府）城市中心支行，各副省级城市中心支行；国家外汇管理局各省、自治区、直辖市分局、外汇管理部，深圳、大连、青岛、厦门、宁波市分局,各中资外汇指定银行；中国外汇交易中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为进一步完善人民币汇率市场化形成机制，现就银行间外汇市场交易汇价和银行挂牌汇价管理有关事项通知如下：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中国人民银行授权中国外汇交易中心于每个工作日上午9:15对外公布当日人民币对美元、欧元、日元、港币、英镑、马来西亚林吉特、俄罗斯卢布、澳大利亚元、加拿大元和新西兰元汇率中间价，作为当日银行间即期外汇市场（含询价交易方式和撮合方式）交易汇率的中间价。中国人民银行授权中国外汇交易中心公布的当日汇率中间价适用于该中间价发布后到下一个汇率中间价发布前。</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人民币对美元汇率中间价的形成方式为：中国外汇交易中心于每日银行间外汇市场开盘前向银行间外汇市场做市商询价，并将做市商报价作为人民币对美元汇率中间价的计算样本，去掉最高和最低报价后，将剩余做市商报价加权平均，得到当日人民币对美元汇率中间价，权重由中国外汇交易中心根据报价方在银行间外汇市场的交易量及报价情况等指标综合确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人民币对欧元、港币和加拿大元汇率中间价由中国外汇交易中心分别根据当日人民币对美元汇率中间价与上午9:00国际外汇市场欧元、港币和加拿大元对美元汇率套算确定。人民币对日元、英镑、澳大利亚元、新西兰元、马来西亚林吉特和俄罗斯卢布汇率中间价由中国外汇交易中心根据每日银行间外汇市场开盘前银行间外汇市场相应币种的直接交易做市商报价平均得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每日银行间即期外汇市场人民币对美元的交易价可在中国外汇交易中心对外公布的当日人民币对美元汇率中间价上下2%的幅度内浮动。人民币对欧元、日元、港币、英镑、澳大利亚元、加拿大元和新西兰元交易价在中国外汇交易中心公布的人民币对该货币汇率中间价上下3%的幅度内浮动。人民币对马来西亚林吉特、俄罗斯卢布交易价在中国外汇交易中心公布的人民币对该货币汇率中间价上下5%的幅度内浮动。人民币对其他非美元货币交易价的浮动幅度另行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、银行可基于市场需求和定价能力对客户自主挂牌人民币对各种货币汇价，现汇、现钞挂牌买卖价没有限制，根据市场供求自主定价。银行应建立健全挂牌汇价的内部管理制度，有效防范风险，避免不正当竞争。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本通知自发布之日起施行。《中国人民银行关于银行间外汇市场交易汇价和外汇指定银行挂牌汇价管理有关事项的通知》（银发[2005]183号）、《中国人民银行关于进一步改善银行间外汇市场交易汇价和外汇指定银行挂牌汇价管理的通知》（银发[2005]250号）、《中国人民银行关于银行间外汇市场交易汇价和外汇指定银行挂牌汇价管理有关问题的通知》（银发[2010]325号）同时废止，中国人民银行和国家外汇管理局其他文件中涉及银行间外汇市场交易汇价和银行挂牌汇价管理规定的有关事项以本通知为准。</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中国人民银行</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2014年7月1日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《关于在外汇交易系统推出外币拆借交易的通知》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发文机构：中国外汇交易中心暨全国银行间同业拆借中心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文号：中汇交发〔2015〕127号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中国外汇交易中心（以下简称“交易中心”）将于2015年4月13日在外汇交易系统推出外币拆借交易。现将相关事宜通知如下：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 市场准入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交易中心外币拆借会员可通过外汇交易系统进行外币拆借交易。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已具备交易中心外币拆借会员资格但尚未接入外汇交易系统的机构可向交易中心申请外汇交易系统终端。尚不具备交易中心外币拆借会员资格的机构可申请成为交易中心外币拆借会员。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 交易时间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周一至周五（中国境内法定节假日除外），北京时间7:00-19:00。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 交易要素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交易模式:双边询价，双边清算。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交易币种：美元、欧元和港元。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拆借期限：包括标准期限和非标准期限。标准期限包括隔夜（O/N、T/N和S/N）、1周、2周、3周、1月、2月、3月、6月、9月和1年（1周及1周以上的标准期限以T+2为起息日），其余纳入非标准期限。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拆借利率：按年利率计算，以百分比表示。美元、欧元计息基准为360天，港元计息基准为365天。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到期还款金额=交易金额×[1+拆借利率×期限（实际占款天数）/计息基准]。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最小交易金额：100万元（交易货币）。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 成交单：交易中心外汇交易系统生成成交单，是交易双方达成外币拆借交易的有效书面凭证。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 收费标准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交易费：拆出方免费；拆入方费率为交易金额的十万分之一（按当日人民币对相应币种中间价折人民币逐笔计费），按季度收取。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终端费：按现有外汇交易系统终端费标准收取。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 服务支持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外汇业务场务：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021-68797878-1-1，fxsupport@chinamoney.com.cn;</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技术场务：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021-68797878-6，tech@chinamoney.com.cn;</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市场一部：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021-68797878-1-2，fx_mkt@chinamoney.com.cn</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中国外汇交易中心</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2015年4月9日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《国家外汇管理局关于进一步改进和调整直接投资外汇管理政策的通知》(2015修正)改进和调整直接投资外汇管理政策的通知》(2015修正)</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文号：汇发〔2012〕59号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国家外汇管理局各省、自治区、直辖市分局、外汇管理部，深圳、大连、青岛、厦门、宁波市分局，各中资外汇指定银行：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为深化外汇管理体制改革，简化行政审批程序，促进投资贸易便利化，国家外汇管理局决定改进直接投资外汇管理方式，取消和调整部分直接投资外汇管理行政许可项目。现就有关问题通知如下：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、取消直接投资项下外汇账户开立及入账核准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（一）取消前期费用外汇账户、外汇资本金账户、资产变现账户、保证金账户的开户核准，由银行根据外汇局相关业务系统登记信息为开户主体办理开户手续。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前期费用外汇账户用于存放外国投资者在境内从事与直接投资活动相关的各类前期费用。取消该账户结汇核准，由银行参照资本金结汇相关规定办理。取消原外国投资者专用外汇账户（收购类、保证类、投资类、费用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保证金账户包括境外汇入保证金专用账户和境内划入保证金专用账户。境内主体确有收取与直接投资相关保证金需求的，可以开立上述账户分别存放从境外汇入的外汇保证金和境内划入的外汇保证金。保证金账户内资金不得结汇。取消原外国投资者竞标土地使用权的保证类专用外汇账户、外国投资者产权交易专用外汇保证金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资产变现账户包括境内资产变现账户和境外资产变现账户，分别存放境内主体出售境内或境外资产权益所得外汇。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（二）取消资产变现账户、境外放款专用账户入账核准，由银行根据外汇局相关业务系统登记信息为开户主体办理资金入账手续。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（三）取消异地开立外汇资本金账户、资产变现账户的限制。以外商投资企业为主体设定资本金流入限额，取消外汇资本金账户开户数量的限制，取消单个外汇资本金账户的流入限额。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、取消外国投资者境内合法所得再投资核准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取消外商投资企业以属于外国投资者的资本公积金、盈余公积金、未分配利润等合法所得以及外商投资企业已登记外债（可含利息）转增企业注册资本核准，会计师事务所可根据被投资企业相关外汇登记信息为其办理验资询证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（二）取消外国投资者以境内利润、股权转让、减资、清算、先行回收投资等合法所得再投资核准，会计师事务所可根据被投资企业相关外汇登记信息为其办理验资询证手续。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、简化外商投资性公司境内再投资外汇管理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（一）取消外商投资性公司境内再投资企业的外汇登记手续。外商投资性公司与外国投资者共同出资的，被投资企业仍需办理外汇登记手续，外商投资性公司视为中方股东登记。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取消外商投资性公司境内投资款划拨核准及外商投资性公司所投资企业将其外汇利润、股息及红利境内划转给外商投资性公司核准，银行按规定审核企业提交的真实性证明材料后，为其办理资金境内划转手续，并在外汇局相关业务系统中及时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（三）取消外商投资性公司境内出资的外汇局验资询证手续。外商投资性公司与外国投资者共同出资的，外国投资者的出资仍需在外汇局办理验资询证手续。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境内企业接收外商投资性公司以及其他境内主体的外汇出资，应到所在地外汇局办理境内机构接收境内再投资外汇信息登记手续，银行根据外汇局登记信息为其开立境内再投资专用账户，账户内资金参照外商投资企业外汇资本金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（五）外商投资创业投资企业、外商投资股权投资企业等以投资为主要业务的外商投资企业上述业务参照外商投资性公司管理。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、简化外商投资企业验资询证手续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取消会计师事务所向外汇局验资询证时提交纸质材料的要求，调整为通过外汇局相关业务系统报送电子申请材料，会计师事务所可根据外汇局相关业务系统中的确认回函作为验资询证的依据。会计师事务所应就外商投资企业在外汇局登记的各类外国投资者出资全额办理验资询证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（二）取消外商投资企业外国投资者减资验资询证，会计师事务所以外汇局减资外汇登记信息作为出资确认信息。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、简化外国投资者收购中方股权外资外汇登记手续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外国投资者采取从境外汇入形式支付全部股权转让价款的，银行办理境内资产变现账户资金入账备案后，外汇局通过相关业务系统自动完成外国投资者收购中方股权出资确认登记。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外国投资者采取其他非货币形式支付部分或者全部股权转让对价的，发生股权变更的企业应至所在地外汇局申请办理外国投资者收购中方股权出资确认登记。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、取消直接投资项下购汇及对外支付核准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（一）取消外商投资企业减资、清算、先行回收投资所得支付给外国投资者的购汇及对外支付核准，银行根据外汇局相关业务系统中的登记信息为外商投资企业办理购汇及对外支付手续。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（二）取消境内机构或个人购买外商投资企业外方股权对外支付股权转让价款的购汇及对外支付核准，银行根据外汇局相关业务系统中的登记信息为境内机构或个人办理购汇及对外支付手续。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（三）取消境内机构向境外汇出境外投资前期费用核准，银行根据外汇局相关业务系统中的登记信息为境内机构办理境外投资前期费用购汇及对外支付手续。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（四）取消境外机构设立的境内分支、代表机构及境外个人转让境内商品房的外汇局购付汇核准，银行审核相关材料后，可为其办理购汇及对外支付手续。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（五）取消境外放款专用账户资金汇出核准，银行根据外汇局相关业务系统中的登记信息为境内机构办理境外放款购汇及对外支付手续。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（六）取消上述业务的异地购汇及对外支付限制。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 、取消直接投资项下境内外汇划转核准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（一）取消前期费用外汇账户资金因直接投资而发生的境内外汇划转核准；取消直接投资项下境内外汇资金因投资、交易、运作等资本项目交易目的所发生的其他境内外汇划转核准。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（二）发生涉及以下直接投资项下外汇账户境内资金划转的，银行应按本通知附件2审核相关材料后办理划转手续。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1、前期费用外汇账户；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2、外汇资本金账户；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3、境内资产变现账户；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4、境外资产变现账户；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5、境外汇入保证金专用账户；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6、境内划入保证金专用账户；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7、境内再投资专用账户。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 、进一步放宽境外放款管理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（一）扩大境外放款资金来源，允许境内主体以国内外汇贷款对外放款。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（二）放宽境外放款条件限制，允许外商投资企业向其境外母公司放款，放款额度不得超过该外国投资者已分配未汇出利润以及按比例享有的未分配利润之和。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 、改进外商投资企业外汇资本金结汇管理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根据《国家外汇管理局综合司关于完善外商投资企业外汇资本金支付结汇管理有关业务操作问题的补充通知》（汇综发〔2011〕88号，以下简称88号文）实施资本金结汇发票核查的地区，银行可不再按月上报《提供收据、缴款通知书等相关凭证办理资本金结汇月报表》、《提供税务机关发票真伪鉴别证明材料办理资本金结汇月报表》、《结汇后退货、撤销交易、作废发票等情况月报表》，改由银行通过外汇局相关业务系统逐笔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取消特殊结汇事项的外汇局事前备案手续。外商投资企业存在现行法规未明确规定但符合经营范围内真实、自用原则的支付需求，银行审查后可以为其办理结汇及支付手续，并应通过外汇局相关业务系统逐笔专项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 、提高银行办理直接投资项下外汇业务的合规意识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（一）银行应严格按照本通知及所附操作指引的要求，认真审核相关材料，办理直接投资项下各项业务。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银行应在办理直接投资项下各类外汇账户的开立和关闭、资金的入账、结汇、购付汇、划转等各项业务当日，在外汇局相关业务系统中即时备案。对于未按规定及时、准确在外汇局相关业务系统中备案的银行，外汇局可将其上述业务办理方式由事后备案调整为事前核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（三）银行违反本通知及其他外汇管理相关规定的，由外汇局依据《中华人民共和国外汇管理条例》等相关法规予以处罚。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十一 、其他事项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（一）取消本通知发布前银行、企业需向所在地外汇局报送以及外汇局各分局需向总局报送的所有直接投资项下各类报表。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（二）本通知实施后，现有直接投资项下各类业务衔接及账户数据迁移等问题应按照附件4的原则办理。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国家外汇管理局综合司关于印发&lt;资本项目外汇管理业务操作规程（2009年版）&gt;的通知》（汇综发〔2009〕77号）及《国家外汇管理局关于发布&lt;国家外汇管理局行政许可项目表&gt;的通知》（汇发〔2010〕43号）中直接投资项下具体业务名称、办理依据、办理期限、实施机关、需提供的申请材料等内容与本通知不一致的，按本通知执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本通知自2012年12月17日起实施，以前规定与本通知不符的，以本通知为准。请各分局尽快将本通知转发至辖内中心支局、支局和辖内银行；各中资银行尽快将本通知转发至分支机构。执行中如遇问题，请及时向国家外汇管理局资本项目管理司反馈。</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国家外汇管理局</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2012年11月19日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关于对《境外外汇账户管理规定》等2件部门规章和《境内外汇划转管理暂行规定》等5件规范性文件予以修改的公告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发文机构：中国人民银行  文号：中国人民银行公告[2015]第12号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统筹促进注册资本登记制度改革，充分释放改革的整体效应，进一步激发市场活力和发展动力，根据《国务院办公厅关于加快推进落实注册资本登记制度改革有关事项的通知》(国办函[2015]14号)的规定，中国人民银行对照《中华人民共和国公司法》和《国务院关于印发注册资本登记制度改革方案的通知》(国发[2014]7号)，对发布的部门规章、规范性文件进行了全面清理，决定对《境外外汇账户管理规定》等2件部门规章和《境内外汇划转管理暂行规定》等5件规范性文件的部分条款予以修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将《境外外汇账户管理规定》([97]汇政发字第10号文印发)第五条第二款中“外商投资企业在境外开立外汇账户的，除提供上述文件和资料外，还应当提供《外商投资企业外汇登记证明》和注册会计师事务所验证的注册资本金已全部到位的验资证明”的内容修改为“外商投资企业在境外开立外汇账户的，除提供上述文件和资料外，还应当提供相关外汇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、将《经营、装帧流通人民币管理办法》(中国人民银行令[2005]第4号)第七条修改为“申请经营流通人民币的申请人须为在中华人民共和国境内依法设立的企业法人。”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删除第八条第四项“资金信用证明、验资证明或者资金担保”的内容。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将第九条第二款修改为“申请装帧流通人民币1万枚(套)以上的法人须获得经营流通人民币许可，并连续经营三年以上。”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删除第十条第二款第五项“资金信用证明、验资证明或者资金担保”的内容。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、删除《境内外汇划转管理暂行规定》([97]汇管函字第250号文印发)第七条第一项、第三项、第四项、第六项。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、删除《中国人民银行信用评级管理指导意见》(银发[2006]95号)第三条第三项。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删除《中国人民银行关于发布＜征信数据元数据元设计与管理＞等五项行业标准的通知》(银发[2006]404号)附件3《信贷市场和银行间债券市场信用评级规范第1部分：信用评级主体规范》条款4．2．2中“注册资本验资报告复印件并出示原件”的内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、删除《外商直接投资人民币结算业务管理办法》(中国人民银行公告[2011]第23号)第十条第一款。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 、删除《中国人民银行关于明确外商直接投资人民币结算业务操作细则的通知》(银发[2012]165号)第十一条第一款中“外商投资企业注册资本金按期足额到位后，方可自境外借用人民币资金”的内容。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w:t>
      </w:r>
      <w:r>
        <w:rPr>
          <w:rFonts w:hint="eastAsia"/>
          <w:lang w:val="zh-CN"/>
        </w:rPr>
        <w:t>中国人民银行关于进一步</w:t>
      </w:r>
      <w:r>
        <w:rPr>
          <w:rFonts w:hint="eastAsia"/>
        </w:rPr>
        <w:t>便利跨国企业集团开展跨境双向人民币资金池业务的通知》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发文机构：中国人民银行     文号：银发〔2015〕279号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中国人民银行上海总部，各分行、营业管理部，各省会（首府）城市中心支行，各副省级城市中心支行；国家开发银行，各政策性银行、国有商业银行、股份制商业银行，中国邮政储蓄银行：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为贯彻落实《国务院办公厅关于促进进出口稳定增长的若干意见》（国办发〔2015〕55号），进一步便利跨国企业集团开展跨境双向人民币资金池业务，现就有关事宜通知如下：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本通知所称跨国企业集团是指以资本为联结纽带，由境内外母公司、子公司、参股公司及其他成员企业共同组成的企业联合体。包括母公司及其控股51%以上的子公司，母公司、控股51%以上的子公司单独或者共同持股20%以上的公司，或者持股不足20%但处于最大股东地位的公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本通知所称境内成员企业是指在中华人民共和国境内依法注册成立，经营时间1年以上，且未被列入出口货物贸易人民币结算企业重点监管名单的跨国企业集团非金融企业成员。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本通知所称境外成员企业是指在境外（含香港、澳门和台湾地区）依法注册成立，经营时间1年以上的跨国企业集团非金融企业成员。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、本通知所称跨境双向人民币资金池业务是指跨国企业集团根据自身经营和管理需要，在境内外成员企业之间开展的跨境人民币资金余缺调剂和归集业务。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、跨国企业集团开展跨境双向人民币资金池业务，其参加资金归集的境内外成员企业需满足以下条件：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（一）境内成员企业上年度营业收入合计金额不低于10亿元人民币；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（二）境外成员企业上年度营业收入合计金额不低于2亿元人民币。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、跨国企业集团原则上在境内只可设立一个跨境双向人民币资金池。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、跨国企业集团可以指定境内成员企业或财务公司作为开展跨境双向人民币资金池业务的主办企业，即境内主办企业。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主办企业应按照《人民币银行结算账户管理办法》（中国人民银行令〔2003〕第5号发布）等银行结算账户管理规定申请开立人民币专用存款账户，专门用于办理跨境双向人民币资金池业务，账户内资金按单位存款利率执行，不得投资有价证券、金融衍生品以及非自用房地产，不得用于购买理财产品和向非成员企业发放委托贷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、跨国企业集团母公司在境外的，也可以指定境外成员企业作为开展跨境双向人民币资金池业务的主办企业，即境外主办企业。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主办企业应按照《境外机构人民币银行结算账户管理办法》（银发〔2010〕249号文印发）和《中国人民银行关于境外机构人民币银行结算账户开立和使用有关问题的通知》(银发〔2012〕183号）等银行结算账户管理规定，开立境外机构人民币银行结算账户，专门用于办理跨境双向人民币资金池业务，账户内资金按单位存款利率执行。境外主办企业未开立基本存款账户的，该人民币银行结算账户纳入基本存款账户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 、主办企业可以选择1-3家具备国际结算业务能力的银行办理跨境双向人民币资金池业务，与其签订办理跨境双向人民币资金池业务协议。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 、结算银行开展跨国企业集团跨境双向人民币资金池结算业务，应向所在地人民银行副省级城市中心支行以上分支机构备案，提交以下材料：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（一）结算银行与主办企业签订的跨境双向人民币资金池业务协议。2家(含)以上结算银行为同一资金池办理结算的，协议中应明确每家结算银行的跨境人民币资金净流入额上限。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主办企业办理跨境双向人民币资金池业务的申请，包括：境内外成员企业名单（含名称、注册地、股权结构、营业时间）；境内成员企业反映上年度所有者权益和营业收入的报表;境外成员企业反映上年度营业收入的报表；主办企业与成员企业签订的跨境双向人民币资金池业务协议，或跨国企业集团出具的明确各方权利义务且各方均同意的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人民银行副省级城市中心支行以上分支机构应在结算银行提交完整的备案材料之日起10个工作日内完成备案手续，并出具备案通知书，同时将资金池应计所有者权益数据报送人民银行总行，其中，资金池应计所有者权益=∑(境内成员企业的所有者权益×跨国企业集团的持股比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 、对跨国企业集团跨境双向人民币资金池业务实行上限管理。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跨境人民币资金净流入额上限=资金池应计所有者权益×宏观审慎政策系数。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宏观审慎政策系数值为0.5，人民银行总行根据宏观经济形势和信贷调控等的需要进行动态调整。结算银行和主办企业应做好额度控制，确保任一时点净流入余额不超过上限。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 、资金池应计所有者权益增加超过20%的，经主办企业申请，结算银行可以为其调增跨境人民币资金净流入额上限。资金池应计所有者权益减少超过20%的，结算银行应及时为主办企业调减跨境人民币资金净流入额上限。对于此前净流入发生额超过调减后上限的部分，应在一个月内调出资金以满足新上限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资金池应计所有者权益增（减）超过20%的，结算银行应在调增或调减跨境人民币资金净流入额上限后向所在地人民银行副省级城市中心支行以上分支机构备案。人民银行副省级城市中心支行以上分支机构应将调整后的资金池应计所有者权益数据报送至人民银行总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十一 、结算银行可以为跨境双向人民币资金池人民币专用存款账户办理日间及隔夜透支。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十二 、跨国企业集团因业务发展需要，确需设立多个资金池的，应向人民银行总行备案，备案内容包括拟设立资金池的个数、主办企业和结算银行及其原因等。人民银行总行在收到备案之日起10个工作日内通知主办企业和结算银行所在地人民银行副省级城市中心支行以上分支机构，有关主办企业和结算银行即可以按本通知要求办理备案和开展业务。跨国企业集团同一境内成员企业只能加入一个资金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十三 、主办企业、结算银行发生变更的，变更前后的主办企业、结算银行应在变更之日起10个工作日内向所在地人民银行副省级城市中心支行以上分支机构报告变更情况，且变更后的主办企业、结算银行应按本通知有关规定更新备案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十四 、财务公司作为主办企业的，应将跨境双向人民币资金池业务和其他业务（包括自身资产负债业务）分账管理。财务公司作为主办企业开立的人民币银行结算账户按同业存款利率计息。财务公司从事跨境人民币资金交易应遵守国务院银行业监督管理机构的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十五 、结算银行应按照“了解你的客户”、“了解你的业务”和“尽职审查”原则，做好跨境双向人民币资金池业务真实性和合规性审核，切实履行反洗钱和反恐怖融资义务。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十六 、结算银行应及时准确完整地向人民币跨境收付信息管理系统报送有关账户信息、业务信息以及跨境收支信息。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十七 、人民银行总行及分支机构根据本通知对跨国企业集团跨境双向人民币资金池业务实施监督管理。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十八 、人民银行分支机构应利用人民币跨境收付信息管理系统，做好信息监测分析，定期对结算银行的跨境双向人民币资金池业务开展情况依法进行非现场检查监督，并根据实际需要进行现场检查，防范风险。发现银行或企业违反有关规定的，应要求其限期整改并根据有关规定进行处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十九 、跨国企业集团可以按照本通知和自由贸易试验区相关政策分别设立跨境双向人民币资金池，同一境内成员企业只能参加一个资金池。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二十 、本通知发布前已设立跨境双向人民币资金池的跨国企业集团，如需增加结算银行、调整跨境人民币资金净流入额上限，可以参照第八条办理变更备案手续，并提交原备案通知书复印件。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二十一 、本通知自印发之日起施行。《中国人民银行关于跨国企业集团开展跨境人民币资金集中运菅业务有关事宜的通知》(银发〔2014〕324号）中关于跨境双向人民币资金池的要求不再适用。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请人民银行副省级城市中心支行以上分支机构将本通知转发至辖区内人民银行分支机构，城市商业银行、外资银行及其他开办跨境人民币业务的金融机构。</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中国人民银行</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2015年9月5日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《国家外汇管理局关于改革和规范资本项目结汇管理政策的通知》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文号：汇发〔2016〕16号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国家外汇管理局各省、自治区、直辖市分局、外汇管理部，深圳、大连、青岛、厦门、宁波市分局；各中资外汇指定银行：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进一步深化外汇管理体制改革，更好地满足和便利境内企业经营与资金运作需要，国家外汇管理局决定在总结前期部分地区试点经验的基础上，在全国范围内推广企业外债资金结汇管理方式改革，同时统一规范资本项目外汇收入意愿结汇及支付管理。现就有关问题通知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 在全国范围内实施企业外债资金结汇管理方式改革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在中国（上海）自由贸易试验区、中国（天津）自由贸易试验区、中国（广东）自由贸易试验区、中国（福建）自由贸易试验区相关试点经验的基础上，将企业外债资金结汇管理方式改革试点推广至全国。自本通知实施之日起，境内企业（包括中资企业和外商投资企业，不含金融机构）外债资金均可按照意愿结汇方式办理结汇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 统一境内机构资本项目外汇收入意愿结汇政策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资本项目外汇收入意愿结汇是指相关政策已经明确实行意愿结汇的资本项目外汇收入（包括外汇资本金、外债资金和境外上市调回资金等），可根据境内机构的实际经营需要在银行办理结汇。现行法规对境内机构资本项目外汇收入结汇存在限制性规定的，从其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境内机构资本项目外汇收入意愿结汇比例暂定为100%。国家外汇管理局可根据国际收支形势适时对上述比例进行调整。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在实行资本项目外汇收入意愿结汇的同时，境内机构仍可选择按照支付结汇制使用其外汇收入。银行按照支付结汇原则为境内机构办理每一笔结汇业务时，均应审核境内机构上一笔结汇（包括意愿结汇和支付结汇）资金使用的真实性与合规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境内机构外汇收入境内原币划转及其跨境对外支付按现行外汇管理规定办理。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、境内机构资本项目外汇收入意愿结汇所得人民币资金纳入结汇待支付账户管理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原则上应在银行开立一一对应的“资本项目—结汇待支付账户”（以下简称结汇待支付账户），用于存放资本项目外汇收入意愿结汇所得人民币资金，并通过该账户办理各类支付手续。境内机构在同一银行网点开立的同名资本金账户、境内资产变现账户、境内再投资账户、外债专用账户、境外上市专用账户及符合规定的其他类型的资本项目账户，可共用一个结汇待支付账户。境内机构按支付结汇原则结汇所得人民币资金不得通过结汇待支付账户进行支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结汇待支付账户的收入范围包括：由同名或开展境内股权投资企业的资本金账户、境内资产变现账户、境内再投资账户、外债专用账户、境外上市专用账户及符合规定的其他类型的资本项目外汇账户结汇划入的资金，由同名或开展境内股权投资企业的结汇待支付账户划入的资金，由本账户合规划出后划回的资金，因交易撤销退回的资金，符合规定的人民币收入，账户利息收入，以及经外汇局（银行）登记或外汇局核准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结汇待支付账户的支出范围包括：经营范围内的支出，支付境内股权投资资金和人民币保证金，划往资金集中管理专户、同名结汇待支付账户，购付汇或直接对外偿还外债、划往还本付息专用账户，购付汇或直接汇往境外用于回购境外股份或境外上市其他支出，外国投资者减资、撤资资金购付汇或直接对外支付，为境外机构代扣代缴境内税费，代境内国有股东将国有股减持收入划转社保基金，购付汇或直接对外支付经常项目支出及经外汇局（银行）登记或外汇局核准的其他资本项目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结汇待支付账户内的人民币资金不得购汇划回资本项目外汇账户。由结汇待支付账户划出用于担保或支付其他保证金的人民币资金，除发生担保履约或违约扣款的，均需原路划回结汇待支付账户。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、境内机构资本项目外汇收入的使用应在经营范围内遵循真实、自用原则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境内机构的资本项目外汇收入及其结汇所得人民币资金，可用于自身经营范围内的经常项下支出，以及法律法规允许的资本项下支出。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境内机构的资本项目外汇收入及其结汇所得人民币资金的使用，应当遵守以下规定：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（一）不得直接或间接用于企业经营范围之外或国家法律法规禁止的支出；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（二）除另有明确规定外，不得直接或间接用于证券投资或除银行保本型产品之外的其他投资理财；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（三）不得用于向非关联企业发放贷款，经营范围明确许可的情形除外；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（四）不得用于建设、购买非自用房地产（房地产企业除外）。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境内机构与其他当事人之间对资本项目收入使用范围存在合同约定的，不得超出该合同约定的范围使用相关资金。除另有规定外，境内机构与其他当事人之间的合同约定不应与本通知存在冲突。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、规范资本项目收入及其结汇资金的支付管理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境内机构使用资本项目收入办理结汇和支付时，均应填写《资本项目账户资金支付命令函》（见附件）。结汇所得人民币资金直接划入结汇待支付账户的，境内机构不需要向银行提供资金用途证明材料。境内机构申请使用资本项目收入办理支付（包括结汇后不进入结汇待支付账户而是直接办理对外支付、从结汇待支付账户办理人民币对外支付或直接从资本项目外汇账户办理对外付汇）时，应如实向银行提供与资金用途相关的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银行应履行“了解客户”、“了解业务”、“尽职审查”等展业原则，在为境内机构办理资本项目收入结汇和支付时承担真实性审核责任。在办理每一笔资金支付时，均应审核前一笔支付证明材料的真实性与合规性。银行应留存境内机构资本项目外汇收入结汇及使用的相关证明材料5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应按照《国家外汇管理局关于发布&lt;金融机构外汇业务数据采集规范（1.0版）&gt;的通知》（汇发〔2014〕18号）的要求，及时报送与资本金账户、境内资产变现账户、境内再投资账户、外债专用账户、境外上市专用账户、其他类型的资本项目账户、结汇待支付账户（账户性质代码2113）有关的账户、跨境收支、境内划转、账户内结售汇等信息。其中，结汇待支付账户与其他人民币账户之间的资金划转，应通过填写境内收付款凭证报送境内划转信息，并在“发票号”栏中填写资金用途代码（按照汇发〔2014〕18号文件中“7.10结汇用途代码”填写）；除货物贸易核查项下的支付，其他划转的交易编码均填写为“929070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对于境内机构确有特殊原因暂时无法提供真实性证明材料的，银行可在履行尽职审查义务、确定交易具备真实交易背景的前提下为其办理相关支付，并应于办理业务当日通过外汇局相关业务系统向外汇局提交特殊事项备案。银行应在支付完毕后20个工作日内收齐并审核境内机构补交的相关证明材料，并通过相关业务系统向外汇局报告特殊事项备案业务的真实性证明材料补交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对于境内机构以备用金名义使用资本项目收入的，银行可不要求其提供上述真实性证明材料。单一机构每月备用金（含意愿结汇和支付结汇）支付累计金额不得超过等值20万美元。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对于申请一次性将全部资本项目外汇收入支付结汇或将结汇待支付账户中全部人民币资金进行支付的境内机构，如不能提供相关真实性证明材料，银行不得为其办理结汇、支付。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、进一步强化外汇局事后监管与违规查处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外汇局应根据《中华人民共和国外汇管理条例》（国务院令第532号）、《国家外汇管理局关于发布&lt;外债登记管理办法&gt;的通知》（汇发〔2013〕19号）、《国家外汇管理局关于印发&lt;外国投资者境内直接投资外汇管理规定&gt;及配套文件的通知》（汇发〔2013〕21号）、《国家外汇管理局关于境外上市外汇管理有关问题的通知》（汇发〔2014〕54号）等有关规定加强对银行办理境内机构资本项目收入结汇和支付使用等业务合规性的指导和核查。核查的方式包括要求相关业务主体提供书面说明和业务材料、约谈负责人、现场查阅或复制业务主体相关资料、通报违规情况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对于违反本通知办理资本项目收入结汇和支付使用等业务的境内机构和银行，外汇局依据《中华人民共和国外汇管理条例》及有关规定予以查处。对于严重、恶意违规的银行可依法暂停其资本项下结售汇业务办理。对于严重、恶意违规的境内机构可依法暂停其办理意愿结汇资格或在外汇局资本项目信息系统中对其进行业务管控，且在其提交书面说明函并进行相应整改前，不得为其办理其他资本项下业务或取消业务管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本通知自发布之日起实施。《国家外汇管理局关于发布&lt;外债登记管理办法&gt;的通知》（汇发〔2013〕19号）、《国家外汇管理局关于境外上市外汇管理有关问题的通知》（汇发〔2014〕54号）、《国家外汇管理局关于改革外商投资企业外汇资本金结汇管理方式的通知》（汇发〔2015〕19号）、《国家外汇管理局关于印发&lt;跨国公司外汇资金集中运营管理规定&gt;的通知》（汇发〔2015〕36号）等此前规定与本通知内容不一致的，以本通知为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各分局、外汇管理部接到本通知后，应及时转发辖内中心支局、支局、城市商业银行及外资银行。各中资外汇指定银行收到本通知后，应尽快转发所辖分支行。执行中如遇问题，请及时向国家外汇管理局资本项目管理司反映。</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国家外汇管理局</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2016年6月9日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《中国人民银行关于全口径跨境融资宏观审慎管理有关事宜的通知》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发文机构：中国人民银行     文号：银发〔2017〕9号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中国人民银行上海总部，各分行、营业管理部，各省会（首府）城市中心支行、深圳市中心支行；国家外汇管理局各省、自治区、直辖市分局、外汇管理部，深圳、大连、青岛、厦门、宁波市分局；国家开发银行，各政策性银行、国有商业银行、股份制商业银行，中国邮政储蓄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进一步扩大企业和金融机构跨境融资空间，便利境内机构充分利用境外低成本资金，降低实体经济融资成本，中国人民银行在对全口径跨境融资宏观审慎管理政策实施情况进行全面评估的基础上，对政策框架进行了进一步完善。现将有关事宜通知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本通知所称跨境融资，是指境内机构从非居民融入本、外币资金的行为。本通知适用依法在中国境内成立的法人企业（以下简称企业）和法人金融机构。本通知适用的企业仅限非金融企业，且不包括政府融资平台和房地产企业；本通知适用的金融机构指经中国人民银行、中国银行业监督管理委员会、中国证券监督管理委员会和中国保险监督管理委员会批准设立的各类法人金融机构。此外，将外国银行（港、澳、台地区银行比照适用，下同）境内分行纳入本通知适用范围，除特殊说明外，相关政策安排比照境内法人外资银行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中国人民银行根据宏观经济热度、国际收支状况和宏观金融调控需要对跨境融资杠杆率、风险转换因子、宏观审慎调节参数等进行调整，并对27家银行类金融机构（名单见附件）跨境融资进行宏观审慎管理。国家外汇管理局对企业和除27家银行类金融机构以外的其他金融机构跨境融资进行管理，并对企业和金融机构进行全口径跨境融资统计监测。中国人民银行、国家外汇管理局之间建立信息共享机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、建立宏观审慎规则下基于微观主体资本或净资产的跨境融资约束机制，企业和金融机构均可按规定自主开展本外币跨境融资。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企业和金融机构开展跨境融资按风险加权计算余额（指已提用未偿余额，下同），风险加权余额不得超过上限，即：跨境融资风险加权余额≤跨境融资风险加权余额上限。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跨境融资风险加权余额=∑本外币跨境融资余额*期限风险转换因子*类别风险转换因子+∑外币跨境融资余额*汇率风险折算因子。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期限风险转换因子：还款期限在1年（不含）以上的中长期跨境融资的期限风险转换因子为1，还款期限在1年（含）以下的短期跨境融资的期限风险转换因子为1.5。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类别风险转换因子：表内融资的类别风险转换因子设定为1，表外融资（或有负债）的类别风险转换因子暂定为1。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汇率风险折算因子：0.5。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、跨境融资风险加权余额计算中的本外币跨境融资包括企业和金融机构（不含境外分支机构）以本币和外币形式从非居民融入的资金，涵盖表内融资和表外融资。以下业务类型不纳入跨境融资风险加权余额计算：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被动负债：企业和金融机构因境外机构投资境内债券市场产生的本外币被动负债；境外主体存放在金融机构的本外币存款；合格境外机构投资者（QFII）或人民币合格境外机构投资者（RQFII）存放在金融机构的QFII、RQFII托管资金；境外机构存放在金融机构托管账户的境内发行人民币债券所募集的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（二）贸易信贷、贸易融资：企业涉及真实跨境贸易产生的贸易信贷（包括应付和预收）和从境外金融机构获取的贸易融资;金融机构因办理基于真实跨境贸易结算产生的各类贸易融资。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（三）集团内部资金往来：企业主办的经备案的集团内跨境资金集中管理业务项下产生的对外负债。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（四）境外同业存放、拆借、联行及附属机构往来：金融机构因境外同业存放、拆借、联行及附属机构往来产生的对外负债。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（五）自用熊猫债：企业的境外母公司在中国境内发行人民币债券并以放款形式用于境内子公司的。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（六）转让与减免：企业和金融机构跨境融资转增资本或已获得债务减免等情况下，相应金额不计入。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中国人民银行可根据宏观金融调控需要和业务开展情况，对不纳入跨境融资风险加权余额计算的业务类型进行调整，必要时可允许企业和金融机构某些特定跨境融资业务不纳入跨境融资风险加权余额计算。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、纳入本外币跨境融资的各类型融资在跨境融资风险加权余额中按以下方法计算：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表外融资（或有负债）：金融机构向客户提供的内保外贷按20%纳入跨境融资风险加权余额计算；金融机构因客户基于真实跨境交易和资产负债币种及期限风险对冲管理服务需要的衍生产品而形成的对外或有负债，及因自身币种及期限风险对冲管理需要，参与国际金融市场交易而产生的或有负债，按公允价值纳入跨境融资风险加权余额计算。金融机构在报送数据时需同时报送本机构或有负债的名义本金及公允价值的计算方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（二）其他：其余各类跨境融资均按实际情况纳入跨境融资风险加权余额计算。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中国人民银行可根据宏观金融调控需要和业务开展情况，对跨境融资风险加权余额中各类型融资的计算方法进行调整。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、跨境融资风险加权余额上限的计算：跨境融资风险加权余额上限=资本或净资产*跨境融资杠杆率*宏观审慎调节参数。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资本或净资产：企业按净资产计，银行类法人金融机构（包括政策性银行、商业银行、农村合作银行、城市信用合作社、农村信用合作社、外资银行）按一级资本计，非银行法人金融机构按资本（实收资本或股本+资本公积）计，外国银行境内分行按运营资本计，以最近一期经审计的财务报告为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跨境融资杠杆率：企业为2,非银行法人金融机构为1，银行类法人金融机构和外国银行境内分行为0.8。</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宏观审慎调节参数：1。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 、企业和金融机构的跨境融资签约币种、提款币种和偿还币种须保持一致。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 、跨境融资风险加权余额及上限的计算均以人民币为单位，外币跨境融资以提款日的汇率水平按以下方式折算计入：已在中国外汇交易中心挂牌（含区域挂牌）交易的外币，适用人民币汇率中间价或区域交易参考价；未在中国外汇交易中心挂牌交易的货币，适用中国外汇交易中心公布的人民币参考汇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 、中国人民银行建立跨境融资宏观风险监测指标体系，在跨境融资宏观风险指标触及预警值时，采取逆周期调控措施，以控制系统性金融风险。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逆周期调控措施可以采用单一措施或组合措施的方式进行，也可针对单一、多个或全部企业和金融机构进行。总量调控措施包括调整跨境融资杠杆率和宏观审慎调节参数，结构调控措施包括调整各类风险转换因子。根据宏观审慎评估（MPA）的结果对金融机构跨境融资的总量和结构进行调控，必要时还可根据维护国家金融稳定的需要，采取征收风险准备金等其他逆周期调控措施，防范系统性金融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和金融机构因风险转换因子、跨境融资杠杆率和宏观审慎调节参数调整导致跨境融资风险加权余额超出上限的，原有跨境融资合约可持有到期；在跨境融资风险加权余额调整到上限内之前，不得办理包括跨境融资展期在内的新的跨境融资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 、企业跨境融资业务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企业应当在跨境融资合同签约后但不晚于提款前3个工作日，向国家外汇管理局的资本项目信息系统办理跨境融资情况签约备案。为企业办理跨境融资业务的结算银行应向中国人民银行人民币跨境收付信息管理系统报送企业的融资信息、账户信息、人民币跨境收支信息等。所有跨境融资业务材料留存结算银行备查，保留期限为该笔跨境融资业务结束之日起5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企业办理跨境融资签约备案后以及金融机构自行办理跨境融资信息报送后，可以根据提款、还款安排为借款主体办理相关的资金结算，并将相关结算信息按规定报送至中国人民银行、国家外汇管理局的相关系统，完成跨境融资信息的更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应每年及时更新跨境融资以及权益相关的信息（包括境外债权人、借款期限、金额、利率和自身净资产等）。如经审计的净资产，融资合同中涉及的境外债权人、借款期限、金额、利率等发生变化的，企业应及时办理备案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（三）开展跨境融资涉及的资金往来，企业可采用一般本外币账户办理，也可采用自由贸易账户办理。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（四）企业融入外汇资金可意愿结汇。企业融入资金的使用应符合国家相关规定，用于自身的生产经营活动，并符合国家和自贸实验区的产业宏观调控方向。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十一 、金融机构跨境融资业务：中国人民银行总行对27家银行类金融机构跨境融资业务实行统一管理，27家银行类金融机构以法人为单位集中向中国人民银行总行报送相关材料。国家外汇管理局对除27家银行类金融机构以外的其他金融机构跨境融资业务进行管理。金融机构开展跨境融资业务前，应根据本通知要求，结合自身情况制定本外币跨境融资业务的操作规程和内控制度，报中国人民银行、国家外汇管理局备案后实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金融机构首次办理跨境融资业务前，应按照本通知的跨境融资杠杆率和宏观审慎调节参数，以及本机构最近一期经审计的资本数据，计算本机构跨境融资风险加权余额和跨境融资风险加权余额上限，并将计算的详细过程情况报送中国人民银行、国家外汇管理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金融机构办理跨境融资业务，应在本机构跨境融资风险加权余额处于上限以内的情况下进行。如跨境融资风险加权余额低于上限额，则金融机构可自行与境外机构签订融资合同。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（二）金融机构可根据《人民币银行结算账户管理办法》（中国人民银行令〔2003〕第5号发布）等管理制度开立本外币账户，办理跨境融资涉及的资金收付。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金融机构应在跨境融资合同签约后执行前，向中国人民银行、国家外汇管理局报送资本金额、跨境融资合同信息，并在提款后按规定报送本外币跨境收入信息，支付利息和偿还本金后报送本外币跨境支出信息。如经审计的资本，融资合同中涉及的境外债权人、借款期限、金额、利率等发生变化的，金融机构应在系统中及时更新相关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金融机构应于每月初5个工作日内将上月本机构本外币跨境融资发生情况、余额变动等统计信息报告中国人民银行、国家外汇管理局，所有跨境融资业务材料留存备查，保留期限为该笔跨境融资业务结束之日起5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（四）金融机构融入资金可用于补充资本金，服务实体经济发展，并符合国家产业宏观调控方向。经国家外汇管理局批准，金融机构融入外汇资金可结汇使用。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十二 、中国人民银行、国家外汇管理局按照分工，定期或不定期对金融机构和企业开展跨境融资情况进行非现场核查和现场检查，金融机构和企业应配合。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现未及时报送和变更跨境融资信息的，中国人民银行、国家外汇管理局将在查实后对涉及的金融机构或企业通报批评，限期整改并根据《中华人民共和国中国人民银行法》和《中华人民共和国外汇管理条例》等法律法规进行查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现超上限开展跨境融资的，或融入资金使用与国家、自贸实验区的产业宏观调控方向不符的，中国人民银行、国家外汇管理局可责令其立即纠正，并可根据实际情况依据《中华人民共和国中国人民银行法》和《中华人民共和国外汇管理条例》等有关规定对借款主体进行处罚；情节严重的，可暂停其跨境融资业务。中国人民银行将金融机构的跨境融资行为纳入宏观审慎评估体系考核，对情节严重的，中国人民银行还可视情况向其征收定向风险准备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对于办理超上限跨境融资结算的金融机构，中国人民银行、国家外汇管理局将责令整改；对于多次发生办理超上限跨境融资结算的金融机构，中国人民银行、国家外汇管理局将暂停其跨境融资结算业务。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十三 、对企业和金融机构，中国人民银行、国家外汇管理局不实行外债事前审批，企业改为事前签约备案，金融机构改为事后备案，原有管理模式下的跨境融资未到期余额纳入本通知管理。中国人民银行、国家外汇管理局实行的本外币境外融资等区域性跨境融资创新试点，自2017年5月4日起统一按本通知模式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自本通知发布之日起，为外商投资企业、外资金融机构设置一年过渡期，过渡期内外商投资企业、外资金融机构可在现行跨境融资管理模式和本通知模式下任选一种模式适用。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过渡期结束后，外资金融机构自动适用本通知模式。外商投资企业跨境融资管理模式由中国人民银行、国家外汇管理局根据本通知总体实施情况评估后确定。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十四 、本通知自发布之日起施行，自施行之日起，《中国人民银行关于扩大全口径跨境融资宏观审慎管理试点的通知》（银发〔2016〕18号）和《中国人民银行关于在全国范围内实施全口径跨境融资宏观审慎管理的通知》（银发〔2016〕132号文）同时废止。中国人民银行、国家外汇管理局此前有关规定与本通知不一致的，以本通知为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《国家外汇管理局关于进一步外汇管理改革完善真实合规性审核的通知》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文号：汇发〔2017〕3号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国家外汇管理局各省、自治区、直辖市分局、外汇管理部，深圳、大连、青岛、厦门、宁波市分局，各中资外汇指定银行：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为进一步深入推进外汇管理改革，简政放权，支持实体经济发展，促进贸易投资便利化，建立健全宏观审慎管理框架下的资本流动管理体系，现就有关措施通知如下：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、扩大境内外汇贷款结汇范围。允许具有货物贸易出口背景的境内外汇贷款办理结汇。境内机构应以货物贸易出口收汇资金偿还，原则上不允许购汇偿还。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、允许内保外贷项下资金调回境内使用。债务人可通过向境内进行放贷、股权投资等方式将担保项下资金直接或间接调回境内使用。银行发生内保外贷担保履约的，相关结售汇纳入银行自身结售汇管理。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进一步便利跨国公司外汇资金集中运营管理。境内银行通过国际外汇资金主账户吸收的存款，按照宏观审慎管理原则，可境内运用比例由不超过前六个月日均存款余额的50%调整为100%；境内运用资金不占用银行短期外债余额指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、允许自由贸易试验区内境外机构境内外汇账户结汇。结汇后汇入境内使用的，境内银行应当按照跨境交易相关规定，审核境内机构和境内个人有效商业单据和凭证后办理。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、进一步规范货物贸易外汇管理。境内机构应当按照“谁出口谁收汇、谁进口谁付汇”原则办理贸易外汇收支业务，及时办理收汇业务，外汇局另有规定除外。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完善经常项目外汇收入存放境外统计。境内机构因各种原因已将出口收入或服务贸易收入留存境外，但未按《国家外汇管理局关于印发货物贸易外汇管理法规有关问题的通知》（汇发〔2012〕38号）、《国家外汇管理局关于印发服务贸易外汇管理法规的通知》（汇发〔2013〕30号）等办理外汇管理相关登记备案手续或报送信息的，应于本通知发布之日起一个月内主动报告相关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 、继续执行并完善直接投资外汇利润汇出管理政策。银行为境内机构办理等值5万美元以上（不含）利润汇出业务，应按真实交易原则审核与本次利润汇出相关的董事会利润分配决议（或合伙人利润分配决议）、税务备案表原件、经审计的财务报表，并在相关税务备案表原件上加章签注本次汇出金额和汇出日期。境内机构利润汇出前应先依法弥补以前年度亏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 、加强境外直接投资真实性、合规性审核。境内机构办理境外直接投资登记和资金汇出手续时，除应按规定提交相关审核材料外，还应向银行说明投资资金来源与资金用途（使用计划）情况，提供董事会决议（或合伙人决议）、合同或其他真实性证明材料。银行按照展业原则加强真实性、合规性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 、实施本外币全口径境外放款管理。境内机构办理境外放款业务，本币境外放款余额与外币境外放款余额合计最高不得超过其上年度经审计财务报表中所有者权益的30%。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 、违反本通知规定的，由外汇局根据《中华人民共和国外汇管理条例》依法处罚。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十一 、本通知自发布之日起施行，由国家外汇管理局负责解释。外汇局将定期评估政策实施效果，根据国际收支形势对政策进行调整。以前规定与本通知内容不一致的，以本通知为准。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各分局、外汇管理部接到本通知后，应尽快转发辖内中心支局、支局和外汇指定银行，并认真遵照执行。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《中国外汇交易中心关于推出外币拆借报价行业务的通知》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发文机构：中国外汇交易中心暨全国银行间同业拆借中心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文号：中汇交发〔2018〕331号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外币拆借会员：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为进一步推动境内外币拆借市场的发展，向市场提供公允统一的境内外币拆借利率，为金融机构交易和定价提供更多便利，交易中心将于2018年9月3日推出外币拆借报价行业务，相关事宜通知如下。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一、报价行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根据《关于申请外币拆借报价行业务有关事项的通知》（中汇交发[2018]267号），经外币拆借会员自愿申请、交易中心综合评估，确定20家银行为首批外币拆借报价行（名单见附件），可通过交易中心系统提供报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二、报价品种</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每个交易日上午9:00至9:45，外币拆借报价行通过交易中心系统提供基于市场行情的以单利计息、无担保、批发性的美元拆出利率。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报价品种包括O/N、1周、2周、1个月、3个月、6个月、9个月及1年共八个标准期限（美元节假日无O/N报价）。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三、计算及发布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交易中心根据各报价行的报价，剔除最高、最低各2家报价，对其余报价进行算术平均后，计算得出每一期限品种的境内美元同业拆放参考利率（CFETS USD Interbank Reference Offered Rate, USD CIROR），于每个交易日10:00通过中国货币网、交易系统等渠道发布。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特此通知。</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中 国 外 汇 交 易 中 心</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2018年8月29日</w:t>
      </w:r>
      <w:r>
        <w:rPr>
          <w:rFonts w:hint="eastAsia" w:cs="宋体" w:asciiTheme="minorEastAsia" w:hAnsiTheme="minorEastAsia"/>
          <w:sz w:val="24"/>
        </w:rPr>
        <w:br w:type="page"/>
      </w:r>
    </w:p>
    <w:p>
      <w:pPr>
        <w:pStyle w:val="2"/>
      </w:pPr>
      <w:r>
        <w:rPr>
          <w:rFonts w:hint="eastAsia"/>
        </w:rPr>
        <w:t>《跨国公司跨境资金集中运营管理规定》(2019修订)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文号：汇发〔2019〕7号</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第一章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第一条 为促进贸易投资便利化，服务实体经济，便利跨国公司跨境资金集中运营，制定本规定。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第二条 本规定所称跨国公司是以资本联结为纽带，由母公司、子公司及其他成员企业或机构共同组成的联合体。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主办企业，是指取得跨国公司授权履行主体业务备案、实施、数据报送、情况反馈等职责的具有独立法人资格的一家境内公司。主办企业为财务公司的，其从事跨境资金交易应遵守行业管理部门的规定。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成员企业，是指跨国公司内部相互直接或间接持股的、具有独立法人资格的各家公司，分为境内成员企业和境外成员企业。与主办企业无直接或间接持股关系，但属同一母公司控股的兄弟公司可认定为成员企业。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金融机构（财务公司作为主办企业的除外）、地方政府融资平台和房地产企业不得作为主办企业或成员企业参与跨国公司跨境资金集中运营。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第三条 本规定所称跨境资金集中运营业务，是指集中运营管理境内外资金，办理外债和境外放款额度集中管理、经常项目资金集中收付和轧差净额结算等业务。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第四条 跨国公司可以选择符合条件的境内银行（主办企业所在地省级区域内，下同）作为办理跨境资金集中运营业务的合作银行（以下简称合作银行）。</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第二章 业务备案及变更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第五条 满足以下条件的跨国公司，可根据经营需要选择一家境内企业作为主办企业集中运营管理境内外成员企业资金，开展集中外债额度、集中境外放款额度、经常项目资金集中收付和轧差净额结算中的一项或多项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（一）具备真实业务需求；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（二）具有完善的跨境资金管理架构、内控制度；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（三）建立相应的内部管理电子系统；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（四）上年度本外币国际收支规模超过1亿美元（参加跨境资金集中运营业务的境内成员企业合并计算）；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（五）近三年无重大外汇违法违规行为（成立不满三年的企业，自成立之日起无重大外汇违规行为）；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（六）主办企业和境内成员企业如为贸易外汇收支名录内企业，货物贸易分类结果应为A类；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（七）国家外汇管理局规定的其他审慎监管条件。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第六条 为跨国公司办理跨境资金集中运营业务的合作银行应满足以下条件：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（一）具备国际结算能力且具有结售汇业务资格；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（二）近三年执行外汇管理规定年度考核B（含）类以上；合作银行考核等次下降，不符合上述条件的，仅能办理原有相应业务，不可再办理新业务；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（三）国家外汇管理局规定的其他审慎监管条件。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第七条 跨国公司开展跨境资金集中运营业务，应通过主办企业所在地国家外汇管理局分支局（以下简称所在地外汇局）向所属外汇分局、管理部（以下简称分局）备案，提交以下材料：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（一）基本材料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1．备案申请书（包括跨国公司及主办企业基本情况、拟开展的业务种类、成员企业名单、主办企业及成员企业股权结构情况、拟选择的合作银行情况等）；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2．跨国公司对主办企业开展跨境资金集中运营业务的授权书；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3．主办企业与合作银行共同签署的《跨国公司跨境资金集中运营业务办理确认书》（见附1）；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4．主办企业及境内成员企业营业执照复印件和货物贸易分类结果证明材料；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5．境外成员企业注册文件（非中文的同时提供中文翻译件）；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6．金融业务许可证及经营范围批准文件（仅主办企业为财务公司的需提供）。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以上第2项材料应加盖跨国公司公章，其余材料均应加盖主办企业公章。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（二）专项材料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债额度集中管理。主办企业申请办理集中境内成员企业外债额度备案时，应在备案申请书中列表说明参加外债额度集中的境内成员企业名称、统一社会信用代码、注册地、每家境内成员企业上年末经审计的所有者权益状况、拟集中的外债额度，并提供贡献外债额度成员企业上年度资产负债表复印件（加盖主办企业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放款额度集中管理。主办企业申请办理集中境内成员企业境外放款额度备案时，应在备案申请书中列表说明参加境外放款额度集中的境内成员企业名称、统一社会信用代码、注册地、每家境内成员企业上年末经审计的所有者权益状况、拟集中的境外放款额度，并提供贡献境外放款额度成员企业上年度资产负债表复印件（加盖主办企业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经常项目资金集中收付和轧差净额结算。主办企业申请办理经常项目资金集中收付和轧差净额结算备案时，应在备案申请书中列表说明参与经常项目资金集中收付和轧差净额结算的境内成员企业名称、统一社会信用代码、注册地（加盖主办企业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（三）如前述基本材料和专项材料有不清晰或不准确的地方，所在地外汇局可要求提供其他材料。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第八条 分局应在收到完整的跨国公司跨境资金集中运营业务备案申请材料之日起二十个工作日内完成备案手续，并通过主办企业所在地外汇局出具备案通知书（见附2）。</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第九条 主办企业为财务公司的，应当遵守行业主管部门规定，并将跨国公司跨境资金集中运营业务和其他业务（包括自身资产负债业务）分账管理。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第十条 跨国公司跨境资金集中运营业务办理期间，合作银行、主办企业、成员企业、业务种类等发生变更的，主办企业应提前一个月通过所在地外汇局向分局变更备案。分局应在收到完整的变更申请材料之日起二十个工作日内完成备案手续，并通过主办企业所在地外汇局出具备案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（一）合作银行变更的，应提交以下材料：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1．变更合作银行申请（包括拟选择的合作银行，原账户余额的处理方式等）；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2．加盖银行业务公章的原账户余额对账单；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3．主办企业与变更后合作银行签署的《跨国公司跨境资金集中运营业务办理确认书》；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4．原备案通知书复印件。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（二）主办企业变更、成员企业新增或退出、外债和境外放款额度变更、业务种类变更的，除参照第七条提交材料外，还应提交原备案通知书复印件。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第十一条 主办企业、成员企业发生名称变更、分立、合并的，主办企业应在事项发生之日起一个月内报所在地外汇局，同时提交原备案通知书复印件、变更所涉企业的相关情况说明、涉及变更事项的证明材料（如变更后的营业执照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第十二条 主办企业应在取得跨国公司备案通知书后一年内开立国内资金主账户并实际办理跨境资金集中运营相关业务，否则备案通知书自颁发满一年之日起失效。合作银行应及时关闭主办企业据此开立的国内资金主账户；主办企业所在地外汇局也应在相关信息系统中及时维护额度等有关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第十三条 跨国公司需要停止办理跨境资金集中运营业务的，主办企业处理完毕相关债权债务、关闭国内资金主账户后，应通过所在地外汇局向分局备案，提交备案申请，包括跨国公司跨境资金集中运营的外债额度及境外放款额度集中、跨境收支及结售汇、国内资金主账户的关闭等相关情况。跨国公司仅停止办理经常项目资金集中收付和轧差净额结算业务的，无需办理备案手续，但主办企业应在停止办理后二十个工作日内向所在地外汇局书面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分局应在收到完整的跨国公司跨境资金集中运营备案申请材料之日起二十个工作日内完成备案手续，并通过主办企业所在地外汇局收回原备案通知书原件。</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第三章 外债额度集中管理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第十四条 跨国公司可根据宏观审慎原则，集中境内成员企业外债额度，并在所集中的额度内遵循商业惯例自行开展外债业务。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第十五条 跨国公司主办企业可以按照以下公式集中境内成员企业全部外债额度。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跨国公司外债集中额度≤Σ主办企业及参与集中的境内成员企业上年末经审计的所有者权益*跨境融资杠杆率*宏观审慎调节参数。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初始时期，跨境融资杠杆率为2，宏观审慎调节参数为1。国家外汇管理局可根据整体对外负债情况、期限结构、币种结构等对跨境融资杠杆率和宏观审慎调节参数进行调节。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第十六条 参与跨国公司跨境资金集中运营业务并被集中外债额度的成员企业，自主办企业递交申请之日起，原则上不得自行举借外债。在主办企业递交申请之前，成员企业已经自行举借外债的，在其自行举借的外债全部偿清之前，原则上不得作为成员企业参与外债额度集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第十七条 主办企业可以自身为实际借款人集中借入外债，也可以成员企业为实际借款人代理其借入外债。但外债的借入和偿还应通过主办企业的国内资金主账户进行。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第十八条 主办企业所在地外汇局在为其出具备案通知书时，应在国家外汇管理局相关信息系统中按照经备案的外债集中额度为主办企业办理一次性外债登记。主办企业通过国内资金主账户融入和偿还外债资金时，应按照现行规定办理国际收支申报，无需再到所在地外汇局逐笔办理外债签约登记。</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第四章 境外放款额度集中管理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第十九条 跨国公司可根据宏观审慎原则，集中境内成员企业的境外放款额度，并在所集中的额度内遵循商业惯例自行开展境外放款业务。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第二十条 跨国公司主办企业可以按照以下公式集中境内成员企业全部境外放款额度。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跨国公司境外放款集中额度≤Σ主办企业及参与集中的境内成员企业上年末经审计的所有者权益*境外放款杠杆率*宏观审慎调节参数。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初始时期，境外放款杠杆率为0.3，宏观审慎调节参数为1。国家外汇管理局可根据整体境外放款情况、期限结构、币种结构等对境外放款杠杆率和宏观审慎调节参数进行调节。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第二十一条 参与跨国公司跨境资金集中运营业务并被集中境外放款额度的成员企业，自主办企业递交申请之日起，原则上不得自行开展境外放款业务。在主办企业递交申请之前，成员企业已经自行开展境外放款业务的，在其境外放款全部收回之前，原则上不得作为成员企业参与境外放款额度集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第二十二条 主办企业可以自身为实际放款人进行境外放款，也可以成员企业为实际放款人代理其进行境外放款。境外放款资金的融出和收回应通过主办企业的国内资金主账户进行。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第二十三条 主办企业所在地外汇局在为其出具备案通知书时，应在国家外汇管理局相关信息系统中按照经备案的境外放款集中额度为主办企业办理一次性境外放款额度登记。主办企业通过国内资金主账户融出和收回境外放款资金时，应按照现行规定办理国际收支申报，无需再到所在地外汇局逐笔办理境外放款额度登记。</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第五章 经常项目资金集中收付和轧差净额结算业务管理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第二十四条 跨国公司可根据经营需要，通过主办企业办理经常项目资金集中收付或轧差净额结算业务。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经常项目资金集中收付是指主办企业通过国内资金主账户集中代理境内成员企业办理经常项目收支。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经常项目轧差净额结算是指主办企业通过国内资金主账户集中核算其境内外成员企业经常项目项下应收应付资金，合并一定时期内收付交易为单笔交易的操作方式。原则上每个自然月轧差净额结算不少于1次。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境内成员企业按照规定，需凭《货物贸易外汇业务登记表》办理的业务，不得参加经常项目资金集中收付和轧差净额结算，应按现行规定办理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第二十五条 主办企业申请办理经常项目资金集中收付或轧差净额结算的，所在地外汇局在为其出具备案通知书时，应按规定办理货物贸易外汇业务登记手续。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第二十六条 办理经常项目资金集中收付或轧差净额结算应按以下要求进行涉外收付款申报：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主办企业应对两类数据进行涉外收付款申报。一类是资金集中收付或轧差净额结算时主办企业的实际对外收付款数据（以下简称实际收付款数据）；另一类是逐笔还原资金集中收付或轧差净额结算前各成员企业的原始收付款数据（以下简称还原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实际收付款数据不为零时，主办企业应通过办理实际对外收付款交易的境内银行进行申报，境内银行应将实际收付款信息交易编码标记为“999999”。实际收付款数据为零时（轧差净额结算为零），主办企业应虚拟一笔结算为零的申报数据，填写《境外汇款申请书》，收付款人名称均为主办企业，交易编码标记为“999998”，国别为“中国”，其他必输项可视情况填报或填写“N/A”（大写英文字母）。境内银行应在其实际对外收付款之日（轧差净额结算为零时为轧差结算日或会计结算日）（T）后的第1个工作日（T＋1）中午12:00前，完成实际数据的报送工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还原数据的申报，主办企业应按照实际收付款的日期（轧差净额结算为零时为轧差结算日或会计结算日）确认还原数据申报时点（T），并根据全收全支原则，以境内成员企业名义，向实际办理或记账处理对外收付款业务的银行提供还原数据的基础信息和申报信息，使其至少包括涉外收付款统计申报的所需信息。境内银行应在实际对外收付款之日（T）后的第1个工作日（T＋1）中午12:00前，完成还原数据基础信息的报送工作；第5个工作日（T＋5）前，完成还原数据申报信息的报送工作。申报单号码由发生实际收付款的银行编制，交易编码按照实际交易性质填报。境内银行应将还原数据的“银行业务编号”填写为所对应的实际收付款数据的申报号码，以便建立集中收付数据与还原数据间的对应关系。境内银行应为主办企业提供申报渠道等基础条件，并负责将还原数据的基础信息和申报信息传送到外汇局。</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第六章 账户管理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第二十七条 跨国公司的主办企业可持备案通知书，在经备案的合作银行直接开立国内资金主账户，办理跨境资金集中运营相关业务。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跨国公司可以根据经营需要，选择一家境外成员企业，在经备案的合作银行开立NRA账户，集中运营管理境外成员企业资金。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第二十八条 国内资金主账户可以是多币种（含人民币）账户，开户数量不予限制，但应符合审慎监管要求；国内资金主账户允许日间及隔夜透支；透支资金只能用于对外支付，收到资金后应优先偿还透支款。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第二十九条 国内资金主账户收支范围如下：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（一）收入范围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1．境内成员企业从境外直接获得的经常项目收入；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2．境内成员企业经常项目账户、资本金账户、资产变现账户、境内再投资专用账户划入；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3．集中额度内从境外融入的外债和收回的境外放款本息；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4．购汇存入（经常项目项下对外支付购汇所得资金、购汇境外放款或偿还外债资金）；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5．存款本息；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6．同一主办企业其它国内资金主账户资金划转收入；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7．外汇局核准的其他收入。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除另有规定外，跨国公司境内成员企业向境内存款性金融机构借入的外汇贷款不得进入国内资金主账户（用于偿还外债、境外放款等除外）。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（二）支出范围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1．境内成员企业向境外的经常项目支出；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2．向境内成员企业经常项目账户、资本金账户、资产变现账户、再投资专用账户划出；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3．集中额度内向境外融出的境外放款和偿还的外债本息；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5．存款划出；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6．交纳存款准备金；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7．同一主办企业其它国内资金主账户资金划转支出；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8．外汇局核准的其他支出。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第三十条 国内资金主账户跨境资金收付应按现行规定办理国际收支申报。国内资金主账户涉及外债资金收付的，资金净融入金额（即外债余额）不得超过经备案的外债集中额度；涉及境外放款资金收付的，资金净融出金额（即境外放款余额）不得超过经备案的境外放款集中额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第三十一条 国内资金主账户与境外经常项目收付以及结售汇，包括集中收付和轧差净额结算等，由经办银行按照“了解客户”“了解业务”“尽职审查”等展业原则办理相关手续。对于资金性质不明确的，银行应当要求主办企业提供相关单证，服务贸易等项目对外支付仍需按规定提交税务备案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对于单笔等值5万美元（不含）以上，且退汇日期与原收、付款日期间隔在180天（不含）以上或由于特殊情况无法按规定办理原路退回的退汇业务，主办企业应当到所在地外汇局办理货物贸易外汇业务登记手续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主办企业及境内成员企业应按货物贸易外汇管理规定，及时、准确通过货物贸易外汇业务监测系统（企业端）进行贸易信贷、贸易融资等业务报告。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银行、主办企业应当分别留存充分证明其交易真实、合法的相关文件和单证等五年备查。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第三十二条 国内资金主账户可集中办理经常项下、直接投资、外债和境外放款项下结售汇。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成员企业归集至主办企业的外商直接投资项下外汇资金（包括外汇资本金、资产变现账户资金和境内再投资账户资金），以及主办企业在经备案的集中额度内融入的外债资金和收回的境外放款本息，在国内资金主账户内可以按照意愿结汇方式或支付结汇方式办理结汇手续，并遵守现行“资本项目–结汇待支付账户”和资金用途等方面的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第三十三条 主办企业在办理国内资金主账户内资本项目外汇收入（含外汇和结汇所得人民币资金）支付使用时，可在承诺相关交易真实合规的前提下，凭《资本项目账户资金支付命令函》直接在合作银行办理，无需事前向合作银行逐笔提供真实性证明材料；经办银行应按照“了解客户”“了解业务”“尽职审查”等展业原则进行真实合规性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银行、主办企业应当分别留存充分证明其交易真实、合法的相关文件和单证等五年备查。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第三十四条 主办企业应当按照《国家外汇管理局关于印发&lt;通过银行进行国际收支统计申报业务实施细则&gt;的通知》（汇发[2015]27号）进行涉外收付款申报；主办企业为财务公司或指定申报主体的，还应当按照《国家外汇管理局关于印发&lt;对外金融资产负债及交易统计制度&gt;的通知》（汇发[2018]24号）的规定进行申报。</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第七章 监督管理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第三十五条 主办企业应认真按照本规定及备案通知书内容开展业务。业务开展期间，相关事项发生变更的，应按要求及时向所在地外汇局办理变更手续。主办企业应做好额度控制，确保任一时点外债余额和境外放款余额不超过经备案的集中额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主办企业及成员企业应严格按规定通过银行对跨境资金收付进行国际收支申报，并报送相关账户信息。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第三十六条 合作银行对跨国公司跨境资金集中运营业务及提交的材料，应做好真实性和合规性审核，做好资金流动的监测和额度管理。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第三十七条 合作银行应与跨国公司联合制定跨境资金集中运营业务的内部管理规章制度，包括但不限于业务模式、操作流程、内控制度、组织架构、系统建设、风险防控措施、数据监测方式以及技术服务保障方案等内容，并留存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第三十八条 合作银行应按规定及时、完整、准确地报送相关账户信息、国际收支申报、境内资金划转、结售汇等数据，审核企业报送的业务数据，协助做好非现场监测。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第三十九条 分局应采取下列措施确保跨国公司跨境资金集中运营管理工作平稳有序，政策落到实处：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lang w:val="zh-CN"/>
        </w:rPr>
        <w:t>（一）应按‘谁备案，谁负责’的原则，定期或不定期进行风险评估，在评估过程中，发现银行或企业违反有关规定的，应要求其限期整改。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强化非现场监测与现场核查检查。充分利用跨境资金流动监测与分析系统和资本项目信息系统等现有外汇管理系统，建立跨国公司名单，全面分析跨国公司跨境资金集中运营业务项下相关跨境收支、结售汇及账户管理等情况，加强对相关业务的跟踪分析监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做好银行、企业风险提示和业务指导工作。采取有效措施满足企业真实合理需求，督促银行建立操作规程和内控制度，提供必要的技术服务保障。必要时，可要求主办企业对跨境资金集中运营业务的合规性等进行审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第四十条 主办企业货物贸易分类结果降为B、C类，所在地外汇局将通知跨国公司变更主办企业并重新提交申请材料；其他成员企业货物贸易分类结果降为B、C类，主办企业应终止其业务，并向所在地外汇局进行成员企业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第四十一条 跨国公司主办企业及成员企业应依法依规开展跨境资金集中运营业务，违规行为将按照《外汇管理条例》等相关法规进行查处。</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第八章 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第四十二条 跨国公司主办企业和成员企业原则上不得重复申请跨境资金集中运营备案。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第四十三条 国家外汇管理局可根据国家宏观调控政策、国际收支形势及业务开展情况，对跨国公司跨境资金集中运营业务相关政策进行调整。对于不符合本规定关于成员企业资格、额度等要求的情形，允许由主办企业所在地分局视具体情况，根据风险可控的原则，按照规定程序集体审议决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第四十四条 本规定自发布之日起实施，由国家外汇管理局负责解释。《国家外汇管理局关于印发&lt;跨国公司外汇资金集中运营管理规定&gt;的通知》（汇发[2015]36号）同时废止。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《银行结售汇统计制度》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文号：汇发〔2019〕26号</w:t>
      </w:r>
    </w:p>
    <w:p>
      <w:pPr>
        <w:spacing w:after="156" w:afterLines="50" w:line="360" w:lineRule="auto"/>
        <w:ind w:firstLine="480" w:firstLineChars="200"/>
        <w:jc w:val="center"/>
        <w:rPr>
          <w:rFonts w:cs="宋体" w:asciiTheme="minorEastAsia" w:hAnsiTheme="minorEastAsia"/>
          <w:sz w:val="24"/>
        </w:rPr>
      </w:pPr>
      <w:r>
        <w:rPr>
          <w:rFonts w:hint="eastAsia" w:cs="宋体" w:asciiTheme="minorEastAsia" w:hAnsiTheme="minorEastAsia"/>
          <w:sz w:val="24"/>
        </w:rPr>
        <w:t>一、总说明</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（一）（制度依据） 为进一步完善银行结售汇统计制度，规范结售汇统计行为，满足银 行结售汇业务监管工作需要，依据《中华人民共和国统计法》《中华人民共和国外汇管理条 例》和《银行办理结售汇业务管理办法》，制定本制度。</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（二）（报送主体） 本制度的报送主体为开办结售汇业务的银行及其分支机构。</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（报送内容） 本制度采集银行在境内办理代客和自身结售汇业务、参与银行间外 汇市场交易等产生的人民币与外汇之间兑换的交易数据，不包括外汇与外汇之间兑换的交易 数据。</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（四）（报送报表种类）本制度包括即期结售汇及人民币与外汇衍生品（以下简称衍生 品） 履约报表、衍生品业务报表和结售汇综合头寸报表三部分。</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即期结售汇及衍生品履约报表包括 S01-S08 表，用于统计即期结售汇和衍生品履约时产 生的结售汇流量数据。</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衍生品业务报表包括 D01-D05 表，用于统计远期结售汇、外汇掉期、货币掉期、期权业 务的流量和存量数据，以及分析期权业务风险状况。</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结售汇综合头寸报表包括 P01-P02 表，用于统计银行结售汇综合头寸变动及大额结售汇 交易情况。</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国家外汇管理局及其分支局（以下简称外汇局）根据银行开办的具体业务范围确定其需 要报送的报表类型。</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（报送管理原则） 即期结售汇及衍生品履约报表实行属地管理原则， 国家外汇管 理局分局（含外汇管理部，以下简称外汇分局）负责采集、汇总辖内银行的统计数据， 并报 国家外汇管理局。</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衍生品业务报表和结售汇综合头寸报表实行总行报送制度、属地管理原则，银行总行（含 外国银行主报告行）汇总境内各分支机构的统计数据后， 经所在地外汇分局报国家外汇管理 局。其中，政策性银行、全国性银行以及在银行间外汇市场行使做市商职能银行的结售汇综 合头寸报表由国家外汇管理局直接管理。</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外汇分局可根据业务监管需要， 要求辖内银行的分支机构报送衍生品业务报表。</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（统计周期及报送时间） 即期结售汇及衍生品履约报表按月和按旬统计，衍生品 业务报表按月统计，结售汇综合头寸报表按日统计。 其中月报的统计周期为报表期当月 1 日至月末； 旬报的统计周期为： 上旬从报表期当月 1 日至 10 日， 中旬从 11 至 20 日。</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银行报送月报表和旬报表的时间由所在地外汇分局决定。外汇分局向国家外汇管理局报 送月报表的时间为月后 5 日内； 5 日为周日的，上报时间顺延至 6 日上午 12 点；月后 5 日 不足 3 个工作日的，上报时间为月后 3 个工作日内。银行报送日报表的时间为每个银行间外 汇市场交易日（以下简称交易日）上午 11 点前报送上个交易日的报表； 非交易日数据向前 并入最后一个交易日数据报送； 非交易日为月初的， 该日数据向后并入当月第一个交易日数 据报送，即原则上不跨月报送数据。</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报表实行零报送制度，如果当期没有交易发生，银行应报送空表。新开办业务的银行， 可自实际发生业务之日起开始报送报表。</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 （报送方式） 银行通过国家外汇管理局银行信息门户网站（域名访问地址为 http://banksvc.safe）访问系统报送各类数据。银行访问系统前， 应先从访问地址首页下 载用户手册，并进行相关设置。若系统出现重大故障， 或出现不可抗力的情况，银行应通过 传真、电子邮件等方式将数据报送至所在地外汇局。</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 （数据质量要求） 银行应严格按照本制度要求及时、准确、完整地统计和报送数 据，并妥善保存原始明细数据， 以便于外汇局对数据进行现场和非现场核查。</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银行如违反本制度规定， 外汇局将依据《中华人民共和国外汇管理条例》有关规定进行 处罚。</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（九）（管理要求）银行所在地外汇局应在 ASOne 系统中及时维护银行相关信息，包括 金融机构标识码等， 为银行报送数据提供条件。</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银行所在地外汇局负责监督管理辖内银行的数据统计和报表报送工作。</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（十）（数据使用要求）外汇局调阅和使用结售汇统计数据，应遵守有关保密管理规定。</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（十一）开办结售汇业务的非银行金融机构数据报送参照本制度执行。无结售汇业 务经营资格但进入银行间即期外汇市场交易的非金融企业按本制度相关要求报送数据。</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个人本外币兑换特许机构的数据报送要求另行规定。</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（十二）本制度自 2020 年 1 月 1 日起实施。</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《国家外汇管理局关于进一步促进跨境贸易投资便利化的通知》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文号：汇发〔2019〕28号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国家外汇管理局各省、自治区、直辖市分局、外汇管理部，深圳、大连、青岛、厦门、宁波市分局；各全国性中资银行：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为深入推进“放管服”改革，提升外汇管理服务实体经济能力和水平，促进跨境贸易投资便利化，国家外汇管理局决定进一步优化外汇管理政策措施，便利市场主体合规办理外汇业务。现就有关事项通知如下：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、扩大贸易外汇收支便利化试点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扩大货物贸易外汇收支便利化试点的地区，在粤港澳大湾区、上海和浙江试点的基础上，支持其他地区按规定开展优化货物贸易外汇收支单证审核、取消特殊退汇业务登记、简化进口付汇核验等试点业务。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实施服务贸易外汇收支便利化试点。符合条件审慎合规的银行为信用良好的境内机构办理服务贸易外汇收支时，可根据“了解客户、了解业务、尽职审查”的展业原则办理。推进服务贸易付汇税务备案电子化工作，以信息共享方式实现银行电子化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、取消非投资性外商投资企业资本金境内股权投资限制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在投资性外商投资企业（包括外商投资性公司、外商投资创业投资企业和外商投资股权投资企业）可依法依规以资本金开展境内股权投资的基础上，允许非投资性外商投资企业在不违反现行外商投资准入特别管理措施（负面清单）且境内所投项目真实、合规的前提下，依法以资本金进行境内股权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非投资性外商投资企业以资本金原币划转开展境内股权投资的，被投资主体应按规定办理接收境内再投资登记并开立资本金账户接收资金，无需办理货币出资入账登记；非投资性外商投资企业以资本金结汇开展境内股权投资的，被投资主体应按规定办理接收境内再投资登记并开立“资本项目-结汇待支付账户”接收相应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、扩大资本项目收入支付便利化试点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允许试点地区符合条件的企业将资本金、外债和境外上市等资本项下收入用于境内支付时，无需事前向银行逐笔提供真实性证明材料，其资金使用应当真实合规，并符合现行资本项目收入使用管理规定。试点银行应遵循展业原则管控试点业务风险。所在地外汇局应加强监测分析和事中事后监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、放宽资本项目外汇资金结汇使用限制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取消境内资产变现账户资金结汇使用限制。外商直接投资项下境内股权出让方接收外国投资者股权转让对价款时，可凭相关业务登记凭证直接在银行办理账户开立、资金汇入和结汇使用手续。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放宽外国投资者保证金使用和结汇限制。外国投资者从境外汇入或从境内划入的保证金，在交易达成后，可直接用于其境内合法出资、境内外支付对价等。取消保证金账户内资金不得结汇的限制，允许交易达成或违约扣款时将保证金直接结汇支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、简化小微跨境电商企业货物贸易收支手续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支付机构或银行根据《国家外汇管理局关于印发&lt;支付机构外汇业务管理办法&gt;的通知》（汇发〔2019〕13号）办理货物贸易收付汇时，年度货物贸易收汇或付汇累计金额低于20万美元的（不含）小微跨境电商企业可免于办理“贸易外汇收支企业名录”登记（以下简称名录登记）。外汇局依法对免于办理名录登记的小微跨境电商企业实施监督检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、改革企业外债登记管理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取消非银行债务人需到所在地外汇局办理外债注销登记管理要求，非银行债务人可到其所属外汇分局（外汇管理部）辖内银行直接办理符合条件的外债注销登记。取消非银行债务人办理外债注销登记业务的时间限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试点取消非金融企业外债逐笔登记。试点地区非金融企业可按净资产2倍到所在地外汇局办理外债登记，非金融企业可在登记金额内自行借入外债资金，直接在银行办理资金汇出入和结购汇等手续，并按规定办理国际收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 、取消资本项目外汇账户开户数量限制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取消“每笔外债最多可以开立3个外债专用账户” “每个开户主体原则上只能开立1个境外汇入保证金专用账户” “每笔股权转让交易的股权出让方仅可开立1个境内资产变现账户”等限制，相关市场主体可根据实际业务需要开立多个资本项目外汇账户，但相关账户开户数量应符合审慎监管要求。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 、优化货物贸易外汇业务报告方式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取消企业向所在地外汇局报告辅导期内业务的要求。外汇局对货物贸易外汇收支异常、可疑的辅导期企业开展重点监测和核查，并规范分类管理。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企业贸易信贷、贸易融资等业务报告，可通过货物贸易外汇监测系统（企业端）实现网上办理，无需到所在地外汇局现场报告（贸易主体不一致特殊业务除外）。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 、放宽出口收入待核查账户开立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办理货物贸易收入，可自主决定是否开立出口收入待核查账户（以下简称待核查账户）。对于企业未开立待核查账户的，银行按现行规定审核后的货物贸易收入可直接进入经常项目外汇账户或结汇。按现行规定需向外汇局提交待核查账户收入申报单的，企业可免于提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 、便利企业分支机构名录登记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企业分支机构申请办理、变更和注销名录登记手续，按照现行企业法人要求办理，提供自身《营业执照》正本或副本，但无需提供企业法人《营业执照》。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十一 、推进境内信贷资产对外转让试点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按照风险可控、审慎管理的原则，允许试点地区扩大参与境内信贷资产对外转让业务的主体范围和转让渠道，扩大可对外转让的信贷资产范围，包括银行不良资产和贸易融资等。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十二 、允许承包工程企业境外资金集中管理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承包工程企业经外汇局登记，可在境外开立资金集中管理账户，境外资金集中管理账户应符合境外账户所在国家（或地区）的法律法规。境外资金集中管理账户的收入范围为从境外业主或境内划入有关工程款，以及从同一主体开立的境外同一国家（或地区）其他承包工程项目账户划入资金；支出范围为向境内调回工程款、有关境外工程款支出，以及向同一主体开立的境外同一国家（或地区）其他承包工程项目账户划转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本通知自发布之日起实施（其中，第八条第二款因需升级货物贸易外汇监测系统，自2020年1月1 日起实施）。以前规定与本通知不符的，以本通知为准。国家外汇管理局各分局、外汇管理部接到本通知后，应及时转发辖内中心支局、支局、城市商业银行、农村商业银行、外资银行、农村合作银行；各全国性中资银行接到本通知后，应及时转发所辖分支机构。执行中如遇问题，请及时向国家外汇管理局反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联系电话：010-68402450、68402163、68402250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特此通知。</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国家外汇管理局</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2019年10月23日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《关于推出线上外币同业存款业务的通知》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发文机构：中国外汇交易中心暨全国银行间同业拆借中心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文号：中汇交发[2019]394号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外币货币市场会员：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为满足市场需求，中国外汇交易中心（以下简称交易中心）将于2019年12月2日在外汇交易系统推出线上外币同业存款业务。具体安排如下。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一、参与主体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币货币市场会员向交易中心提交签署完成的承诺函后即可通过交易中心外汇交易系统开展外币同业存款业务；其他具备外币同业存款业务资格的金融机构可向交易中心申请外币货币市场会员资格后参与该业务。存入方必须是存款类金融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二、交易方式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1.支持询价交易模式。交易双方可通过外汇交易系统协商交易功能达成交易并生成成交单。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2.支持提前支取功能。交易存续期间，存出方可在外汇交易系统向存入方发起提前支取申请，经双方协商一致后完成提前支取。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三、交易要素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1.存款币种包括：美元、欧元、港元、日元、澳元、英镑、加元、新西兰元和新加坡元等。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2.存款期限包括标准期限和非标准期限。标准期限包括隔夜(O/N、T/N和S/N)、1周、2周、3周、1月、2月、3月、6月、9月和1年(1周及1周以上的标准期限以T+2为起息日)，其余纳入非标准期限。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3.存款利率和提前支取利率按年利率计算，以百分比表示，保留2位小数。美元、欧元、日元、澳元、加元计息基准为360天，港元、英镑、新西兰元和新加坡元为365天。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4.交易时间为北京时间7:00-23:30（周六、周日及法定节假日不开市)。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四、其他事项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1.收费安排。存出方免费，存入方收取年化十万分之一的手续费。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2.系统安排。请参与机构根据《线上外币同业存款系统配置指引》完成相关配置（见附件）；业务配套CSTP服务同步接受申请，验收通过后可开通使用。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联系方式：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业务申请：021-23165210；4009787878-1-2-3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业务咨询：021-23165108；</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CSTP申请：021-23165005。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特此通知。</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 xml:space="preserve"> 中 国 外 汇 交 易 中 心</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 xml:space="preserve">  2019年11月29日</w:t>
      </w:r>
    </w:p>
    <w:p>
      <w:pPr>
        <w:pStyle w:val="2"/>
      </w:pPr>
      <w:r>
        <w:rPr>
          <w:rFonts w:hint="eastAsia"/>
        </w:rPr>
        <w:br w:type="page"/>
      </w:r>
      <w:r>
        <w:rPr>
          <w:rFonts w:hint="eastAsia"/>
        </w:rPr>
        <w:t>《银行间人民币外汇市场交易规则》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发文机构：中国外汇交易中心暨全国银行间同业拆借中心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文号：中汇交发〔2019〕401号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银行间人民币外汇市场交易规则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第一章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第一条　为规范和发展银行间人民币外汇市场，促进市场诚信、公平、有序、高效运行，维护银行间外汇市场参与者合法权益，根据《中华人民共和国外汇管理条例》（中华人民共和国国务院令第532号）、《银行间外汇市场管理暂行规定》（银发〔1996〕423号）等规范性文件，制定本交易规则（以下简称本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第二条　中国外汇交易中心（以下简称交易中心）在中国人民银行和国家外汇管理局的监管下提供交易平台，组织银行间人民币外汇市场交易和业务管理；提供交易、交易后、信息、培训等相关服务；为货币政策操作和传导提供服务；发布银行间人民币外汇市场相关基准指标；负责市场监测和异常交易行为处理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第三条　本规则所称银行间人民币外汇市场是符合条件的机构之间通过交易中心达成人民币外汇交易的市场。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第四条　境内外机构经交易中心核准成为银行间人民币外汇市场会员（以下简称会员）后才能参与银行间人民币外汇市场交易。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第五条　符合会员条件的机构之间不得在交易中心交易平台（以下简称交易平台）之外达成人民币外汇交易，包括即期和衍生品交易。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第六条　本规则所称交易达成指交易双方通过交易平台确认交易要素并生成成交单。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第七条　会员从事人民币外汇交易，应当遵循公开、公平、公正和诚实信用的原则。禁止欺诈、内幕交易和操纵汇率等违法违规、影响银行间外汇市场交易秩序和损害市场参与者合法权益的行为。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第八条　会员应当严格执行反洗钱和反恐怖融资法律法规以及有关规定，切实履行反洗钱和反恐怖融资相关义务。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第九条　会员从事人民币外汇交易，应参照《中国外汇市场准则》和《全球外汇市场准则（Global Code）》等市场最佳实践要求，结合本机构业务特点，建立健全内部管理制度，加强前中后台管理。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第二章　会员管理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第十条　本规则所称会员包括做市机构和普通会员。做市机构包括做市商和尝试做市机构。做市商指经主管部门核准承担向银行间人民币外汇市场持续提供相应交易品种或交易币种的买卖双向报价义务，并在规定条件内按所报价格成交的会员。会员申请相应交易品种的做市商资格须先申请成为相应交易品种的尝试做市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第十一条　会员包括境内银行、境内非银行金融机构、境内非金融企业等符合条件的境内机构，以及符合条件的境外机构。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第十二条　境内金融机构经国家外汇管理局批准取得结售汇业务资格后，可向交易中心申请即期会员资格；经国家外汇管理局批准取得结售汇业务资格和相关金融监管部门批准取得衍生品交易业务资格后，可向交易中心申请外汇衍生品会员资格；在满足相关业务技术规范条件下，成为银行间人民币外汇市场相关产品会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第十三条　符合条件的境内非金融企业经向国家外汇管理局备案后可向交易中心申请会员资格，在满足相关业务技术规范条件下，成为银行间人民币外汇市场相关产品会员。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第十四条　符合条件的境外机构可向交易中心申请会员资格，在满足相关业务技术规范条件下，成为银行间人民币外汇市场相关产品会员。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第十五条　会员资格的申请、变更和终止，须经过交易中心核准，会员的交易权限以交易中心书面通知为准。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第十六条　会员应建立健全内部管理制度，建立分工合理、职责明确、报告关系清晰的外汇交易内部控制治理和组织架构。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第十七条　会员应建立健全风险防范机制，包括但不限于交易额度限制、分级授权、合规内控管理等，采取切实有效的措施对外汇交易风险进行监控和管理。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第十八条　交易中心可根据市场发展，对会员的业务运作、风险管理、技术系统等提出要求，会员应当持续满足相关要求。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第十九条　会员应指派合格交易员代表其开展报价与交易，并对交易员的交易行为负责。经交易中心培训并获由交易中心颁发的交易员证书的交易员方可通过交易系统进行外汇报价交易。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第二十条　银行间人民币外汇市场实行交易员实名制，未通过实名认证的交易员不允许登录交易系统进行报价交易。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第二十一条　交易员应在会员机构授权范围内开展交易，会员机构应及时审核更新交易员授权范围。交易员离职或调动岗位的，所在会员机构应及时取消或调整其交易中心相关系统权限。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第二十二条　交易员应当使用会员机构统一配置的录音电话、邮箱以及交易中心即时通讯工具等系统进行交易沟通，其工作邮件、通话录音、即时通讯信息等应当监测留痕，并接受内部监督检查，严禁交易员使用个人外部邮箱、社交网络账户、未经机构授权使用的即时通讯工具等进行交易相关活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第二十三条　会员应妥善保存交易有关的电话和电子通讯的沟通记录。保存期限应根据交易性质决定，一般录音内容或电子信息记录的保存期限至少十二个月；部分履约时间较长的外汇交易产品，应延长相关记录的保存期限。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第二十四条　会员发生与银行间人民币外汇业务相关的重大事项时，应妥善记录并及时向交易中心报告相关情况。重大事项包括但不限于重大交易纠纷、仲裁和诉讼，经营情况重大变化或外部监管政策调整等。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第三章　交易市场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第二十五条　银行间人民币外汇市场交易时间为北京时间9:30-23:30（区域交易时间另行规定），周六、周日及中国法定节假日不开市。交易时间可根据市场需求变化由交易中心报主管部门备案后调整。交易双方不得在交易时间外达成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第二十六条　交易中心根据中国人民银行授权，计算并发布人民币汇率中间价、人民币外汇区域交易参考价等基准指标。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第二十七条　会员可通过交易中心交易终端进行手工报价与交易，也可使用交易中心提供的自动化做市接口和交易接口参与报价与交易。会员应遵守交易中心交易系统、接口等业务技术规范。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第二十八条　会员报价交易应遵循公平、善意、诚信原则，报价与成交价应为有效、合理的市场价格。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第二十九条　会员在开展交易前应与交易对手方或中央清算对手方建立授信关系或设置授信额度。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第三十条　会员开展衍生品交易前，应与交易对手签署规定的金融衍生产品交易主协议。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第三十一条　会员之间通过经批准从事人民币外汇衍生品经纪业务的境内货币经纪公司或通过电子邮件、即时通讯工具等渠道直接协商人民币外汇衍生品交易要素意向的，交易双方应即时将逐笔成交信息录入交易平台，生成成交单后达成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第三十二条　交易平台生成的成交单是人民币外汇交易达成的书面法律凭证，对交易双方具有法律约束力。交易双方其他约定与成交单列明的交易要素相冲突的，以成交单为准。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第三十三条　若交易相关日期遇相关货币发行国或地区法定节假日，按照交易中心发布的营业日准则和起息日规则进行调整。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第三十四条　交易双方应根据成交单约定的起息日、交易金额等交易要素办理相关资金结算。如发生因特殊情况导致交易一方未按时履行支付义务，或双方协商一致不结算等结算异常情况，交易双方应及时将结算异常情况及处理方式等信息向交易中心备案，必要时应根据交易中心要求提供相关说明及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第三十五条　如遇不可抗力、意外事件、交易系统被非法侵入或交易中心认定的其他异常情况，交易中心可宣布全部或部分暂停交易，并报监管部门备案。上述因素消除后，交易中心可决定恢复交易并及时通知会员。因上述异常情况及采取的相应措施造成的损失，交易中心不承担责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第三十六条　交易中心按有偿原则向会员提供交易及交易相关服务，会员应当按照交易中心公布的收费标准足额按时交纳相关费用。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第四章　交易机制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第三十七条　银行间人民币外汇市场支持竞价交易、询价交易和撮合交易等交易模式。银行间人民币外汇市场提供其他交易模式的，由交易中心报主管部门批准或备案。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第三十八条　竞价交易是指基于中央清算对手方授信，做市机构通过交易平台提供匿名公开带量可成交报价，交易对手方通过点击成交或订单匹配、匿名请求报价等方式达成交易的交易模式。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（一）点击成交或订单匹配是指做市机构匿名报出带量可成交价，交易对手方按照“价格优先、成交量优先、时间优先”的原则，通过点击报价或提交订单匹配报价的方式达成交易。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（二）匿名请求报价是指发起的交易请求被匿名发至市场最优价报价做市机构，由做市机构进行匿名回价，发起请求报价的会员接受回价并达成交易。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第三十九条　询价交易是指做市机构通过交易平台提供具名公开意向性报价或带量可成交报价，交易对手方通过请求报价、点击成交或订单匹配、协商交易等方式达成交易的交易模式。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（一）请求报价是指做市机构或会员发出交易请求，请求被发送至一个或多个做市机构或会员，由做市机构或会员进行回价，发起请求报价的做市机构或会员接受回价并达成交易。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（二）点击成交或订单匹配是指做市商报出分组、分层的带量可成交价，交易对手方按照“价格优先、成交量优先、时间优先”的原则，通过点击报价或提交订单匹配报价的方式与做市机构达成交易。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（三）协商交易是指交易一方通过交易平台发起完整交易要素、另一方确认则达成交易。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第四十条　撮合交易是指符合条件的会员之间按照“价格优先、时间优先”的原则，通过订单匹配或点击成交等方式达成交易的交易模式。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（一）订单匹配是指会员发送带量买入或卖出订单，订单进入中央限价订单簿，与其他反向订单进行匹配成交。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（二）点击成交是指会员带量点击中央限价订单簿中存量买入或卖出订单成交。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第五章　交易品种</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第四十一条　银行间人民币外汇市场交易品种包括即期和衍生品。衍生品交易品种包括远期、掉期、货币掉期和期权等。银行间人民币外汇市场提供其他交易品种的，由交易中心报主管部门批准或备案。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第四十二条　交割方式包括全额交割和差额交割。全额交割方式下，交易双方应在起息日（交割日）将足额的人民币或外汇资金付至交易对手方指定资金账户。差额交割方式下，交易双方根据约定的汇率与定价日约定时点的参考汇率计算出差额资金，交易一方应将差额资金付至交易对手方指定资金账户；差额交割货币可自行商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对差额交割交易，若选用的参考汇率因特殊情况在定价日发生调整，差额资金金额原则上以当日最终发布的参考汇率为准进行计算，交易双方另有约定的除外。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第四十三条　外汇即期交易指交易双方以约定的币种、金额、汇率等，在成交日后第二个营业日或第二个营业日之内交割的人民币外汇交易。即期交易应在规定的相应货币对中间价（参考价）上下波动幅度内报价与成交。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第四十四条　外汇远期交易指交易双方以约定的币种、金额、汇率等，在约定的未来某一日期（第二个营业日之后）交割的人民币外汇交易。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第四十五条　外汇掉期交易指交易双方约定一前一后两个不同的起息日、方向相反的两次本外币交换。在前一次货币交换中，一方按照约定汇率用外汇（人民币）交换人民币（外汇）；在后一次货币交换中，该方再按另一约定的汇率用人民币（外汇）交换外汇（人民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第四十六条　货币掉期交易是指在约定期限内交换约定金额的人民币和外币本金，同时定期交换两种货币利息的交易。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货币掉期本金交换是指交易双方约定一前一后两个不同的起息日、方向相反的两次本外币交换。在前一次货币交换中，一方按约定汇率用外汇（人民币）交换人民币（外汇）；在后一次货币交换中，该方再按相同的汇率和金额用人民币（外汇）交换外汇（人民币）。本金交换形式包括期初期末交换、期初期末均不交换、期初交换期末不交换、期初不交换期末交换四种形式。交易双方可约定在交易存续期内对名义本金进行摊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货币掉期利息交换指交易双方定期向交易对方支付以换入货币计算的利息金额。交易双方可以按照固定利率计算利息，也可以按照浮动利率计算利息。双方协商约定的人民币浮动利率基准应为经中国人民银行公布或授权交易中心发布的基准利率或具有基准性质的市场利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第四十七条　外汇期权交易是指交易双方以约定的币种、金额、汇率等，在约定的未来某一日期（第二个营业日之后）交割人民币外汇交易的权利。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全额交割期权交易，到期日当天在双方约定的行权截止时间之前，期权买方有权选择行权或放弃行权。若期权买方选择行权，交易系统将根据该笔期权的执行价格、交易金额自动产生一笔即期交易，并实时通知期权卖方；期权买方若未行权则视为放弃行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差额交割期权交易，到期日当天交易系统将根据执行价格和定价日约定时点参考汇率计算该笔期权的盈亏。对于价外期权或平价期权，交易系统将自动代买方放弃行权；对于价内期权，买方在到期日当天北京时间15:00之前有权选择行权或放弃行权，15:00之前未行权则系统自动行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（三）期权买方应于约定的期权费支付日向期权卖方支付期权费，期权费以人民币计价和清算。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第六章　应急交易与应急撤销交易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第四十八条　应急交易指因会员端系统或通讯线路等出现故障，会员无法通过交易系统达成交易或生成成交单时，交易双方达成一致后，授权交易中心在交易系统代为应急录入交易或应急打印成交单。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第四十九条　应急撤销交易指对已通过交易系统达成的交易，交易双方基于合理理由且协商一致后，授权交易中心在交易系统中代为撤销该笔交易。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第五十条　应急交易和应急撤销交易仅限当日交易。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第五十一条　交易中心可提供询价交易模式下的应急交易（包括期权应急行权）服务，包括应急录入交易或应急打印成交单。竞价和撮合交易模式下，交易中心仅提供应急打印成交单服务，不提供应急录入交易服务。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第五十二条　交易中心可提供询价和撮合交易模式下的应急撤销交易服务，因撤销交易影响第三方机构或市场秩序等特殊情况除外；竞价交易模式下，交易中心原则上不提供应急撤销交易服务。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第五十三条　会员应在当日应急服务受理时间（开市时间至闭市时间前30分钟）内，按规定流程提交应急服务书面申请。超过应急服务受理时间，交易中心不再接受应急服务申请（以交易中心收到交易双方书面申请单的时间为准）。交易中心保留合理拒绝应急服务的权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第五十四条　交易中心根据会员应急服务申请进行的相应操作，与会员的自行操作具有同等法律效力。会员对交易中心据其申请进行的操作承担全部法律责任。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第五十五条　交易中心认为应急服务申请异常的，有权向会员了解情况，会员应根据交易中心要求提供相应说明。因会员自身原因的异常应急交易或应急撤销交易，交易中心将纳入监测考评范围，并报送监管部门。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第七章　监督管理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第五十六条　交易中心依法对银行间人民币外汇市场进行市场监测和异常交易行为处理。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第五十七条　交易中心制定市场监测范围和标准、异常交易行为认定和处理流程、发布异常交易行为案例等，并根据市场情况变化及监管要求适时调整。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第五十八条　交易中心制定考核指标对会员交易行为进行监测评估，向监管机构定期报告考核评估结果，并根据考核评估结果开展市场评优。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第五十九条　会员应公平、诚实参与交易，禁止任何阻碍市场公平交易、妨碍价格发现、影响市场运行秩序的不当行为。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第六十条　会员不得从事如下市场操纵行为：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（一）通过合谋或集中资金交易操纵市场价格；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（二）滥用市场支配地位影响价格或促成其他不公平的交易行为；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（三）企图不当影响和操纵收盘价或其他基准价；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（四）其他阻碍或企图阻碍市场公平交易和价格发现的市场操纵行为。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第六十一条　会员不得从事如下市场欺诈行为：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在交易中制造供需、价格以及价值的假象，包括但不限于无合理理由的虚增交易量、故意快速取消报价诱导市场的闪价与晃骗、无合理交易意图的虚假多档报价、营造市场活跃度或价格变动错觉的哄抬价格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（二）无合理交易目的而请求交易、发起订单等；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（三）在明知或应知信息具有虚假或误导性的情形下，通过媒体（包括互联网）或以任何其他方式散播谣言或虚假、误导性信息；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（四）通过散播误导性信息、提交误导性交易请求或订单，诱导市场交易以试图获得经济利益；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（五）其他阻碍或企图阻碍市场公平交易和价格发现的市场欺诈行为。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第六十二条　禁止内幕交易、非法泄露和不当使用非公开信息。会员不得利用所掌握的对价格有重大影响的非公开信息从事不正当交易活动、泄露相关信息，或利用该信息建议他人从事交易活动。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第六十三条　禁止利益输送。交易员在与交易对手、客户及其他第三方服务机构业务往来中，不得利用职务、岗位便利，为自己或他人谋取私利。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第六十四条　会员应遵守交易中心业务和技术规范，禁止如下滥用交易系统和信息数据的行为：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（一）无合理理由滥用二次技术确认；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（二）以任何方式中断、或试图中断或影响交易系统的运行，危害交易系统运行和市场秩序；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（三）对交易系统终端的软件或程序进行反向工程、反汇编、分解或进行其他试图取得此等软件或程序源代码的行为，或者将此等软件或程序用于相关规定之外的任何其他用途；</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（四）未经交易中心授权许可，将来自于交易中心的市场行情、交易数据等信息用于相关规定和约定外的任何其他用途；</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（五）因任何业务技术原因报价明显偏离市场价格，不及时调整报价，影响市场运行秩序；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（六）滥用报价或交易等接口，妨碍市场正常运行或阻碍价格公正发现的报价或交易策略活动；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（七）其他违反交易中心业务和技术规范的行为。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第六十五条　会员或其他市场参与机构可向交易中心投诉、举报市场异常行为，或反映市场异常情况。投诉或举报应以书面形式提出。情况反映可以口头或书面形式提出，受理口头情况反映的，交易中心将进行书面记录。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第六十六条　交易中心监测到异常交易行为或受理投诉、举报以及重要情况反映后将组织调查，认定异常行为是否违反本规则并做出相关处理意见。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第六十七条　交易中心对违反本规则的异常行为的调查和认定过程包括但不限于调取交易数据，以电话、邮件、传真等方式要求会员提供相关数据和说明，现场调查或约见谈话，征求全国外汇市场自律机制意见等。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第六十八条　会员有义务根据交易中心要求配合调查、提供材料，不得提供虚假资料、隐瞒事实真相、故意回避或以其他形式不协助或妨碍交易中心行使职权。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第六十九条　经调查认定的违反本规则的异常行为，交易中心有权要求相关会员或交易员及时改正，出具书面整改证明材料。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第七十条　交易中心对市场监测发现的异常交易行为和日常受理的会员投诉、举报、调查结果及处理意见，通报全国外汇市场自律机制，并上报监管机构。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第七十一条　对违反本规则的机构或个人，交易中心将根据情节严重程度，采取下列一项或多项措施：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（一）列入市场重点关注名单；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（二）口头警示；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（三）约见谈话；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（四）评优考核扣分或取消评优资格；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（五）出示警示函；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（六）市场通报；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（七）暂停或取消交易员资格并警示其交易主管；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（八）暂停或取消会员交易权限或会员资格；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（九）移交行政监管部门或司法部门；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（十）交易中心认为必要的其他措施。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第八章　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第七十二条　本规则由交易中心负责解释与修订。交易中心可根据需要制定发布相关交易细则或交易指引。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第七十三条　本规则自发布之日起实施。《银行间外汇市场人民币外汇即期交易规则》（中汇交发〔2005〕365号）、《全国银行间外汇市场人民币外汇远期交易规则》（中汇交发〔2005〕290号）、《全国银行间外汇市场人民币外汇掉期交易规则》（中汇交发〔2006〕118号）、《全国银行间外汇市场人民币外汇货币掉期交易规则》（中汇交发〔2007〕283号）、《全国银行间外汇市场人民币对外汇期权交易规则》（中汇交发〔2011〕34号）同时废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《国家外汇管理局关于优化外汇管理支持涉外业务发展的通知》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文号：汇发〔2020〕8号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国家外汇管理局各省、自治区、直辖市分局、外汇管理部，深圳、大连、青岛、厦门、宁波市分局；各全国性中资银行：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为进一步改善营商环境，服务实体经济高质量发展，国家外汇管理局决定优化外汇业务管理，完善外汇服务方式，提升跨境贸易投资便利化水平。现就有关事项通知如下：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、优化外汇业务管理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全国推广资本项目收入支付便利化改革。在确保资金使用真实合规并符合现行资本项目收入使用管理规定的前提下，允许符合条件的企业将资本金、外债和境外上市等资本项目收入用于境内支付时，无需事前向银行逐笔提供真实性证明材料。经办银行应遵循审慎展业原则管控相关业务风险，并按有关要求对所办理的资本项目收入支付便利化业务进行事后抽查。所在地外汇局应加强监测分析和事中事后监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取消特殊退汇业务登记。货物贸易外汇收支企业名录分类为A类的企业，办理单笔等值5万美元（含）以下的退汇日期与原收、付款日期间隔在180天（不含）以上或由于特殊情况无法原路退汇的业务，无需事前到外汇局办理登记手续，可直接在金融机构办理。金融机构在为企业办理以上免于登记的退汇业务时，应在涉外收支申报交易附言中注明“特殊退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简化部分资本项目业务登记管理。将符合条件的内保外贷和境外放款注销登记下放至银行办理。非金融企业内保外贷责任已解除且未发生内保外贷履约的情况下，可到其所属分局（外汇管理部）辖内银行直接办理内保外贷注销登记。非金融企业境外放款期限届满且正常收回境外放款本息的情况下，可到其所属分局（外汇管理部）辖内银行直接办理境外放款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放宽具有出口背景的国内外汇贷款购汇偿还。出口押汇等国内外汇贷款按规定进入经常项目外汇结算账户并办理结汇的，企业原则上应以自有外汇或货物贸易出口收汇资金偿还。在企业出口确实无法按期收汇且没有其他外汇资金可用于偿还上述国内外汇贷款时，贷款银行可按照审慎展业原则，为企业办理购汇偿还手续，并于每月初5个工作日内向所在地外汇局报备有关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、完善外汇业务服务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便利外汇业务使用电子单证。银行按规定以审核电子单证方式办理货物贸易外汇收支的，取消企业分类为A类以及成立满2年的条件。银行按规定以审核电子单证方式办理服务贸易、初次收入和二次收入外汇收支的，可不打印电子交易单证。银行办理个人结售汇业务时，可不打印“结汇/购汇通知单”。银行办理上述业务，应确保电子单证的真实性、合规性以及使用的唯一性，并留存电子单证或电子信息5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优化银行跨境电商外汇结算。支持更多的银行按照《国家外汇管理局关于印发&lt;支付机构外汇业务管理办法&gt;的通知》（汇发〔2019〕13号），在满足交易信息采集、真实性审核等条件下，凭交易电子信息为跨境电子商务市场主体提供结售汇及相关资金收付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放宽业务审核签注手续。金融机构按规定审核经常项目外汇收支时，可根据内控要求和实际业务需要，按照实质合规原则，自主决定是否在单证正本上签注收付汇金额、日期并加盖业务印章，但需按现行规定留存审核材料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支持银行创新金融服务。鼓励银行通过多种方式科学评估企业资信状况，对客观不可控因素造成涉外收付困难的企业区别分类，对发展前景良好的中小微涉外企业在外汇贷款方面给予贷款延期、手续简化等倾斜。支持银行利用数字外管平台开放的企业资信、收付汇率等信息，开展合规经营和业务创新，做好对中小微涉外企业的金融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本通知自发布之日起实施（其中，第一条第三款因需升级资本项目信息系统，自2020年6月1日起实施）。以前规定与本通知不符的，以本通知为准。国家外汇管理局各分局、外汇管理部接到本通知后，应及时转发辖内中心支局、支局、城市商业银行、农村商业银行、外资银行、农村合作银行；各全国性中资银行接到本通知后，应及时转发所辖分支机构。执行中如遇问题，请及时向国家外汇管理局反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特此通知。</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国家外汇管理局</w:t>
      </w:r>
    </w:p>
    <w:p>
      <w:pPr>
        <w:spacing w:before="156" w:beforeLines="50" w:after="156" w:afterLines="50" w:line="360" w:lineRule="auto"/>
        <w:ind w:firstLine="480" w:firstLineChars="200"/>
        <w:jc w:val="right"/>
        <w:rPr>
          <w:rFonts w:cs="宋体" w:asciiTheme="minorEastAsia" w:hAnsiTheme="minorEastAsia"/>
          <w:sz w:val="24"/>
        </w:rPr>
      </w:pPr>
      <w:r>
        <w:rPr>
          <w:rFonts w:hint="eastAsia" w:cs="宋体" w:asciiTheme="minorEastAsia" w:hAnsiTheme="minorEastAsia"/>
          <w:sz w:val="24"/>
        </w:rPr>
        <w:t>2020年4月10日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《通过银行进行国际收支统计申报业务实施细则（2022）》</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文号：汇发〔2020〕16号</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第一章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第一条 为规范通过境内银行进行的国际收支统计申报业务，根据《中华人民共和国外汇管理条例》和《国际收支统计申报办法》，制定本实施细则。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第二条 境内居民和境内非居民通过境内银行发生涉外收付款时，应通过经办银行进行国际收支统计申报。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第三条 境内银行应督促和指导境内居民和境内非居民进行申报，履行审核及发送国际收支统计申报相关信息等职责，确保申报数据的及时性、准确性和完整性。</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第二章 申报原则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第一节 申报范围和申报主体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第四条 涉外收付款是指境内居民和境内非居民通过境内银行从境外收到的款项和对境外支付的款项，以及境内居民通过境内银行与境内非居民之间发生的收付款。其中，除经常项目管理和资本项目管理有明确要求外，境内居民个人和机构通过境内银行与境内非居民个人之间发生的人民币收付款暂不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涉外收付款具体包括：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（一）以信用证、托收、保函、汇款（电汇、信汇、票汇）等结算方式办理的涉外收付款。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（二）通过境内银行向境外发出支付指令的涉外收付款，及从境外向境内银行发出支付指令的涉外收付款。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（三）涉外收付款包括外汇和人民币。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涉外收付款不包括由于汇路原因引起的跨境收支以及外币现钞存取。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此外，除银行自身非货币黄金进出口的涉外收付款、银行因金融服务发展而成为集中申报主体的业务及其他特定情形应按照本实施细则进行国际收支统计申报外，银行自身发生的其他涉外收付款不适用本实施细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第五条 根据《国际收支统计申报办法》，机构居民身份认定的主要依据是在中国境内依法成立；个人居民身份认定的主要依据是在中国境内居住一年以上（含一年），实践中按照永久居留证、身份证、护照等有效证件来认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第六条 境内居民通过境内银行从境外收到的款项和对境外支付的款项，以及与境内非居民之间发生的收付款，由境内居民进行国际收支统计申报。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境内非居民通过境内银行从境外收到的款项和对境外支付的款项，应由经办银行按本实施细则规定的流程和要求代其进行国际收支统计申报，且无需填写涉外收付纸质凭证。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上述发生涉外收付款业务的境内居民和境内非居民统称申报主体。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第七条 涉外收付款的数据信息按照采集方式分为基础信息和申报信息。基础信息是指必须从银行自身计算机处理系统采集的涉外收付款信息，主要包括收／付（汇）款人名称、对方付／收款人名称、主体标识码／个人身份证件号码、收／付（汇）款币种及金额等。申报信息是指申报主体通过银行提供的纸质凭证或电子凭证，或“数字外管”平台互联网版填写的信息，主要包括对方付／收款人常驻国家（地区）、国际收支交易编码及交易附言等。基础信息和申报信息的填报应按照金融机构外汇业务数据采集规范（以下简称数据采集规范）等有关规定执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第八条 对于涉外收付款数据中的基础信息，境内银行应按照本实施细则规定的流程和要求向国家外汇管理局报送，申报主体应配合境内银行进行数据报送。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涉外收付款数据中的申报信息，申报主体应按照本实施细则、境内银行涉外收付凭证管理规定以及其他涉外收付款申报相关规定的要求填报，境内银行应按照本实施细则规定的流程和要求对申报信息进行审核和报送。对单笔交易金额在等值1万美元以下（含1万美元）的居民个人涉外收付款，实行限额下免申报，即居民个人申报主体可免填涉外收付凭证（含纸质凭证和电子凭证）中的申报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第二节 申报方法和申报时间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第九条 国家外汇管理局负责制定和修改境内银行涉外收付凭证标准内容和格式。境内银行在确保涉外收付基础信息、申报信息和管理信息完整的前提下，可适当调整凭证的内容和格式，同时应尽可能保持客户跨行办理业务的便利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申报主体应通过境内银行填写《涉外收入申报单》《境外汇款申请书》或《对外付款／承兑通知书》的纸质凭证或者通过境内银行提供的电子凭证进行国际收支统计申报。发生涉外收入业务的机构申报主体，还可以通过“数字外管”平台互联网版进行涉外收入网上申报，选择网上申报的机构申报主体仍可以通过纸质申报或电子凭证申报方式完成涉外收入申报。对于申报主体通过境内银行提供的电子凭证或“数字外管”平台互联网版进行国际收支统计申报的，无须使用或打印留存涉外收付纸质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第十条 境内银行为申报主体提供电子凭证办理国际收支统计申报业务前，应按照境内银行涉外收付凭证管理规定所确定的原则以及数据采集规范等要求，设置涉外收付款业务的电子凭证界面及填报格式，使其至少包括国际收支统计申报所需的基础信息和申报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银行应根据本实施细则制定电子凭证申报的操作规范，明确国际收支统计申报号码编制、基础信息接口导入、申报信息的录入／导入、信息审核和修改等内容。境内银行应在电子凭证申报方式中为申报主体提供国际收支统计申报相关的规定，如涉外收支交易分类及代码的详细要求和说明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第十一条 境内银行及申报主体应当妥善保管《涉外收入申报单》《境外汇款申请书》和《对外付款／承兑通知书》各自留存联和相关电子数据信息。境内银行应将纸质《涉外收入申报单》《境外汇款申请书》和《对外付款／承兑通知书》或者申报主体填写或提供的相关电子数据信息保存至少24个月，保存期满后可自行销毁。国家外汇管理局另有规定的，从其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第十二条 发生涉外收入的申报主体，应在解付银行解付之日(T)或结汇中转行结汇之日(T)后五个工作日（T+5）内进行该款项的申报。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发生涉外付款的申报主体，应在提交《境外汇款申请书》或《对外付款／承兑通知书》的同时进行该款项的申报。</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第三章 申报流程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第一节 境内银行准备工作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第十三条 境内银行应按照国家外汇管理局信息系统代码标准相关管理规定向国家外汇管理局及其分支局（以下简称外汇局）申领金融机构代码和金融机构标识码；根据“数字外管”平台和数据采集规范等有关规定，设计和开发其接口程序，申请上线，实现银行自身计算机处理系统与“数字外管”平台银行版之间的数据连接和转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外汇局应当按规定及时为银行办理赋码，协调银行接口程序联调，并在国家外汇管理局应用服务平台（ASOne）中为辖内银行及其分支机构进行国际收支统计申报业务的准入／退出设置等准备工作。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第二节 组织机构基本情况表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第十四条 机构申报主体在进行涉外收付款的国际收支统计申报之前，应按照有关规定申领统一社会信用代码或特殊机构代码。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第十五条 机构申报主体在境内银行任何一家网点首次办理涉外收付款业务时，应填写《组织机构基本情况表》纸质版或电子版，勾选“组织机构基本情况表新建”，同时向银行提供《营业执照》或《特殊机构代码赋码通知书》等证明文件。银行也可利用本行预留客户信息，生成申报主体认可的《组织机构基本情况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第十六条 对于《组织机构基本情况表》纸质版，境内银行应按照国家外汇管理局规定的内容和格式自行印制，一式两联（见附表），提供给机构申报主体使用。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第十七条 境内银行应对机构申报主体填写的《组织机构基本情况表》信息与该机构提供的《营业执照》或《特殊机构代码赋码通知书》等证明文件进行核对，核对有误的退回申报主体修改；核对无误的，银行应于本工作日内登录“数字外管”平台银行版或通过银行接口程序进行处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对于申报主体的《组织机构基本情况表》信息在“数字外管”平台银行版中已经存在的，经办银行应按照《组织机构基本情况表》《营业执照》或《特殊机构代码赋码通知书》等证明文件核对相关要素，如不一致，应及时修改。同时，银行应将该申报主体的机构联系人、联系电话、建表日期补充录入／导入“数字外管”平台银行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（二）对于申报主体的《组织机构基本情况表》信息在“数字外管”平台银行版中不存在的，经办银行应将该申报主体填写或认可的《组织机构基本情况表》信息录入／导入“数字外管”平台银行版。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第十八条 申请通过“数字外管”平台互联网版进行涉外收入网上申报的机构申报主体应在《组织机构基本情况表》“申报方式”中选择“开通网上申报”。经办银行应登录“数字外管”平台银行版开通该机构的网上申报功能，并将系统自动生成的业务管理员用户名、用户初始密码和生效日期等信息告知给该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机构申报主体自开通网上申报之日（T）后第一个工作日(T+1)起可登录“数字外管”平台互联网版修改业务管理员密码，并实名创建企业业务操作员用户办理国际收支统计申报业务。机构申报主体遗失其业务管理员密码的，应向任意一家经办银行申请重置并恢复系统自动生成的初始密码。机构申报主体遗失其业务操作员密码的，由机构申报主体业务管理员重置初始密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机构申报主体可向经办银行申请关闭涉外收入网上申报功能，经办银行应登录“数字外管”平台银行版关闭该机构的网上申报功能，自关闭网上申报之日（T）后第一个工作日（T+1）起，该机构不能通过“数字外管”平台互联网版办理国际收支统计申报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第十九条 《组织机构基本情况表》要素发生变更的机构申报主体，应及时通知其中一家经办银行，并提交本实施细则第十五条规定的材料，勾选“组织机构基本情况表变更”。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经办银行应对机构申报主体填写的《组织机构基本情况表》信息与该机构提供的《营业执照》或《特殊机构代码赋码通知书》等证明文件进行核对，核对无误后进行修改。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第二十条 因机构注销、更换统一社会信用代码或特殊机构代码而需要停用《组织机构基本情况表》时，该机构申报主体或经办银行应填写《组织机构基本情况表》，勾选“组织机构基本情况表停用”，并由经办银行向其所在地外汇局传真或其他方式报送停用所需的《组织机构基本情况表》《营业执照》《特殊机构代码赋码通知书》或通过“国家企业信用信息公示系统”等平台查询到的企业注销相关证明文件。所在地外汇局逐级报送至所在地国家外汇管理局分局、外汇管理部（以下简称分局）。分局负责确认停用需求后汇总报国家外汇管理局。对于分局停用需求中住所／营业场所为其辖内的机构，国家外汇管理局直接在国际收支涉外收付款统计系统中进行停用处理；对于分局停用需求中住所／营业场所不在其辖内的机构，国家外汇管理局将该机构信息发至住所／营业场所所在地分局确认，并根据住所／营业场所所在地分局的意见进行停用或者不停用的处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第二十一条 对机构申报主体填写的纸质《组织机构基本情况表》，境内银行和机构申报主体应妥善永久留存纸质原件或原件的电子扫描件／拍照件备查。对机构申报主体填写的或银行利用本行预留客户信息生成的电子《组织机构基本情况表》，境内银行和机构申报主体应妥善永久留存相关电子数据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第三节 涉外收入申报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第二十二条 对于涉外收入申报业务，解付银行／结汇中转行应先向国家外汇管理局报送基础信息，并通知申报主体进行该款项的申报。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第二十三条 解付银行／结汇中转行在涉外收入款项解付／结汇之日（T）后的第一个工作日（T+1）中午12:00前，应将相应的涉外收入基础信息按照数据采集规范的要求从银行自身计算机处理系统导入“数字外管”平台银行版。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第二十四条 不结汇中转行在以原币方式向解付银行／结汇中转行划转涉外收入款项时，应将原始信息及时、准确、完整地逐笔传送到解付银行／结汇中转行，该原始信息应能够表明该笔款项为境外款项。解付银行／结汇中转行收到该笔款项后按照本实施细则第二十三条的规定报送涉外收入基础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第二十五条 采取福费廷、出口押汇、出口保理等方式办理涉外收入的，应按以下规定办理：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福费廷、出口押汇、出口保理等业务在境内未发生转让时，办理福费廷、出口押汇、出口保理等业务的境内银行应在收到境外款项时通知申报主体进行涉外收入申报。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福费廷、出口押汇、出口保理等业务在境内发生转让时，原始经办银行应及时跟踪境外到款情况；境内受让银行应于收到境外款项的当日将收款日期、币种、金额等信息通知原始经办银行。原始经办银行收到通知后，应按通知中的收款日期生成申报号码，并于本工作日内通知申报主体进行涉外收入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第二十六条 通过纸质凭证和电子凭证方式进行涉外收入申报的流程：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解付银行／结汇中转行应在涉外收入款项解付／结汇之日，通知申报主体在五个工作日内完成涉外收入申报（通知内容应包括其自身计算机处理系统自动产生的该笔涉外收入款项的申报号码和该收款人应于何日前完成该笔涉外收入申报等相关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（二）申报主体应在解付银行为其解付后或结汇中转行为其结汇后五个工作日内，按《涉外收入申报单》的填报说明逐笔填写《涉外收入申报单》纸质凭证或电子凭证，并交解付银行／结汇中转行。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解付银行／结汇中转行收到申报主体提交的《涉外收入申报单》后，应于本工作日内对其进行审核，审核的主要内容为：1．申报主体是否正确使用相应种类的凭证；2．申报主体是否按填报说明填写了所有内容；3．申报主体申报的内容是否与该笔涉外收入业务的相关内容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（四）解付银行／结汇中转行审核发现有误，应于本工作日内将《涉外收入申报单》退回并及时通知申报主体，或者与申报主体核实后直接在原《涉外收入申报单》上进行修改（纸质凭证须在修改处签章）。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申报主体应于当日对解付银行／结汇中转行退回的《涉外收入申报单》进行核实。核实有误，则对《涉外收入申报单》进行修改（纸质凭证须在修改处签章），并及时退回经办银行；核实无误，则以书面或电子信息等形式说明原因并将《涉外收入申报单》一并及时返回经办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解付银行／结汇中转行审核无误后，应于申报主体申报之日（T）后的第一个工作日（T+1）内将申报信息录入或导入“数字外管”平台银行版。对于纸质《涉外收入申报单》，解付银行／结汇中转行应在“申报主体留存联”上加盖银行印章。“银行留存联”由境内银行按规定留存；“申报主体留存联”退回申报主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第二十七条 通过“数字外管”平台互联网版进行涉外收入网上申报的流程：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（一）对于通过“数字外管”平台互联网版进行涉外收入申报的机构申报主体，“数字外管”平台银行版自动将其《组织机构基本情况表》信息和涉外收入基础信息发送到“数字外管”平台互联网版。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（二）机构申报主体应在解付银行为其解付后或结汇中转行为其结汇之日后五个工作日内，通过“数字外管”平台互联网版完成涉外收入申报。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解付银行／结汇中转行应在本工作日营业结束前对前一个工作日的网上涉外收入申报信息进行审核。审核的主要内容为：1．申报主体是否按填报说明填写了所有内容；2．申报主体申报的内容是否与该笔涉外收入业务的相关内容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对审核无误的申报信息，解付银行／结汇中转行予以审核通过；对审核未通过的申报信息，解付银行／结汇中转行应在“数字外管”平台银行版中标注原因，并及时通知申报主体核实。申报主体应于下一工作日内对未通过银行审核的涉外收入申报信息进行核实，并在“数字外管”平台互联网版中对错误信息进行修改或对核实无误的说明原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第二十八条 通过境外汇路进行的境内款项划转，应由款项原始汇出银行在SWIFT报文的52场或其他报文格式的相应场次填写原始汇款行信息。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第四节 涉外付款申报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第二十九条 申报主体以汇款或内部转账方式通过境内银行办理涉外付款业务时，应当填写纸质《境外汇款申请书》或相应电子凭证；以信用证、保函、托收等汇款以外的结算方式办理涉外付款业务时，应当填写纸质《对外付款／承兑通知书》或相应电子凭证。电子凭证申报参照纸质申报的流程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第三十条 对以信用证、保函、托收等汇款以外的结算方式办理的涉外付款业务，境内银行收到境外来单后，填制《对外付款／承兑通知书》中应由银行填写的到单信息，并在第一联“到单通知银行／客户留存联”上签章后，将相应联次送达付款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申报主体收到《对外付款／承兑通知书》后，应将《对外付款／承兑通知书》各联填写完整，并加盖印鉴后，按境内银行规定时间，返还境内银行办理涉外付款手续。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第三十一条 境内银行收到申报主体填写／提交的《境外汇款申请书》或《对外付款／承兑通知书》后，应于本工作日内对其进行审核，审核的主要内容为：（一）申报主体是否正确使用相应种类的凭证；（二）申报主体是否按填报说明填写了所有内容；（三）申报主体申报的内容是否与该笔涉外付款业务的相关内容一致。审核有误的，境内银行应与申报主体核实后修改（纸质凭证须在修改处签章）或重新填写。审核无误的，境内银行方可为申报主体办理涉外付款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第三十二条 境内银行应将其自身计算机处理系统自动生成的涉外付款的申报号码填写在《境外汇款申请书》或《对外付款／承兑通知书》的“银行留存联”和“申报主体留存联”上。对于纸质涉外付款凭证，应在“申报主体留存联”上加盖银行印章。“银行留存联”由境内银行按规定留存；“申报主体留存联”退回申报主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第三十三条 境内银行应于涉外付款汇出之日（T）后的第一个工作日（T+1）中午12:00之前，将相应的涉外付款基础信息按照数据采集规范要求从银行自身计算机处理系统中导入“数字外管”平台银行版。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第三十四条 对《境外汇款申请书》的申报信息，境内银行应在审核无误后于款项汇出之日（T）后的第一个工作日（T+1）内录入／导入“数字外管”平台银行版。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对外付款／承兑通知书》的申报信息，申报主体在境内银行规定的时间内将《对外付款／承兑通知书》返还境内银行的，境内银行应在涉外付款之日（T）后的第一个工作日（T+1）内将审核无误的涉外付款申报信息录入／导入“数字外管”平台银行版。申报主体未在境内银行规定的时间内将《对外付款／承兑通知书》返还银行的，申报主体应于境内银行按惯例付款后五个工作日内进行申报，境内银行应在申报当日内将审核无误的涉外付款申报信息录入／导入“数字外管”平台银行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第五节 申报数据的修改处理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第三十五条 境内银行发现所报送的基础信息有误时，应在银行自身计算机处理系统中修改后重新导入“数字外管”平台银行版。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境内银行对基础信息的修改如涉及收付款人的主体标识码、个人身份证件号码或者对公／对私属性的改变，境内银行应删除原错误基础信息，并在系统中说明删除原因后，重新生成新的申报号码报送基础信息。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境内银行对基础信息的修改如涉及收付款币种或收付款金额时，应通知申报主体按原申报号码重新申报，或者删除原错误基础信息，并在系统中说明删除原因后，重新生成新的申报号码报送基础信息。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第三十六条 通过纸质凭证或电子凭证方式申报的申报信息有误时，境内银行应及时通过“数字外管”平台银行版进行修改。对于以录入方式处理的申报信息，境内银行应在“数字外管”平台银行版中凭申报主体修改后的申报信息直接进行修改；对于以接口导入方式处理的申报信息，银行应凭申报主体修改后的申报信息在其自身计算机处理系统中修改后重新导入“数字外管”平台银行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涉外收入网上申报的申报信息有误时，申报主体应及时通过“数字外管”平台互联网版修改该申报信息。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第三十七条 对于原涉外收入业务中境内收款人未入账，或原涉外付款业务中收款人未入账的退款，境内收付款人无需就该笔资金的汇入和汇出进行涉外收付款申报，经办银行应删除该笔款项的基础信息和申报信息，并在系统中说明删除原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如原涉外收入业务中境内收款人的资金已入账并进行了涉外收入申报，或原涉外付款业务中境内付款人已将资金汇出并进行涉外付款申报且收款人已入账，则申报主体应在《境外汇款申请书》或《涉外收入申报单》中勾选退款，退款的交易性质应当与原涉外收付款的交易性质相对应，如无相对应的交易编码，则填写所属大类项目的其他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第三十八条 对于一年以上的国际收支统计申报历史数据，国际收支网上申报系统已进行归档处理，如需修改，银行和申报主体务必按照原申报号码重新进行完整申报（含基础信息、申报信息和管理信息），以便更新国际收支历史归档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第六节 逾期未申报处理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第三十九条 机构申报主体未在解付银行／结汇中转行为其涉外收入款项解付／结汇后的五个工作日内按规定进行涉外收入申报，情节严重的，经办银行所在地分局应以书面形式对该机构申报主体实行“不申报、不解付”的特殊处理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第四十条 对于被执行“不申报、不解付”特殊处理措施的机构申报主体，解付银行／结汇中转行和申报主体应当按以下规定办理：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（一）经办银行应当督促该机构首先逐笔补报其此前未按期申报的涉外收入款项，并通知其应以纸质申报方式完成其被执行特殊处理措施期间新收款项的申报。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（二）申报主体应通过纸质申报、电子凭证申报或网上申报方式补报此前未按期申报的涉外收入款项，履行补报义务后应向分局申请签发补报确认书。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（三）申报主体应当以纸质申报方式完成被执行特殊处理措施期间新收款项的申报。经办银行审核无误后，凭申报主体提供的分局为其出具的补报确认书，方可为其办理该笔新收款项的解付手续。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第四十一条 在特殊处理措施期满，并确认该申报主体已经补报其未按期申报的涉外收入款项后，分局应当以书面形式解除对该机构的特殊处理措施。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第四十二条 分局应当根据辖内申报业务情况制定对全辖机构申报主体执行涉外收入“不申报、不解付”特殊处理措施的标准和程序，并明确执行期限。</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第四章 申报内容要求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第四十三条 申报主体通过境内银行进行国际收支统计申报时，应按照境内银行涉外收付凭证管理规定以及相关业务要求办理。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第四十四条 境内银行应确保其报送的涉外收付款数据信息与其自身会计以及业务系统的相关信息保持一致。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第四十五条 涉外收入款项的交易编码原则上按照申报主体的资金来源性质进行申报，涉外支付款项的交易编码原则上按照申报主体的资金用途性质进行申报；而对于境内居民与境外居民之间发生的跨境收入／支付款项，应按照境外居民的资金来源／用途性质进行申报。涉外收付款中的交易附言应当准确描述该交易性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第四十六条 对于涉外收付款信息中对方付款人或收款人的国别，原则上应申报为该笔涉外收入或付款的对方付款人或收款人常驻的国家或地区。但是，对于境内居民与境外居民之间发生的跨境收付款，国别项应申报境外居民相应的境外账户开户银行所在国家或地区。对于境内非居民通过境内银行与境外发生的收付款，国别项应申报为境内非居民的常驻国家或地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第四十七条 对申报主体通过境内银行从境外收到／对境外支付的款项，境内银行应当在基础信息中的对方付／收款人名称前添加“(JW)”字样；对境内居民通过境内银行与境内非居民发生的收付款，境内银行应当在基础信息中的对方付／收款人名称前添加“(JN)”字样。其中，“(JW)”和“(JN)”均为半角大写英文字符。</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第五章 外汇局职责</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第四十八条 国家外汇管理局负责组织、管理、指导、核查和评估通过境内银行进行的国际收支统计申报工作，统一管理和维护“数字外管”平台上国际收支统计申报相关系统参数、公共代码、外汇局基本情况表、金融机构代码表、金融机构基本情况表、组织机构基本情况表等数据，开通／关闭银行网上申报功能等工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第四十九条 国家外汇管理局分支局负责管理通过辖内银行进行的国际收支统计申报日常工作，评估所辖银行的国际收支统计申报的数据质量和工作质量，核查所辖国际收支统计申报数据，以及银行国际收支申报业务的准入／退出、银行网上申报功能开通／关闭和银行管理员用户密码重置等工作。</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第六章 附 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第五十条 本实施细则有关国际收支统计申报用语解释如下：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（一）境内银行，是指在中国境内依法设立的，为申报主体办理涉外收付款相关业务的银行。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（二）解付银行，是指收到款项后将收入款项贷记收款人账户的银行。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（三）结汇中转行，是指收到款项并将收入款项结汇后直接划转到收款人其他银行账户的银行。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（四）不结汇中转行，是指收到款项后不贷记收款人账户，以原币形式划转到收款人在其他银行账户的银行。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（五）境内非居民，是指通过境内银行在境内办理涉外收付款业务的非中国居民。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（六）境外居民，是指在境外办理收付款业务的中国居民。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（七）纸质申报，是指申报主体通过填报纸质申报单进行申报的申报方式。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（八）网上申报，是指机构申报主体通过“数字外管”平台互联网版进行申报的申报方式。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（九）电子凭证申报，是指申报主体通过其境内经办银行提供的网上银行、手机银行等电子渠道的涉外收付款界面进行申报的申报方式。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申报号码，是指由境内银行按国家外汇管理局要求编制的号码，共22位。第1至12位为金融机构标识码；第13至18位为该笔涉外收入款的贷记客户日期／结汇中转日期或该笔涉外付款的支付日期（按年月日YYMMDD格式）；第19至22位为该银行的当日业务流水码。银行当日业务流水码不得重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一）金融机构代码，是指唯一标识境内从事金融业务的经济组织（金融机构）的4位数字代码，该金融机构所有分支机构的金融机构代码与总行（总公司）保持一致。金融机构代码由国家外汇管理局统一编制并分配。</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（十二）金融机构标识码，是指唯一标识金融机构总行（总公司）及其分支机构的代码，每个总行（总公司）或分支机构均各自拥有一个唯一的12位金融机构标识码。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（十三）银行自身计算机处理系统包括与国际收支统计申报信息有关的银行的各种业务处理系统、会计核算系统、账务处理系统及人民币业务系统等。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（十四）数据采集规范，是指由国家外汇管理局统一制定，供银行开发接口程序时使用的一种数据标准。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第五十一条 办理资金集中收付业务的财务公司，可按照本实施细则及相关规定通过境内银行办理国际收支统计申报业务，也可向国家外汇管理局申请视同境内银行办理国际收支统计申报业务。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第五十二条 银行卡项下自动柜员机（ATM）取现和电子收款机系统（POS）消费交易的国际收支统计申报按照对外金融资产负债及交易统计制度等规定执行，不适用本实施细则；银行卡项下的涉外收付款适用本实施细则。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第五十三条 对违反本实施细则的行为，由外汇局根据《中华人民共和国外汇管理条例》和《国际收支统计申报办法》等规定进行处罚。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第五十四条 本实施细则由国家外汇管理局负责解释。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第五十五条 本实施细则自2022年9月1日起施行。《国家外汇管理局关于印发〈通过银行进行国际收支统计申报业务实施细则〉的通知》（汇发〔2020〕16号）同时废止。</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《资本项目外汇业务指引（2020年版）》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文号：汇发〔2022〕22号</w:t>
      </w:r>
    </w:p>
    <w:p>
      <w:pPr>
        <w:spacing w:before="156" w:beforeLines="50" w:after="156" w:afterLines="50" w:line="360" w:lineRule="auto"/>
        <w:ind w:firstLine="480" w:firstLineChars="200"/>
        <w:rPr>
          <w:rFonts w:cs="宋体" w:asciiTheme="minorEastAsia" w:hAnsiTheme="minorEastAsia"/>
          <w:sz w:val="24"/>
        </w:rPr>
      </w:pPr>
      <w:r>
        <w:rPr>
          <w:rFonts w:cs="宋体" w:asciiTheme="minorEastAsia" w:hAnsiTheme="minorEastAsia"/>
          <w:sz w:val="24"/>
        </w:rPr>
        <w:t>国家外汇管理局各省、自治区、直辖市分局、外汇管理部，深圳、大连、青岛、厦门、宁波市分局：</w:t>
      </w:r>
    </w:p>
    <w:p>
      <w:pPr>
        <w:spacing w:before="156" w:beforeLines="50" w:after="156" w:afterLines="50" w:line="360" w:lineRule="auto"/>
        <w:ind w:firstLine="480" w:firstLineChars="200"/>
        <w:rPr>
          <w:rFonts w:cs="宋体" w:asciiTheme="minorEastAsia" w:hAnsiTheme="minorEastAsia"/>
          <w:sz w:val="24"/>
        </w:rPr>
      </w:pPr>
      <w:r>
        <w:rPr>
          <w:rFonts w:cs="宋体" w:asciiTheme="minorEastAsia" w:hAnsiTheme="minorEastAsia"/>
          <w:sz w:val="24"/>
        </w:rPr>
        <w:t>为进一步优化资本项目业务办理流程，提升跨境投融资便利化水平，更好服务实体经济，国家外汇管理局根据近年来资本项目外汇管理改革进展，制定了《资本项目外汇业务指引（2020年版）》（见附件），现印发各分局、外汇管理部，请遵照执行。</w:t>
      </w:r>
    </w:p>
    <w:p>
      <w:pPr>
        <w:spacing w:before="156" w:beforeLines="50" w:after="156" w:afterLines="50" w:line="360" w:lineRule="auto"/>
        <w:ind w:firstLine="480" w:firstLineChars="200"/>
        <w:rPr>
          <w:rFonts w:cs="宋体" w:asciiTheme="minorEastAsia" w:hAnsiTheme="minorEastAsia"/>
          <w:sz w:val="24"/>
        </w:rPr>
      </w:pPr>
      <w:r>
        <w:rPr>
          <w:rFonts w:cs="宋体" w:asciiTheme="minorEastAsia" w:hAnsiTheme="minorEastAsia"/>
          <w:sz w:val="24"/>
        </w:rPr>
        <w:t>本通知自发布之日起实施，《国家外汇管理局综合司关于印发〈资本项目外汇业务操作指引（2017年版）〉的通知》（汇综发〔2017〕105号）同时废止，以往文件所涉资本项目外汇业务操作规定与本通知不符的，以本通知为准。</w:t>
      </w:r>
    </w:p>
    <w:p>
      <w:pPr>
        <w:spacing w:before="156" w:beforeLines="50" w:after="156" w:afterLines="50" w:line="360" w:lineRule="auto"/>
        <w:ind w:firstLine="480" w:firstLineChars="200"/>
        <w:rPr>
          <w:rFonts w:cs="宋体" w:asciiTheme="minorEastAsia" w:hAnsiTheme="minorEastAsia"/>
          <w:sz w:val="24"/>
        </w:rPr>
      </w:pPr>
      <w:r>
        <w:rPr>
          <w:rFonts w:cs="宋体" w:asciiTheme="minorEastAsia" w:hAnsiTheme="minorEastAsia"/>
          <w:sz w:val="24"/>
        </w:rPr>
        <w:t>执行中如遇问题，请及时向国家外汇管理局资本项目管理司反馈。</w:t>
      </w:r>
    </w:p>
    <w:p>
      <w:pPr>
        <w:spacing w:before="156" w:beforeLines="50" w:after="156" w:afterLines="50" w:line="360" w:lineRule="auto"/>
        <w:ind w:firstLine="480" w:firstLineChars="200"/>
        <w:jc w:val="right"/>
        <w:rPr>
          <w:rFonts w:cs="宋体" w:asciiTheme="minorEastAsia" w:hAnsiTheme="minorEastAsia"/>
          <w:sz w:val="24"/>
        </w:rPr>
      </w:pPr>
      <w:r>
        <w:rPr>
          <w:rFonts w:cs="宋体" w:asciiTheme="minorEastAsia" w:hAnsiTheme="minorEastAsia"/>
          <w:sz w:val="24"/>
        </w:rPr>
        <w:t>国家外汇管理局综合司</w:t>
      </w:r>
    </w:p>
    <w:p>
      <w:pPr>
        <w:spacing w:before="156" w:beforeLines="50" w:after="156" w:afterLines="50" w:line="360" w:lineRule="auto"/>
        <w:ind w:firstLine="480" w:firstLineChars="200"/>
        <w:jc w:val="right"/>
        <w:rPr>
          <w:rFonts w:cs="宋体" w:asciiTheme="minorEastAsia" w:hAnsiTheme="minorEastAsia"/>
          <w:sz w:val="24"/>
        </w:rPr>
      </w:pPr>
      <w:r>
        <w:rPr>
          <w:rFonts w:cs="宋体" w:asciiTheme="minorEastAsia" w:hAnsiTheme="minorEastAsia"/>
          <w:sz w:val="24"/>
        </w:rPr>
        <w:t>2020年11月13日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附件：资本项目外汇业务指引（2020年版）</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第一部分 略</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第二部分 略</w:t>
      </w:r>
    </w:p>
    <w:p>
      <w:pPr>
        <w:spacing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第三部分 外汇指定银行直接办理资本项目外汇业务指引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外汇指定银行直接办理资本项目外汇业务指引相关说明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资本项目信息登记是申请人办理后续资本项目外汇业务的前提。申请主体应先到所在地银行或外汇局办理相关资本项目外汇登记手续，并领取业务登记凭证（加盖银行或外汇局业务专用章），作为办理资本项目下账户开立和资金汇兑等后续业务的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申请人与银行应严格按照本指引办理相关业务。申请人承担申请事项真实、合法的责任，其提交的申请材料是保证申请事项真实性的重要依据。境内机构办理资本项目相关业务时，应出示加盖单位公章的营业执照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银行应通过资本项目信息系统办理业务登记，凭资本项目信息系统中的登记信息和额度控制等信息为申请人办理后续外汇业务，并制定与本指引和资本项目信息系统相适应的、完备的内控制度，用于保证本指引和资本项目信息系统操作的准确性、完整性、及时性，并完整保留相关业务办理资料，以备外汇局实施事后核查和检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银行为尚未取得特殊机构赋码的境外主体办理资本项目业务时，应向所在地外汇局申领特殊机构赋码，并凭取得的赋码在资本项目信息系统中录入主体信息。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本指引中规定收取或审核的相关材料，仅限于外汇局要求的部分，申请人办理业务时仍须按照其他管理部门规定和银行展业原则（了解客户、了解业务、尽职审查）及自身制度要求提交其他相关材料。除申请书、登记表等要求留 存原件外，银行收取或审核相关材料时，应查验原件并留存加盖申请人公章（申 请人为个人的应亲笔签名）的复印件。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银行为境内相关市场主体办理资本项下外汇业务时，应首先通过资本项目信息系统查询市场主体是否处于业务管控状态，不得为处于业务管控状态的市场主体办理资本项目业务，并按资本项目外汇管理有关规定和银行展业原则要求， 加强对资本项目业务的真实性、合规性审核管理。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六、对于已经在资本项目信息系统中登记备案的信息，如银行需调整或修正的，应及时与外汇局联系并按照相关数据申报要求重新报送。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七、企业税务备案采用电子化方式的，可由银行在网上核验相关电子化税务凭证。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八、本指引所指所在地银行是指境内机构所在地外汇局所辖的外汇指定银行。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九、《境内直接投资基本信息登记业务申请表（一）》等 14 类资本项目业务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申请表格式见“第四部分 格式文本范例”表 18-31。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五、境内直接投资外汇业务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6.1 境内直接投资前期费用基本信息登记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1.《中华人民共和国外商投资法》。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3.《国家外汇管理局关于印发〈外国投资者境内直接投资外汇管理规定〉及配套文件的通知》（汇发〔2013〕21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4.《国家外汇管理局关于进一步简化和改进直接投资外汇管理政策的通知》（汇发〔2015〕13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5.《国家外汇管理局关于公布废止和失效部分外汇管理规范性文件及相关条款的通知》（汇发〔2018〕17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1.《境内直接投资基本信息登记业务申请表》（一）。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2.企业通过市场监督管理部门名称自主申报相关系统申报并下载打印的《企业名称自主申报告知书》（因各省系统略有差异，本材料以实际名称为准），按规 定无需提交的除外。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3.注册资本实缴登记制企业的外国投资者拟汇入筹备资金的，还需提供有关行业主管部门的筹备批准文件或其他证明材料。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1.外国投资者开立前期费用账户并汇入前期费用前，应先到后续设立外商投资企业所在地银行办理前期费用基本信息登记。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2.经登记的前期费用，可作为外国投资者对后续设立外商投资企业的出资。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3.对注册资本实缴登记制的企业（如境内银行、非银行金融机构和类金融机构等）进行直接投资（如新设、并购等）的境外投资者，如果按规定在取得相应 证照前需先行汇入筹备资金的，可以外国投资者（或筹备组）名义办理境内直接投资前期费用基本信息登记（如对境内银行进行直接投资的外国投资者，可提交银行保险业监督管理部门相关批复文件，以筹备组名义办理前期费用登记），开立前期费用账户存放相关资金，另有规定的从其规定。如后续完成相关部门审批，应按要求办理外商投资企业基本信息登记（新设、并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4.境内直接投资前期费用基本信息登记生效后，前期费用出资情况等登记信息发生变化的，外国投资者可到银行办理变更登记。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6.2 外商投资企业基本信息登记（新设、并购）及变更、注销登记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1.《中华人民共和国外商投资法》。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3.《关于外国投资者并购境内企业的规定》（商务部令 2009 年第 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 建设部关于规范房地产市场外汇管理有关问题的通知》 （汇发〔2006〕47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5.《国家税务总局 国家外汇管理局关于服务贸易等项目对外支付税务备案有关问题的公告》（国家税务总局 国家外汇管理局公告 2013 年第 40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6.《国家外汇管理局关于印发〈外国投资者境内直接投资外汇管理规定〉及配套文件的通知》（汇发〔2013〕21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7.《国家外汇管理局关于境内居民通过特殊目的公司境外投融资及返程投资外汇管理有关问题的通知》（汇发〔2014〕37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8.《国家外汇管理局关于进一步简化和改进直接投资外汇管理政策的通知》（汇发〔2015〕13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一、新设外商投资企业基本信息登记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1.书面申请，并附《境内直接投资基本信息登记业务申请表》（一）。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2.加盖单位公章的营业执照复印件。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3.外国投资者以其境内合法所得在境内投资新设外商投资企业的，还应提交主管税务部门出具的税务凭证（如《服务贸易等项目对外支付税务备案表》，企业按规定无需提交的除外）。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4.注册资本实缴登记制的企业还需提供有关行业主管部门的批准文件或其他证明材料。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二、外国投资者并购境内企业办理外商投资企业基本信息登记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1.书面申请，并附《境内直接投资基本信息登记业务申请表》（一）。 2.变更后的营业执照（加盖单位公章的复印件）。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3.外国投资者以其境内合法所得在境内投资并购设立外商投资企业，还应提交主管税务部门出具的税务凭证（如《服务贸易等项目对外支付税务备案表》，企业按规定无需提交的除外）。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4.注册资本实缴登记制的企业还需提供有关行业主管部门的批准文件或其他证明材料。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三、外商投资企业增资、减资、股权转让等资本变动事项的登记变更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1.书面申请，并附《境内直接投资基本信息登记业务申请表》（一）和业务登记凭证。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2.变更后的营业执照（加盖单位公章的复印件），按规定无需换发营业执照的除外。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3.外国投资者以其境内合法所得在境内投资对外商投资企业增资的，还应提交主管税务部门出具的税务凭证（如《服务贸易等项目对外支付税务备案表》， 企业按规定无需提交的除外）。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4.注册资本实缴登记制的企业还需提供有关行业主管部门的批准文件或其 他证明材料。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四、外商投资企业除资本变动事项外的登记变更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2.变更后的营业执照（加盖单位公章的复印件），按规定无需换发营业执照的除外。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五、中外合作企业外国投资者先行回收投资基本信息登记及变更（2025 年 1月 1 日前适用）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1.书面申请，并附《境内直接投资基本信息登记业务申请表》（一）和业务登记凭证。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2.相关主管部门批复或备案文件（主管部门未出具先行回收事项批复文件的，需提交企业合作合同及企业最高权力机关出具的关于外国投资者先行回收投资 的决议）。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六、基本信息登记注销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1.书面申请，并附《境内直接投资基本信息登记业务申请表》（一）和业务登记凭证。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尚未完成市场监督管理部门公司登记注销的，提交依《公司法》、《合伙企业法》规定的清算公告，并提供已将企业债权债务清算完结，以及不存在股权（投 资权益）被冻结、出质或抵押等情形的承诺书，或市场监督管理部门吊销企业营 业执照的公告（证明文件），或人民法院判决公司解散的有关证明文件；已完成 公司登记注销的，提供市场监督管理部门出具的《准予注销登记通知书》。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3.注销税务登记证明，无需办理的除外。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4.会计师事务所出具的清算审计报告（因吸收合并办理注销的或无清算所得的无需提供），或经人民法院裁决的清算结果。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一、外商投资企业基本信息登记（新设、并购）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1.外商投资企业应在领取营业执照后及时到所属外汇分局（外汇管理部）辖内银行办理基本信息登记，取得业务登记凭证；以转股并购方式设立外商投资企业的，应将业务编号以“ 16 ”开头的业务登记凭证提供给股权出让方，用以开立资 产变现账户，将业务编号以“ 14 ”开头的业务登记凭证提供给外商投资企业，以作 为企业完成外汇登记的凭证。外商投资性公司以外汇资金境内再投资新设企业按 照接收境内再投资基本信息登记办理，外商投资性公司以外汇资金与外国投资者 共同出资的，被投资企业需分别办理接收境内再投资基本信息登记和新设外商投 资企业基本信息登记手续，其中办理新设外商投资企业基本信息登记时，外商投 资性公司视为中方股东登记。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申请人应如实披露其外国投资者是否直接或间接被境内居民（含境内机构和境内个人）持股或控制。如外国投资者被境内居民直接或间接持股或控制，银 行在为该外商投资企业办理外汇登记时应在资本项目信息系统中将其标识为“返 程投资”。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3.外商投资企业应全额登记外国投资者各类出资形式及金额，跨境现汇与人民币流入总额不得超过已登记的外国投资者跨境可汇入资金总额。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4.境外投资者直接或间接获得企业股权的，应遵循商业原则，按公允价格进行交易。银行应对相关交易真实性、合规性进行审核。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银行应区分外商投资企业设立时外国投资者的出资方式在资本项目信息系统中办理登记；外国投资者以其在境内合法取得的利润用于境内再投资或转增资本的，出资方式登记为利润再投资；以其在境内股权转让所得、减资所得、先行回收所得、清算所得等用于境内再投资和以所投资企业的盈余公积、资本公积和已登记外债本金及利息转增资本的，出资方式登记为非利润再投资；以保证金结汇支付资金出资的，出资方式登记为“其他” ；以境内其他资本项下外汇账户原 币划转的，出资方式登记为境内划转。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外国投资者前期费用未全部结汇的，可原币划转至资本金账户继续使用，资本项目信息系统中出资方式登记为境外汇入（含跨境人民币）。已经结汇的前期费用也可作为外国投资者的出资，出资方式登记为前期费用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7.市场监督管理部门相关信息未能满足外汇登记所需信息的，银行可通过查询“ 国家企业信用信息公示系统” 、企业提交的公司章程/合伙协议、股权转让协 议等核对企业本次申请外汇登记信息。银行应根据展业原则保留已核对的证明材 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8.新设或并购设立其他外商投资非法人机构或项目参照本项指引办理基本信息登记手续（境外机构在境内设立的代表处除外）。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二、外商投资企业基本信息登记变更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1.外商投资企业发生基础信息变更（包括但不限于企业名称、经营范围、法人代表、地址、所在地外汇局迁移等）、投资信息变更（包括但不限于注册资本、 出资方式、注册币种、投资者及投资者认缴的出资额、企业合并分立等），应在所属外汇分局（外汇管理部）辖内银行办理基本信息登记变更手续。银行无法在资本项目信息系统中对企业相关信息（包括统一社会信用码、企业名称、经济类型、营业场所、行业属性、国别、是否特殊经济区企业、外方投资者国别、住所 /营业场所、企业所在地外汇局迁移、企业注册币种变更等）进行变更、注销时， 可协商企业所在地外汇局办理（企业所在地外汇局协商企业迁出、迁入地外汇局 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申请人应如实披露其外国投资者是否直接或间接被境内居民持股或控制，如外国投资者被境内居民直接或间接持股或控制，银行在为该外商投资企业办理 外汇登记时应在资本项目信息系统中将其标识为“返程投资”。如变更登记后境内 企业的外国投资者不再直接或间接被境内居民持股或控制的，在境内居民或特殊 目的公司权力机构提交相关真实性证明材料后，银行可依规定在资本项目信息系 统中取消其相应返程投资标识。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减资变更登记时，减资所得金额（可汇出境外或境内再投资）原则上仅限于减少外国投资者实缴注册资本，不包括资本公积、盈余公积、未分配利润等其他所有者权益；减资所得用于弥补账面亏损或调减外方出资义务的，减资所得金额应设定为零；另有规定的从其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4.外商投资企业发生合并后，存续企业应到所在地银行办理增资登记，被吸收企业应到所在地银行办理注销登记；若新产生一家外商投资企业的，应办理新设登记，并在备注栏内注明“合并” 。外商投资企业发生分立后，存续企业应办理减资登记，分立新设的企业应办理新设登记，并在备注栏内注明“分立” ，如原外 商投资企业注销的，应到所在地银行办理注销登记。存续企业或新设企业的出资 形式应选择合并分立。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5.境外投资者直接或间接获得企业股权的，应遵循商业原则，按公允价格进行交易。银行应对相关交易真实性、合规性进行审核。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6.外商投资企业应全额登记外国投资者各类出资形式及金额；跨境现汇与人民币流入总额不得超过已登记的外国投资者跨境可汇入资金总额。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7.外国投资者（股权出资人）以其持有的境内企业（股权企业 A）股权对境内企业（被投资企业 B）出资的，应按如下顺序办理：首先，股权企业所在地银行在查验股权企业 A 出资到位后，为股权企业 A 办理变更登记；然后被投资企 业 B 方可根据自身股权结构变化情况，持 A 企业的变更登记凭证向所在地银行 申请办理设立登记、增资或转股变更登记手续。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8.股权变更业务涉及资金跨境收付的，外商投资企业办理外汇登记变更后，应将相应业务登记凭证提供给相应主体用以办理账户开立及资金收付款手续。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9.市场监督管理部门相关信息未能满足外汇登记所需信息的，银行可通过查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询“ 国家企业信用信息公示系统” 、企业提交的公司章程/合伙协议、股权转让协 议等核对企业本次申请外汇登记信息。银行应根据展业原则保留已核对的证明材料。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10.外商投资非法人机构或项目办理变更登记参照本项指引办理（境外机构在境内设立代表处除外）。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三、中外合作企业外国投资者先行回收投资基本信息登记及变更（2025 年 1 月 1 日前适用）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1.银行应审核企业申请表信息与相关主管部门批复或备案文件或合作合同相关约定信息是否一致，不一致的不得办理登记。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2.外国投资者先行回收投资累计汇出资金原则上不得超过外国投资者实际投入的资金。超出部分应参照利润汇出办理。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四、外商投资企业基本信息登记注销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商投资企业因破产、解散、营业期限届满、合并或分立等原因注销的，原则上应在发布清算公告期结束后，公司营业执照注销前到所属外汇分局（外汇管理部）辖内银行办理基本信息登记注销手续，并提供企业公告。适用一般注销程序的企业，提供清算公告报样；适用简易注销程序的企业，提供“ 国家企业信用信息公示系统” 中无异议的企业公示页面打印页并加盖企业公章。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商投资企业因外国投资者减资、转股、先行回收投资、上市公司外资股东减持股份等撤资行为转为内资企业的，应在领取变更后的营业执照之后到所在地银行办理基本信息登记变更手续，无需办理基本信息登记注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因合并或分立，原外商投资企业注销的，应在原企业办理基本信息登记注销时，在资本项目信息系统中将其“外方股东清算所得处置计划”选为“再投资”。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 已完成营业执照注销但尚未销毁企业公章的，可正常办理基本信息登记注销。申请办理基本信息登记注销时已销毁企业印章的，应以全体股东名义或委派其中一名法人股东（受托股东）办理基本信息登记注销。留存材料应加盖全体股东公章（自然人股东签字）或受托股东印章。受托股东应提供经公证的授权委托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五、外资银行和非银行金融机构（含保险公司）参照本项指引办理相关业务，另有规定的从其规定。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6.3 接收境内再投资基本信息登记及变更登记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1.《中华人民共和国外商投资法》。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3.《国家外汇管理局关于进一步改进和调整直接投资外汇管理政策的通知》（汇发〔2012〕59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4.《国家外汇管理局关于印发〈外国投资者境内直接投资外汇管理规定〉及配套文件的通知》（汇发〔2013〕21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5.《国家外汇管理局关于进一步简化和改进直接投资外汇管理政策的通知》（汇发〔2015〕13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6.《国家外汇管理局关于进一步促进跨境贸易投资便利化的通知》（汇发 〔2019〕28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7.《国家外汇管理局关于精简外汇账户的通知》（汇发〔2019〕29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1.书面申请，并附《境内直接投资基本信息登记业务申请表》（二）。 2.被投资企业加盖单位公章的营业执照复印件，按规定无需提供的除外。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3.境内投资主体出具的符合现行外资准入管理规定、依法合规办理相关业务、自 行承担相关法律责任并加盖单位公章的承诺函。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1.外商投资企业以外汇资本金或其结汇所得人民币资金开展境内股权投资的，应不违反现行外商投资准入特别管理措施（负面清单），其境内所投项目应真实、合规。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2.境内机构接收境内主体再投资外汇资金或以外汇支付的股权转让对价的，应在所属外汇分局（外汇管理部）辖内银行申请办理接收境内再投资基本信息登记后，再开立外汇资本金账户。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机构接收投资性外商投资企业（包括外商投资性公司、外商投资创业投资企业和外商投资股权投资企业）的人民币形式（指直接结汇所得或结汇待支付账户内的人民币资金）的再投资资金或股权转让对价，无需办理接收境内再投资基本信息登记或开立外汇资本金账户，相关投资款项可直接划入被投资主体或接收股权转让对价的境内主体的人民币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内机构接收非投资性外商投资企业的人民币形式（指直接结汇所得或结汇待支付账户内的人民币资金）的再投资资金或股权转让对价的，应在所在地银行申请办理接收境内再投资基本信息登记并开立结汇待支付账户后，再由开展投资的企业按实际投资规模将结汇所得人民币资金划往被投资主体或接收股权转让对价的境内主体开立的结汇待支付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5.境内个人接收股权转让对价款的，无需办理接收境内再投资登记，也无需开立资本金账户或结汇待支付账户，投资主体可将外汇资本金结汇或以结汇待支付账户内资金直接支付股权价款。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6.被投资企业继续开展境内股权投资的，参照上述原则办理。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6.4 境内直接投资货币出资入账登记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1.《中华人民共和国外商投资法》。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3.《国家外汇管理局关于印发〈外国投资者境内直接投资外汇管理规定〉及配套文件的通知》（汇发〔2013〕21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4.《国家外汇管理局关于进一步简化和改进直接投资外汇管理政策的通知》（汇发〔2015〕13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1.《境内直接投资货币出资入账登记申请表》。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1.收款银行在收到外国投资者境外汇入、境内划转资本金（不含境内再投资资金）办理资金入账后，应督促标的企业尽快提交货币出资入账登记申请，并及时通过资本项目信息系统办理货币出资入账登记。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2.若缴款人与投资人不一致，银行应在出资入账登记中将“投资人与缴款人是否一致”一项勾选为“ 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出资入账登记所使用的资金折算率应以资金入账日（除有特殊约定外）中国人民银行发布的人民币汇率中间价及不同外币间套算率为准；没有相应人民币 汇率中间价的，以资金入账日开户银行的挂牌汇价为准。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4.资金汇入时境内银行收取的手续费可视为外国投资者出资，办理出资入账登记。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当资本项目信息系统中企业登记信息发生错误，在该错误不是由企业自身原因（如企业未及时办理外汇登记等）导致、且不影响货币出资入账登记业务办理的前提下（主要指不涉及股东注册资本、实收资本错误，不影响货币出资入账登记系统校验的情况），如企业确有资金使用需求，银行可商企业所在地外汇局先办理货币出资入账登记，然后申请进行系统数据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银行应将申请信息与资本项目信息系统中采集到的基本信息登记和资金流入数据进行核对和匹配。资金流入数据是资本项目信息系统自动抓取银行国际收支间接申报系统报送的国际收支数据。由于数据传输存在一定的时滞，如银行 交易信息栏没有显示出交易数据，且企业确有实际资金使用需求的，银行可在“手 工录入交易信息”栏中，通过手工录入方式输入交易信息。银行通过手工录入方 式办理货币出资入账登记的，应关注该笔货币出资入账登记的备案交易数据验证 状态，如状态为“待验证”，须联系所在地外汇局协助处理。对于因数据滞留原因 导致的资本项目信息系统无法关联国际收支申报数据，则须先处理滞留数据。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6.5 前期费用外汇账户的开立、入账和使用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2.《境内外汇账户管理规定》（银发〔1997〕416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3.《国家外汇管理局关于印发〈境内外汇划转管理暂行规定〉的通知》（〔97〕 汇管函字第 250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4.《国家外汇管理局关于印发〈外国投资者境内直接投资外汇管理规定〉及配套文件的通知》（汇发〔2013〕21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5.《国家外汇管理局关于进一步简化和改进直接投资外汇管理政策的通知》（汇发〔2015〕13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6.《国家外汇管理局关于改革外商投资企业外汇资本金结汇管理方式的通知》 （汇发〔2015〕19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7.《国家外汇管理局关于公布废止和失效部分外汇管理规范性文件及相关条款的通知》（汇发〔2018〕17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一、开户、入账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2.资本项目信息系统银行端中打印的前期费用流入控制信息表。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二、账户资金使用管理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1.结汇按照本指引“ 10.1 资本项目收入结汇”要求收取材料。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2.经常项目支出按照经常项目真实性审核要求收取材料；资本项目支出提供 经外汇局（银行）登记或外汇局核准文件。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3.原币划转需提供书面申请（申请中应准确表述资金划出原因和用途、划出 和接收主体信息、划出和划入行名称及账号信息、划出资金金额和币种等重要信 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一、开户、入账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账户原则上应以外国投资者名义开立（注册资本实缴登记制企业汇入筹备资金时，也可以筹备组等境内相关主体名义开立，但在资本项目信息系统中登记为境外机构）。银行应根据前期费用流入控制信息表为其办理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2.账户内资金来源限于境外汇入（非居民存款账户、离岸账户视同境外），不得以现钞存入。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3.银行应查询资本项目信息系统前期费用流入控制信息表中的尚可流入金额办理入账手续。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4.账户收入范围：资本项目信息系统登记金额内外国投资者从境外汇入的用于设立外商投资企业的前期费用，以及注册资本实缴登记制度的相关主体需先行到位的资金。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账户支出范围：参照资本金支付结汇管理原则在境内结汇使用、经真实性审核后的经常项目对外支付、原路汇回境外、划入后续设立的外商投资企业外汇资本金账户或股权转让方资产变现账户及经外汇局（银行）登记或外汇局核准的资本项目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二、账户资金使用管理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1.结汇参照本指引“ 10.1 资本项目收入结汇”办理。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2.经常项目付汇按照经常项目真实性审核原则办理，资本项目支出提供经外汇局（银行）登记或外汇局核准文件。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3.账户内资金余额可在成立外商投资企业后转入其资本金账户或股权出让方资产变现账户。若未设立外商投资企业，外国投资者应向银行申请关闭该账户， 账户内剩余资金原路汇回境外。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4.账户内资金不得用于质押贷款、发放委托贷款。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5.原币划转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（1）银行应审核划转交易的真实性、合法性。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（2）划出行应于资金划转后，及时完成国际收支申报,并于划出后关注该笔资金划转结果；若划转错误的，应待资金退回后重新划出，并同时按照规定调整国际收支申报信息。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划入行应于资金划入时确认划入资金是否符合账户收入范围，并与开户主体核对该笔资金交易的划出信息以确认交易准确性；对不符合账户收入范围及境内划转规定，或经核实划转错误的，划入行应将资金原路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6.6 外汇资本金账户的开立、入账和使用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2.《境内外汇账户管理规定》（银发〔1997〕416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3.《国家外汇管理局关于进一步改进和调整直接投资外汇管理政策的通知》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（汇发〔2012〕59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4.《国家外汇管理局关于印发〈外国投资者境内直接投资外汇管理规定〉及配套文件的通知》（汇发〔2013〕21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5.《国家外汇管理局关于改革外商投资企业外汇资本金结汇管理方式的通知》 （汇发〔2015〕19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6.《国家外汇管理局关于进一步促进跨境贸易投资便利化的通知》（汇发〔2019〕28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7.《国家外汇管理局关于精简外汇账户的通知》（汇发〔2019〕29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8.《国家外汇管理局关于优化外汇管理支持涉外业务发展的通知》（汇发〔2020〕8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一、开户、入账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2.资本项目信息系统银行端中打印的资本金流入控制信息表。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二、账户资金使用管理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1.结汇按照本指引“ 10. 1 资本项目收入结汇”或“ 10.3 资本项目外汇收入支付便利化业务”要求收取材料。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2.经常项目支出按照经常项目真实性审核要求收取材料；资本项目支出提供经外汇局（银行）登记或外汇局核准文件。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3.原币划转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（1）境内直接投资项下向资本金账户（含更换开户银行业务、外商投资企 业以境内外汇对子公司出资或收购境内企业中方股权业务）和保证金专用账户（参与境内直接投资相关的竞标业务适用）划出：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①书面申请（申请中应准确表述资金划出原因和用途、划出和接收主体信息、划出和划入行名称及账号信息、划出资金金额和币种等重要信息）。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②货币出资入账登记表（来源于境内外汇再投资和境外上市的资金除外）。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（2）境内外汇再投资项下因减资、股权转让、清算等原因退回原外汇资本 金账户：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书面申请（申请中应准确表述资金划出原因和用途、划出和接收主体信息、 划出和划入行名称及账号信息、划出资金金额和币种等重要信息）。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（3）境外上市项下向同名其他外汇账户划出：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①书面申请（申请中应准确表述资金划出原因和用途、划出和接收主体信息、划出和划入行名称及账号信息、划出资金金额和币种等重要信息）。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②境外上市相关资金收付需提供真实性证明材料（例如：回购其境外股份相关情况说明、需从境内支付境外上市费用相关情况说明、国有股东需上缴社保基金的减持收入情况说明等）。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账户应以外商投资企业、接收境内外汇再投资主体、境外上市的境内企业名义开立。银行应区分接收外汇资金的不同性质，分别开立外汇资本金账户并在报送账户数据时填写相应业务编号。用于接收外国投资者汇入的外商投资企业资 本金的，应填写以“ 14 ”开头的业务编号；用于接收境内再投资外汇资金的，应填 写以“ 19 ”开头的业务编号；用于接收境外上市首发募集资金的应填写“27 ”开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头的业务编号；境外上市增发、回购业务可共用境外上市首发开立的账户，也可 以单独开立账户（境外上市增发募集资金单独开立资本金账户应填写以“28 ”开 头的业务编号，境外上市回购单独开立资本金账户应填写以“29 ”开头的业务编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2.账户可在不同银行开立多个；允许全国异地开户。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账户收入范围：外国投资者境外汇入外汇资本金或认缴出资（含非居民存款账户、离岸账户、境外个人境内外汇账户出资），保证金专用账户划入的外汇资本金或认缴出资；资本金账户、资产变现账户划入的境内再投资资金；境外上市首发/增发募集调回的外汇资金；以自有外汇、人民币购汇划入的用于回购境外股份的外汇资金；回购境外股份剩余资金调回的外汇资金；境内国有股东减持收入调回的外汇资金；从境外证券市场退市调回的资金；境外上市相关的其他外汇收入；本账户合规划出后划回的资金，同名资本金账户划入资金，因交易撤销退回的资金，利息收入及经外汇局（银行）登记或外汇局核准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4.账户支出范围：经营范围内结汇支出；结汇划入结汇待支付账户；境内原 币划转至保证金专用账户、外汇资本金账户、境外放款专用账户、国内资金主账 户、国内外汇贷款专用账户；因外国投资者减资、撤资汇出；境外上市公开披露 文件中所列的经常项目项下和资本项目项下的支出；境内划转至公司其他外汇账 户；为境外机构代扣代缴境内税费；汇往境外用于回购境内股份；代境内国有股 东将国有股份减持收入划转社保基金；境外上市相关的其他支出；经常项目对外 支付及经外汇局（银行）登记或外汇局核准的其他资本项目支出。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二、账户关闭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1.有关户需求的，银行可根据企业申请为其办理关户手续。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2.外商投资企业因转内资注销外汇登记的，可待资本金账户余额使用完毕后关户。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三、入账管理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查询资本项目信息系统流入控制信息表中尚可流入金额为企业办理资金入账手续（同名资本金境内原币划转不需要查询控制信息）。对于由汇率原因导致的控制信息表中尚可流入金额额度不足，银行可将相关资本金先行入账， 然后申请对控制信息表中的额度进行调整；对于由系统原因等其他原因（不包含 因企业未及时办理相关外汇登记等企业自身原因）导致的控制信息表中尚可流入 金额额度不足或系统登记信息与企业实际情况不符，银行可先商请所在地外汇局 允许相关资本金先行入账，再进行系统数据调整。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2.银行应按资金来源（境外汇入或境内划转）并区分不同性质进行国际收支 申报。针对接收到的境内原币划转资金，银行应与开户主体核对资金来源和用途 是否与账户收入范围相符，对于与收入范围不符的资金应原路汇回。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3.外商投资企业境外汇入的资本金投资人与缴款人不一致的，银行应在出资 入账登记中将“投资人与缴款人是否一致”一项勾选为“ 否”。境内外汇再投资的投 资人和缴款人必须一致。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4.账户内资金不得以现钞存入。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5.增资到位后方能取得主管部门增资批复的，银行可凭该笔增资的相关证明材料，先将增资款划入其外汇资本金账户。增资款划入后不得使用，待取得主管 部门增资批复且办妥“外商投资企业基本信息登记变更”（增资）手续后，方可使用账户内资金。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四、账户资金使用管理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审核开户主体提交的该笔资本金对应的境内直接投资货币出资入账登记表（银行可通过资本项目信息系统核对相关信息）。未办理货币出资入账登记的资金不得使用（包括但不限于结汇、付汇、境内划转）。来源于境内外汇再投资和境外上市的外汇资金，无需办理货币出资入账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2.按规定在经营范围内结汇、划转及对外支付。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3.经常项目支出按照经常项目真实性审核原则办理；资本项目支出提供经外汇局（银行）登记或外汇局核准文件。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4.原币划转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（1）银行应审核划转交易的真实性、合法性。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（2）划出行应于资金划转后，及时完成国际收支申报，并于划出后关注该笔资金划转结果；若划转错误的，应待资金退回后重新划出，并同时按照规定调整国际收支申报信息。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划入行应于资金划入时确认划入资金是否符合账户收入范围，并与开户主体核对该笔资金交易的划出信息以确认交易准确性；对不符合账户收入范围及境内划转规定，或经核实划转错误的，划入行应将资金原路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（4）因减资、股权转让、清算等减少或撤销投资原因退回原资本金账户的，应及时完成退款的国际收支申报。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5.境外上市相关资金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（1）有关境外机构应向境内税务部门完税的，另需提供代扣代缴境外企业或个人税款等相关税务证明。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（2）境内机构向境外支付与其境外上市相关的合理费用，原则上应从境外上市募集资金中扣减，确需从境内汇出（含购汇汇出）的，应持相关材料，向其资本金账户开户银行申请办理。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公司的国有股东按照有关规定需将减持收入上缴全国社会保障基金的，应当由该境内公司代为办理，通过其资本金账户/结汇待支付账户将相关资金直接（或结汇入结汇待支付账户后）划转至财政部在境内银行开立的对应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内公司发行可转换为股票的公司债券以及发行非参与型优先股所募集的资金拟调回境内的，应汇入其境内外债专用账户并按外债管理有关规定办理相关手续；发行其他形式证券所募集资金拟调回境内的，应汇入其资本金账户或结汇待支付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（5）境外上市募集资金原则上应调回境内。境内机构使用境外上市募集资金开展境外直接投资、境外证券投资、境外放款等业务，应符合相关外汇管理规定。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（6）境内企业以新增证券为基础发行境外存托凭证募集资金账户开立与使用参照本指引办理。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五、外资银行和非银行金融机构（含保险公司）参照本项指引办理相关业务，另有规定的从其规定（其中，所涉银行无需开立资本金账户）。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6.7 资产变现账户的开立、入账和使用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 2.《境内外汇账户管理规定》（银发〔1997〕416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3.《国家外汇管理局关于印发〈境内外汇划转管理暂行规定〉的通知》（〔97〕 汇管函字第 250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4.《国家外汇管理局关于发布〈境内机构境外直接投资外汇管理规定〉的通知》（汇发〔2009〕30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5.《国家外汇管理局关于印发〈外国投资者境内直接投资外汇管理规定〉及配套文件的通知》（汇发〔2013〕21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6.《国家外汇管理局关于进一步简化和改进直接投资外汇管理政策的通知》（汇发〔2015〕13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7.《国家外汇管理局关于改革和规范资本项目结汇管理政策的通知》（汇发〔2016〕16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8.《国家外汇管理局关于精简外汇账户的通知》（汇发〔2019〕29号）。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一、开户、入账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（一）直接投资项下资产变现账户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2.资本项目信息系统银行端中打印的额度控制信息表。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（二）环境权益交易项下资产变现账户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2.二氧化碳减排量等环境权益交易合同。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国家发展改革委员会关于二氧化碳减排量等环境权益交易的批复（如有）。 4.联合国授权机构核发的实际减排量认定书（如有）。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二、账户资金使用管理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1.结汇凭相关业务登记凭证直接在银行办理（因出让环境权益开立账户的无需提供业务登记凭证）。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2.原币划转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向保证金专用账户（参与境内直接投资相关的竞标业务适用）、外汇资本金账户（外商投资企业以境内外汇对子公司出资或收购境内企业中方股权业务适用） 划出：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（1）书面申请（申请中应准确表述资金划出原因和用途、划出和接收主体信息、划出和划入行名称及账号信息、划出资金金额和币种等重要信息）。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（2）证明该笔资金用途真实合法的材料。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账户应以境内股权出让方、境外投资主体发生减资、转股、清算等资本项目变动收入的境内投资主体或境内环境权益出让方名义开立。对于直接投资项下资产变现资金，银行应根据资本项目信息系统股权转让流入控制信息表为其办理账户开立。对于环境权益交易项下资金，银行应根据相关环境权益交易真实性材料为其办理账户开立。银行应区分接收外汇资金的不同性质，分别开立资产变现账户并填写相应业务编号。用于接收境内股权转让对价的，填写以“ 16 ”开头的业 务编号；接收境外投资企业减资所得的，填写以“ 36 ”开头的业务编号；用于接收 境外股权转让对价的，填写以“ 37 ”开头的业务编号；接收境外企业清算所得的， 填写以“43 ”开头的业务编号；接收环境权益交易价款的，无需填写业务编号。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2.境内主体可在不同银行开立多个资产变现账户；允许全国异地开户。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账户收入范围：外国投资者汇入的股权转让对价（含非居民存款账户、离岸账户、境外个人境内外汇账户出资）；外国投资者通过保证金专用账户划入的股权转让对价；环境权益交易项下外汇收入；同名资产变现账户划入的资金；原由本账户划出至保证金专用账户、境外放款专用账户的资金划回；国内资金主账户划入资金；境外投资主体发生减资、转股、清算等资本项目变动收入；经外汇局（银行）登记或外汇局核准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账户支出范围：凭相关业务登记凭证直接在银行办理结汇；按规定境内原币划转（划至外汇资本金账户、资产变现账户、保证金专用账户、境外放款专用账户、国内资金主账户）、经真实性审核后的经常项目对外支出；经外汇局（银行）登记或外汇局核准的资本项目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二、账户关闭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有关户需求的，银行可根据申请为其办理关户手续。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三、入账管理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对于直接投资项下资产变现资金，银行应查询股权转让流入或境外投资主体控制信息表中的尚可流入金额后为企业办理入账手续。因汇率原因导致的控制信息表中尚可流入金额额度不足的，银行可将相关股权转让资金先行入账，然后申请对控制信息表中的额度进行调整；对于环境权益交易项下资金，银行应凭环境交易相关真实性证明材料为企业办理入账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按资金来源（境外汇入或境内划转）并区分不同性质进行国际收支申报。针对接收到的境内原币划转资金，银行应与开户主体核对资金来源和用途是否与账户收入范围相符，对于与收入范围不符的资金应原路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3.账户内资金不得以现钞存入。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四、账户资金使用管理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1.凭相关业务登记凭证直接在银行办理结汇（因出让环境权益开立账户的无需提供业务登记凭证）。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2.经常项目支出按照经常项目真实性审核原则办理；资本项目支出需经外汇局（银行）登记或外汇局核准。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3.原币划转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（1）银行应审核划转交易的真实性、合法性。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（2）划出行应于资金划转后，及时完成国际收支申报，并于划出后关注该笔资金划转结果；若划转错误的，应待资金退回后重新划出，并同时按照规定调整国际收支申报信息。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划入行应于资金划入时确认划入资金是否符合账户收入范围，并与开户主体核对该笔资金交易的划出信息以确认交易准确性；对不符合账户收入范围及境内划转规定，或经核实划转错误的，划入行应将资金原路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五、外资银行和非银行金融机构（含保险公司）参照本项指引办理相关业务，另有规定的从其规定。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6.8 保证金专用外汇账户的开立、入账和使用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 2.《境内外汇账户管理规定》（银发〔1997〕416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3.《国家外汇管理局关于印发〈外国投资者境内直接投资外汇管理规定〉及配套文件的通知》（汇发〔2013〕21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4.《国家外汇管理局关于进一步简化和改进直接投资外汇管理政策的通知》（汇发〔2015〕13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5.《国家外汇管理局关于进一步促进跨境贸易投资便利化的通知》（汇发〔2019〕28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6.《国家外汇管理局关于精简外汇账户的通知》（汇发〔2019〕29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开户需求证明文件。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二、入账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接收境外汇入、境内划入保证金的，收取接收该笔保证金的相关真实性证明材料（如，接收境外汇入土地竞标保证金、产权交易保证金、环境权益交易保证金的，应提交相关交易公告文件、参与竞标主体的申请或相关确认文件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三、账户资金使用管理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1.交易达成需结汇使用或划转至第三方账户的，提供相关成交确认文件；其他划出，提交相关交易真实性、合法性证明材料。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2.原路退回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交易未达成需将保证金原路退回的真实性证明材料（如，土地竞标保证金应提交土地管理部门出具的未成交确认文件；产权交易保证金应提交产权交易所出具的未成交确认文件）；交易达成如将保证金原路退回的需提供成交确认文件等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3.原币划转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保证金专用账户因交易达成将资金划至境内接收方账户（直接投资项下仅限资本金账户和资产变现账户）：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（1）书面申请（申请中应准确表述资金划出原因和用途、划出和接收主体信息、划出和划入行名称及账号信息、划出资金金额和币种等重要信息）。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（2）证明交易达成需将保证金作为交易款项划至境内接收方账户的真实合法材料（土地竞标保证金应提交土地管理部门出具的成交确认文件；产权交易保证金应提交相关交易所出具的成交确认文件）。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1.每个开户主体可开立多个保证金专用账户。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2.账户应在开户主体注册地开立，不得异地开户。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3.账户收入范围：参与土地竞标、产权、特定品种商品期货、碳排放权等交易的保证类资金。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4.账户支出范围：原路退回、违约扣款或用于外国投资者境内合法出资、境内外支付对价。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二、账户关闭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有关户需求的，银行可根据企业申请为其办理关户手续。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三、入账管理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账户内资金不得以现钞存入。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四、账户资金使用管理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1.银行应审核保证金支付的真实交易背景，严禁虚构交易。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2.账户内资金仅作为交易保证用途，不得用于质押贷款。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3.直接投资项下保证金专用账户内资金，如交易达成可作为对后续成立外商投资企业境内投资的出资（以原币划转资本金账户的，出资方式登记为“境内划 转”，按规定办理出资入账登记后使用，以结汇资金支付的，出资方式登记为“其 他”）；交易达成后也可支付外方转股对价（以原币划转资产变现账户的，出资方 式登记为“境内划转” ，以结汇资金支付的，出资方式登记为“其他”）如交易未达 成，除用于违约扣款外，其余部分须原路退回。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4.原币划转：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（1）银行应审核划转交易的真实性、合法性。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（2）划出行应于资金划转后，及时完成国际收支申报，并于划出后关注该笔资金划转结果；若划转错误的，应待资金退回后重新划出，并同时按照规定调整国际收支申报信息。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划入行应于资金划入时确认划入资金是否符合账户收入范围，并与开户主体核对该笔资金交易的划出信息以确认交易准确性；对不符合账户收入范围及境内划转规定，或经核实划转错误的，划入行应将资金原路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对于直接投资项下保证金向外汇资本金账户和资产变现账户划转的，银行应明确该笔保证金是来自境外还是来自境内其他资本项目账户。如果是来自境外，则划转申报数据的“外汇局批件号/备案表号/业务编号”字段应填写划入外 汇资本金账户对应的 FDI 协议登记的业务编号或划入资产变现账户对应的 FDI 对内实际出资转股协议登记的业务编号（以“ 14 ” 或“ 16 ”开头），用于扣减 FDI 协议登记的流入额度或 FDI 对内实际出资转股协议登记的流入额度；如果是来 自境内，则划转申报数据的 “ 外汇局批件号/备案表号/业务编号 ” 字段应填写 “ N/A”，此时划转操作不会影响 FDI 协议登记的流入额度或 FDI 对内实际出资转 股协议登记的流入额度。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6.9 外国投资者撤资所得资金汇出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1.《中华人民共和国外商投资法》。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2.《中华人民共和国公司法》。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4.《国家外汇管理局关于印发〈外国投资者境内直接投资外汇管理规定〉及配套文件的通知》（汇发〔2013〕21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5.《国家外汇管理局关于进一步简化和改进直接投资外汇管理政策的通知》（汇发〔2015〕13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一、外国投资者清算、减资所得资金汇出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2.资本项目信息系统银行端打印的减资或清算流出控制信息表。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二、外国投资者境内出让股权所得资金汇出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2.资本项目信息系统银行端打印的股权转让流出控制信息表。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3.主管税务部门出具的税务凭证原件（如《服务贸易等项目对外支付税务备案表》，企业按规定无需提交的除外）。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三、外国投资者先行回收投资资金汇出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2.资本项目信息系统银行端打印的先行回收投资流出控制信息表。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一、外国投资者清算、减资所得资金汇出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1.银行应根据减资或清算流出控制信息表为申请主体办理资金汇出。银行或外汇局在备注栏中进行备注的，汇款银行应同时结合备注内容办理。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2.银行应在业务办理后及时完成国际收支申报。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二、外国投资者境内出让股权所得资金汇出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1.银行应根据股权转让流出控制信息表为申请主体办理资金汇出。外汇局或银行在备注栏中进行备注的，汇款银行应结合备注内容办理。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2.银行应对相关交易价格的真实性、合规性进行尽职审核。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3.银行应在业务办理后及时完成国际收支申报手续。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4.银行完成业务办理后，可自主在税务主管部门出具的税务凭证原件（如纸质《服务贸易等项目对外支付税务备案表》）上签注业务种类、金额、 日期并加盖银行业务章，留存有签注字样并加盖业务专用章的复印件。企业税务备案采用电子化方式的，银行应在网上核验相关电子化税务凭证。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三、外国投资者先行回收投资资金汇出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1.银行应根据先行回收投资流出控制信息表为申请主体办理资金汇出。银行或外汇局在备注栏中进行备注的，汇款银行应结合备注内容办理。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2.银行应在业务办理后及时完成国际收支申报。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6.10 境外机构在境内设立的分支、代表机构和境外个人购买境内商品房所涉结购汇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2.《建设部 商务部 国家发展和改革委员会 中国人民银行 国家工商行政管理总局 国家外汇管理局关于规范房地产市场外资准入和管理的意见》（建住房 〔2006〕171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 建设部关于规范房地产市场外汇管理有关问题的通知》 （汇发〔2006〕47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4.《住房和城乡建设部 国家外汇管理局关于进一步规范境外机构和个人购房管理的通知》（建房〔2010〕186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5.《国家外汇管理局关于进一步改进和调整直接投资外汇管理政策的通知》（汇发〔2012〕59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6.《住房城乡建设部 商务部 国家发展改革委 人民银行 工商总局 外汇局关于调整房地产市场外资准入和管理有关政策的通知》（建房〔2015〕122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一、购买境内商品房结汇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1.境外机构设立的境内分支、代表机构提供有效注册登记证明；港澳居民提供《港澳居民往来内地通行证》、台湾居民提供《台湾居民来往大陆通行证》、华 侨提供侨务部门出具的认定证明、其他境外个人提供护照等有效身份证明。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2.商品房销售合同或预售合同等交易真实性证明材料。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3.房地产主管部门出具的该非居民在所在城市购房的商品房预售合同登记备案等相关证明（购买现房及二手房的，应提供房地产主管部门出具的相关产权登记证明文件）。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4.如委托他人办理，应提供经公证的授权委托书及受托人的有效身份证明。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二、因未购得退回的人民币购房款购汇汇出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1.原结汇凭证。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2.与房地产开发企业或二手房出让方解除商品房买卖合同的证明文件等交易真实性证明材料。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3.房地产主管部门出具的取消购买商品房的证明。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4.如委托他人办理，应提供经公证的授权委托书及受托人的有效身份证明。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三、转让境内商品房所得资金购汇汇出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1.身份证明文件或注册登记证明。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2.商品房转让合同及登记证明文件。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3.主管税务部门出具的税务凭证（如《服务贸易等项目对外支付税务备案表》， 企业按规定无需提交的除外）。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4.如委托其他人办理，应提供经公证的授权委托书及受托人的有效身份证明。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一、购买境内商品房结汇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1.银行应将非居民购买境内商品房的外汇资金结汇后直接划入房地产开发企业的人民币账户或二手房转让方的人民币账户，不得为其办理境内原币划转。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2.外汇按揭贷款购房和外汇担保人民币贷款购房后结汇履约还贷，按照《国家外汇管理局 建设部关于规范房地产市场外汇管理有关问题的通知》（汇发 〔2006〕47 号）的审核要求执行。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3.境内代表机构经常项目账户资金不得结汇购买商品房。</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4.夫妻双方共同购买境内商品房，其中一方为境内个人，另一方为境外个人、 港澳台居民或华侨的，参照本项指引办理。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5.境内个人取得外国公民身份后在境内购买商品房的，参照本项指引办理。 6.境外个人在境内购房的用途及数量应遵守住房城乡建设管理部门的规定。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二、因未购得退回的人民币购房款购汇汇出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1.结汇后退回的，人民币购汇后应原路退回境外机构或个人境内外汇账户，或划回原境内外汇账户（只适用于原购房款为从境内外汇账户结汇支付的情况）。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2.允许购房款境内留存期间产生的合理利息一并汇出。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3.银行应在业务办理后及时完成国际收支申报。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三、转让境内商品房所得资金购汇汇出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1.汇出金额不得超出商品房转让金额扣减本次转让所包括的税费后的余额。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2.银行应审核税务证明中记载金额与申请汇出金额是否一致，申请汇出金额超出税务证明记载金额的不得办理。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3.办理资金汇出时，转让商品房应已在房产主管部门办理权属转移手续。 4.银行应在业务办理后及时完成国际收支申报。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5.银行在办理完业务后，可自主在税务主管部门出具的纸质《服务贸易等项目对外支付税务备案表》（金额在 5 万美元及以下的无需提交）或其他完税证明原件上签注业务种类、金额、日期并加盖银行业务章，留存有签注字样并加盖业务专用章的复印件。已实施税务备案电子化的地区，银行应进行网上税务系统签注。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6.境内个人取得外国公民身份后，在境内以外国公民身份购买的商品房申请转让并汇出资金的，参照本项指引办理。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6.11 境内直接投资（不含银行、保险机构）利润汇出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1.《中华人民共和国外商投资法》。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2.《国家外汇管理局关于外资参股基金管理公司有关外汇管理问题的通知》（汇发〔2003〕44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3.《国家外汇管理局关于汽车金融公司有关外汇管理问题的通知》（汇发 〔2004〕72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4.《国家税务总局 国家外汇管理局关于服务贸易等项目对外支付税务备案有关问题的公告》（国家税务总局 国家外汇管理局公告 2013 年第 40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5.《国家外汇管理局关于进一步推进外汇管理改革完善真实合规性审核的通知》（汇发〔2017〕3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2.与本次利润汇出相关的股东会或董事会利润分配决议（或合伙人利润分配决议）。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3.经审计的财务报表。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4.主管税务部门出具的税务凭证（如纸质或电子《服务贸易等项目对外支付税务备案表》，企业按规定无需提交的除外）。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企业应按公司法和外商投资等有关法律法规弥补以前年度亏损。企业的法定公积金不足以弥补以前年度亏损的，在依规提取法定公积金之前，应当先用当年利润弥补亏损；企业弥补亏损和提取公积金后所余税后利润，按规定分配；在企业弥补亏损和提取法定公积金之前向股东分配利润的，股东必须将违反规定分配的利润退还企业。企业当期实现的净利润，加上年初未分配利润（或减去年初未弥补亏损）和其他转入后的余额，为可供分配的利润。银行在审核过程中，应注意以往年度是否存在亏损并在财务报表中体现弥补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2.银行完成业务办理后，可自主在税务主管部门出具的税务凭证原件（如纸质《服务贸易等项目对外支付税务备案表》）上签注业务种类、金额、 日期并加盖银行业务章，留存有签注字样并加盖业务专用章的复印件。企业税务备案采用电子化方式的，银行应在网上核验相关电子化税务凭证。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六、境外直接投资外汇业务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7.1 境内机构境外直接投资前期费用登记、汇出及汇回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2.《国家外汇管理局关于发布〈境内机构境外直接投资外汇管理规定〉的通知》（汇发〔2009〕30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3.《国家外汇管理局关于境内银行境外直接投资外汇管理有关问题的通知》 （汇发〔2010〕31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4.《国家外汇管理局关于进一步改进和调整资本项目外汇管理政策的通知》 （汇发〔2014〕2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5.《国家外汇管理局关于进一步简化和改进直接投资外汇管理政策的通知》 （汇发〔2015〕13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6.《国家发展改革委 商务部 人民银行 外交部关于进一步引导和规范境外投资方向指导意见的通知》（国办发〔2017〕74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一、前期费用登记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1.《境外直接投资外汇登记业务申请表》。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2.加盖单位公章的营业执照复印件。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3.资金来源证明、资金使用计划和企业有关权力机构关于境外投资相关决议等真实性证明材料。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二、境内机构为其境外分支、代表机构等非独立核算机构购买境外办公用房办理前期费用登记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1.书面申请，并附《境外直接投资外汇登记业务申请表》。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2.境外设立分支、代表机构等非独立核算机构的批准/备案文件或注册证明文件。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3.境外购买办公用房合同或协议。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三、前期费用汇出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2.资本项目信息系统银行端打印的境外投资前期费用额度控制信息表。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3.资金来源证明、资金使用计划和企业有关权力机构关于境外投资的相关决议以及合同等真实性证明材料。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四、前期费用汇回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2.资本项目信息系统银行端打印的境外投资前期费用额度控制信息表。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一、前期费用登记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1.境内机构汇出前期费用前应在所在地银行办理前期费用登记。境内机构（含境内企业、银行及非银行金融机构，下同）汇出境外的前期费用，累计汇出额原则上不超过 300 万美元且不超过中方拟投资总额的 15%。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2.境内机构汇出境外的前期费用，应列入其境外直接投资总额。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3.银行通过资本项目信息系统为境内机构办理前期费用登记手续后，境内机构凭业务登记凭证直接到银行办理后续资金购付汇手续。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4.境内机构在汇出前期费用之日起 6 个月内仍未设立境外投资项目或购买境外办公用房的，应向所在地银行报告其前期费用使用情况并将剩余资金退回。如确有客观原因，开户主体可提交说明函向原登记银行申请延期，但期限合计最长不得超过 12 个月。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二、前期费用汇出、汇回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1.汇出银行应按照资本项目信息系统登记的信息办理汇出业务；累计汇出金额原则上不得超过资本项目信息系统登记的前期费用额度。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2.前期费用退回金额原则上累计不得超过已汇出境外的前期费用金额。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3.前期费用资金原则上按原路退回，对于原购汇汇出的部分，可凭原购汇凭证直接办理结汇手续。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4.银行应履行展业原则，在为境内机构办理相关资金汇出业务时，承担真实性审核责任。在办理每一笔资金支付时，均应审核其资金来源和境外资金用途的真实性证明材料。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5.银行应在业务办理后及时完成国际收支申报。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7.2 境内机构境外直接投资登记及变更、注销登记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2.《关于外国投资者并购境内企业的规定》（商务部令 2009 年第 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3.《国家外汇管理局关于发布〈境内机构境外直接投资外汇管理规定〉的通知》（汇发〔2009〕30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4.《国家外汇管理局关于境内银行境外直接投资外汇管理有关问题的通知》（汇发〔2010〕31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5.《国家外汇管理局关于境内居民通过特殊目的公司境外投融资及返程投资外汇管理有关问题的通知》（汇发〔2014〕37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6.《国家外汇管理局关于进一步简化和改进直接投资外汇管理政策的通知》（汇发〔2015〕13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7.《国家外汇管理局关于进一步推进外汇管理改革完善真实性合规性审核的通知》（汇发〔2017〕3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8.《国家发展改革委 商务部 人民银行 外交部关于进一步引导和规范境外投资方向指导意见的通知》（国办发〔2017〕74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9.《司法部 国家外汇管理局关于做好律师事务所在境外设立分支机构相关管理工作的通知》（司发通〔2020〕29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一、境内机构境外直接投资外汇登记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1.《境外直接投资外汇登记业务申请表》。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2.营业执照或注册登记证明（多个境内机构共同实施一项境外直接投资的，应提交各境内机构加盖单位公章的营业执照或注册登记证明复印件）。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3.该笔境外投资相关主管部门对境外投资事项的批准、备案文件或无异议材料等。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4.境外投资资金来源证明、资金使用计划、企业有关权力机构关于境外投资相关决议等真实性证明材料。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二、境内机构境外直接投资外汇变更登记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1.《境外直接投资外汇登记业务申请表》和业务登记凭证。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2.该笔境外投资相关主管部门对境外投资变更事项的批准、备案文件或无异议材料等（按规定无需提供的除外）。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3.视具体变更事项，提供境外投资资金来源证明、资金使用计划、企业有关权力机构关于境外投资的相关决议等真实性证明材料。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4.如新增境内投资者，应提供该境内投资者加盖单位公章的营业执照复印件。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三、境内机构境外直接投资外汇注销登记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1.《境外直接投资外汇登记业务申请表》和业务登记凭证。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2.该笔境外投资相关主管部门对注销事项的批准、备案文件或无异议材料等。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3.清算审计报告（境内机构未实际对外出资、境外投资企业没有实际经营且无清算所得的无需提供）。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一、境内机构境外直接投资外汇登记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机构在以境内外合法资产或权益（包括但不限于货币、有价证券、知识产权或技术、股权、债权等）向境外出资前，应到所在地银行申请办理境外直接投资外汇登记。银行在为境外投资标的企业做主体信息登记时，应登记《企业境外投资证书》上“投资路径（仅限第一层级境外企业）”一栏中的企业。银行需在备注中注明最终目的公司包含名称、所在地、中方投资额以及出资方式在内的相关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机构以境外资金或其他境外资产或权益出资的境外直接投资，应向所在地银行申请办理境外直接投资外汇登记。银行应审核其境外资金留存或境外收益获取的合规性，涉嫌以其非法留存境外的资产或权益转做境外投资的，不得为其办理境外直接投资外汇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3.多个境内机构共同实施一项境外直接投资的，由约定的一个境内机构向其所在地银行申请办理境外直接投资外汇登记；银行通过资本项目信息系统完成境 外直接投资外汇登记后，其他境内机构可分别向登记地银行领取业务登记凭证。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内机构设立境外分公司、合作开采石油，参照境内机构境外直接投资管理。境内机构应到所在地银行办理境外直接投资外汇登记。在资本项目信息系统中，开办费用应纳入投资总额登记。除开办费之外的大额资金需提供境内机构有关权力机构决议及合同等证明文件。境内机构设立境外分公司、合作开采石油每年应按规定办理境外直接投资存量权益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5.境内机构到境外合作拍摄电影等参照境外直接投资办理，以片名作为境外项目的名称。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6.境内机构对境外单一企业进行的、以长期持有为目的的证券投资，如在现行境外直接投资管理法规框架下获得了商务、发展改革部门的备案核准文件的，可参照境外直接投资项目办理外汇登记。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7.银行通过资本项目信息系统为境内机构办理境外直接投资外汇登记手续后，境内机构凭业务登记凭证直接到银行办理后续资金购付汇手续。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二、境内机构境外直接投资外汇变更登记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多个境内机构共同实施一项境外直接投资的，由约定的一个境内机构向其所在地银行申请办理变更登记，其他境内机构无需重复申请；银行通过资本项目信息系统完成境外直接投资外汇变更登记后，其他境内机构可分别向登记地银行领取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2.境外企业减资、转股等需要汇回资金的，境内投资主体在所在地银行办理变更登记后，直接到银行办理后续资产变现账户开立、汇回资金入账等手续。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3.境外放款转为对境外公司股权的，应先向所在地外汇局申请办理境外放款变更或注销登记。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4.境内投资者收购其他境内投资者境外企业股权的，由股权出让方按照本项指引办理变更登记。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5.境内机构设立境外分公司、合作开采石油需追加投资的，参照本项指引办理，金额按照实需原则确定，并在资本项目信息系统中纳入投资总额登记。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6.境内投资主体设立或控制的境外企业在境外再投资设立或控制新的境外企业无需办理外汇备案手续。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7.境内机构因转股、减资等原因不再持有境外企业股权的，需按照变更登记办理。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三、境内机构境外直接投资外汇注销登记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1.多个境内机构共同实施一项境外直接投资的，由约定的其中一家境内机构向其所在地银行申请办理清算登记。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2.境外企业因清算需汇回资金的，在境外投资企业的境内投资主体（或约定的一家境内投资主体）办理清算登记后，各境内机构可凭业务登记凭证直接到银行办理后续资产变现账户开立、汇回资金入账手续等。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3.银行按照展业原则加强真实性、合规性审核，涉嫌汇回非法资金的，银行不得为其办理境外直接投资清算登记。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7.3 境内居民个人特殊目的公司外汇（补）登记及变更、注销登记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2.《关于外国投资者并购境内企业的规定》（商务部令 2009 年第 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3.《国家外汇管理局关于境内居民通过特殊目的公司境外投融资及返程投资 外汇管理有关问题的通知》（汇发〔2014〕37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4.《国家外汇管理局关于进一步简化和改进直接投资外汇管理政策的通知》 （汇发〔2015〕13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5.《国家外汇管理局关于精简外汇账户的通知》（汇发〔2019〕29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一、境内居民个人特殊目的公司外汇（补）登记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（一）境内居民个人以境内外合法资产或权益（包括但不限于货币、有价证 券、知识产权或技术、股权、债权等）向特殊目的公司出资的，应提交以下材料：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1.书面申请，并附《境内居民个人境外投资外汇登记表》（一式两份）。 2.境内居民个人身份证明文件。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3.特殊目的公司登记注册文件及股东或实际控制人证明文件（如股东名册、 认缴人名册等）。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4.境内外企业权力机构同意境外投融资的决议书（企业尚未设立的，提供权 益所有人同意境外投融资的书面说明）。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5.境内居民个人直接或间接持有拟境外投融资境内企业资产或权益，或者合 法持有境外资产或权益的证明文件。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（二）境内居民个人参与非上市特殊目的公司权益激励计划的，应提交以下 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1.书面申请，并附《境内居民个人境外投资外汇登记表》（一式两份）。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已登记的特殊目的公司的境外投资外汇业务登记凭证。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3.境内居民个人身份证明文件。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4.相关境内企业出具的个人与其雇佣或劳动关系证明材料。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5.特殊目的公司或其实际控制人出具的能够证明所涉权益激励真实性的证 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（三）境内居民个人以境内外合法资产或权益已向特殊目的公司出资但未按 规定办理境外投资外汇登记的，还应提交说明函。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二、境内居民个人特殊目的公司外汇变更登记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1.书面申请，并附新《境内居民个人境外投资外汇登记表》（一式两份）。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2.原《境内居民个人境外投资外汇登记表》和业务登记凭证。 3.境内居民个人身份证明文件。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三、境内居民个人特殊目的公司外汇注销登记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1.书面申请及相关真实性证明材料。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2.原《境内居民个人境外投资外汇登记表》和业务登记凭证。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一、境内居民个人特殊目的公司外汇（补）登记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1.境内居民个人除持有中国境内居民身份证、军人身份证件、武装警察身份 证件的中国公民外，还包括虽无中国境内合法身份证件、但因经济利益关系在中 国境内习惯性居住的境外个人。其中，无中国境内合法身份证件、但因经济利益 关系在中国境内习惯性居住的境外个人，是指持护照的外国公民（包括无国籍人） 以及持港澳居民来往内地通行证、台湾居民来往大陆通行证的港澳台同胞，具体 包括：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（1）在境内拥有永久性居所，因境外旅游、就学、就医、工作、境外居留 要求等原因而暂时离开永久居所，在上述原因消失后仍回到永久性居所的自然人。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（2）持有境内企业内资权益的自然人。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（3）持有境内企业原内资权益，后该权益虽变更为外资权益但仍为本人所 最终持有的自然人。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境内居民个人在办理境外投资外汇登记业务时，须凭合法身份证件（居民身 份证件或护照等）办理，境外永久居留证明等不能作为业务办理依据。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对于持护照的外国公民（包括无国籍人）以及持港澳居民来往内地通行证、 台湾居民来往大陆通行证的港澳台同胞等境外个人，在境内办理境外投资外汇登 记业务时，需审核相关真实性证明材料（如境内购买的房产、内资权益等相关财 产权利证明文件等）。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对于同时持有境内合法身份证件和境外（含港澳台）合法身份证件的，视同 境外个人管理。对于境外个人以其境外资产或权益向境外特殊目的公司出资的， 不纳入境内居民个人特殊目的公司外汇（补）登记范围。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2.境内个人未对特殊目的公司出资，且存在合法返程投资构架或潜在返程投 资构架的，可直接到户籍或境内主要资产所在地银行办理特殊目的公司登记手续。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凡同时满足以下条件的申请，银行可为其办理个人特殊目的公司登记：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（1）在境内个人申请办理境外特殊目的公司登记之前，该境内个人已直接 或间接控制了一家或若干家境内企业的股权，特殊目的公司未来拟以增资、并购 等合法方式直接或间接控制该境内企业的资产或权益；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（2）境内个人设立特殊目的公司应以融资为目的，且从行业、规模、盈利 能力、监管政策等角度看，这些境内企业具备潜在能力获得境外的股权或债权融 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（3）关于在条件具备时实施返程投资的个人承诺；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（4）银行认可的其他真实性证明材料等。外汇指定银行应按照展业原则对 申请行为做出真实性审核和判断。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境内个人拟在（或已在）境外设立特殊目的公司，但不存在返程投资构架或 潜在返程投资构架的，银行不予受理登记手续。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3.境内居民个人办理登记之前，可在境外先行设立特殊目的公司，但在登记 完成之前，除支付（含境外支付）特殊目的公司注册费用外，境内居民个人对该 特殊目的公司不得发生其他出资（含直接或间接装入境内资产或权益、境外出资） 行为，否则按特殊目的公司外汇补登记处理。境内居民个人只为直接设立或控制 的（第一层）特殊目的公司办理登记。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4.境内居民个人以境内资产或权益向特殊目的公司出资的，应向境内企业资 产或权益所在地银行申请办理境内居民个人特殊目的公司外汇登记。如有多个境 内企业资产或权益且注册地不一致时，境内居民应选择其中一个主要资产或权益 所在地银行集中办理登记。境内居民个人以境外合法资产或权益出资的，应向户 籍所在地银行申请办理登记。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5.对于境内居民个人以境内外合法资产或权益已向特殊目的公司出资但未 按规定办理境外投资外汇登记的，在境内居民个人向相关外汇局出具说明函详细 说明理由后，相关外汇局按照个案业务集体审议制度审核办理补登记。对于涉嫌 违反外汇管理规定的，依法进行处理。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6.境内个人从特殊目的公司分配的利润、从特殊目的公司减资、向境外机构 或个人出让股份、从特殊目的公司清算等获得的收入，应在合理时间内及时调回 境内。特殊目的公司或其控制的境外企业从境内被投资企业获得的利润、减资、 清算收益，从境内、外其他机构或个人获得的股权出让等收入（包括境外上市企 业私有化以后获得的相关收益），其属于境内个人的部分，应在合理时间内及时 调回境内。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7.银行办理境内居民个人特殊目的公司外汇登记的，应在《境内居民个人境 外投资外汇登记表》上加盖银行业务专用章，留存一份备查，另一份返还给登记 申请人。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8.境内居民个人参与境外上市公司股权激励计划按相关外汇管理规定办理。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二、境内居民个人特殊目的公司外汇变更登记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已登记的特殊目的公司发生境内居民个人股东、公司名称、经营期限等基 本信息变更，或发生境内居民个人增资、减资、股权转让或置换、公司合并或分 立等重要事项变更的，适用本项指引。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2.境内个人从境外第一层特殊目的公司获得资本变动收入等需要汇回资金 的，请参照本指引“ 资产变现账户开立、入账和使用”开立资产变现账户接收。个</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人境外持股的非第一层级特殊目的公司发生资本变动事项有收入需要调回的，应 以利润、分红形式从第一层特殊目的公司调回。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3.银行完成境内居民个人特殊目的公司外汇登记后，应在新《境内居民个人 境外投资外汇登记表》上加盖银行业务专用章，留存一份备查，另一份返还登记 申请人，同时收回原《境内居民个人境外投资外汇登记表》原件。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4.作为境内股权激励标的的特殊目的公司在境外上市后，特殊目的公司登记 主体可选择继续保留该登记并按特殊目的公司相关要求办理后续业务；也可以选 择按照《国家外汇管理局关于境内个人参与境外上市公司股权激励计划外汇管理 有关问题的通知》（汇发〔2012〕7 号）的有关规定，参照本指引“ 5. 1 境内个 人参与境外上市公司股权激励计划登记及变更、注销登记”办理相关登记并注销 原特殊目的公司股权激励计划登记。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三、境内居民个人特殊目的公司外汇注销登记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因破产、解散、清算、经营期满、身份变更等原因造成特殊目的公司终止 经营的，或者不再属于需要办理特殊目的公司登记的，适用本项指引。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同时收回原《境内居民个人境外投资外汇登记表》原件。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7.4 境外直接投资存量权益登记（年度）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2.《国家外汇管理局关于发布〈境内机构境外直接投资外汇管理规定〉的通 知》（汇发〔2009〕30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3.《国家外汇管理局关于进一步简化和改进直接投资外汇管理政策的通知》 （汇发〔2015〕13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境外投资企业（含境内居民个人在境外设立的特殊目的公司）的境内投资主 体自行或委托会计师事务所、银行通过资本项目信息系统向外汇局发送的《** 年度境外直接投资中方权益统计表》。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1.境外投资企业（含境内居民个人在境外设立的特殊目的公司）的境内投资 主体应于每年 1 月 1 日至 6 月 30 日（含）期间，通过资本项目信息系统企业 端、银行端向外汇局报送上年度境外企业存量权益相关信息。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由两个或两个以上境内投资主体共同投资一家境外投资企业（含境内居民 个人在境外设立的特殊目的公司）的，各境内投资主体应确定其中一个境内投资 主体作为境外直接投资存量权益信息申报主体，由其向境外投资企业登记地外汇 局申报相关信息，其他境内投资主体不再申报。持股比例最大的境内投资主体原 则上为申报责任股东，若持股比例相同，由相关境内投资主体约定其中一个境内 投资主体为申报责任股东。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3.境外投资企业（含境内居民个人在境外设立的特殊目的公司）的境内投资 主体应对数据信息的真实性、准确性负责。</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4.境外投资企业（含境内居民个人在境外设立的特殊目的公司）的境内投资 主体所在地外汇局（企业注册地/资产所在地外汇局或个人户籍所在地外汇局）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负责事后对相关境外直接投资存量权益登记信息内容进行抽查，并依法处理违规 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5.银行为境外投资企业（含境内居民个人在境外设立的特殊目的公司）的境 内投资主体办理资本项下外汇业务前，应确认其已按规定办理境外直接投资存量 权益登记及是否被业务管控。未按规定办理登记或被业务管控的，银行不得为其 办理资本项下外汇业务。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7.5 境内机构境外直接投资资金汇出与利润汇回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2.《国家外汇管理局关于发布〈境内机构境外直接投资外汇管理规定〉的通 知》（汇发〔2009〕30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3.《国家外汇管理局关于境内银行境外直接投资外汇管理有关问题的通知》 （汇发〔2010〕31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4.《国家外汇管理局关于境内居民通过特殊目的公司境外投融资及返程投资 外汇管理有关问题的通知》（汇发〔2014〕37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5.《国家外汇管理局关于进一步简化和改进直接投资外汇管理政策的通知》 （汇发〔2015〕13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6.《国家外汇管理局关于进一步推进外汇管理改革完善真实性合规性审核的 通知》（汇发〔2017〕3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一、境内机构境外直接投资资金汇出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2.资本项目信息系统银行端中打印的对外义务出资额度控制信息表。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3.境外投资资金来源证明、资金使用计划和企业有关权力机构关于境外投资 的相关决议以及合同等真实性证明材料。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二、境外直接投资企业利润汇回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2.境内投资主体依法获得境外企业利润的相关真实性证明材料。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一、境内机构境外直接投资资金汇出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1.汇出资金累计不得超过资本项目信息系统登记的可汇出资金额度。 2.银行应在业务办理后及时完成国际收支申报。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3.收款人信息与资本项目信息系统中登记信息不一致的，银行应进行真实性 审核并在国际收支申报交易附言中予以说明。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4.银行应履行展业原则，在为境内机构办理相关资金汇出业务时，承担真实 性审核责任。在办理每一笔资金支付时，均应审核其资金来源和境外资金用途的 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二、境外直接投资企业利润汇回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1.汇回利润可保留在企业经常项目外汇账户或直接结汇。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2.银行在办理境外投资企业利润汇回时，应审核境外投资企业的境内投资主 体境外直接投资存量权益登记情况，对于应办理境外直接投资存量权益登记但未 在规定时限内办理登记的相关市场主体，应待其办理境外直接投资存量权益登记 后，方可为其办理利润汇回手续。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3.银行应在业务办理后及时完成国际收支申报手续。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7.6 特殊目的公司项下境内个人购付汇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2.《国家外汇管理局关于境内居民通过特殊目的公司境外投融资及返程投资 外汇管理有关问题的通知》（汇发〔2014〕37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3.《国家外汇管理局关于进一步简化和改进直接投资外汇管理政策的通知》 （汇发〔2015〕13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外汇局核准件。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1.银行应严格按照外汇局相应核准件要求办理。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2.银行应在业务办理后及时完成国际收支申报。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7.7 境外放款专用账户开立、入账和使用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2.《国家外汇管理局关于境内企业境外放款外汇管理有关问题的通知》（汇 发〔2009〕24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3.《国家外汇管理局关于进一步改进和调整资本项目外汇管理政策的通知》 （汇发〔2014〕2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4.《中国人民银行关于进一步明确境内企业人民币境外放款业务有关事项的 通知》（银发〔2016〕306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二、账户入账、使用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2.资本项目信息系统银行端打印的境外放款资金额度控制信息表，向境外放 款专用账户归集境外放款所需资金无需打印控制信息表。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3.涉及境外放款资金汇出的还需提供境外放款资金来源证明、资金使用计划 以及合同等真实性证明材料。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一、账户开立、关闭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1.企业在外汇局办理完境外放款额度登记后，银行可根据企业申请和业务登 记凭证直接办理开户。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2.账户使用完毕（境外放款本息回收完毕）后，银行根据企业申请直接办理 账户关闭手续。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3.融资租赁类公司可直接到所在地银行开立境外放款专用账户，用于保留对 外融资租赁租金收入。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二、账户入账、使用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1.所有境外放款的资金必须经境外放款专用账户汇出境外。放款人可通过外 汇资本金账户、经常项目外汇账户、国内外汇贷款专用账户等以及购汇资金向境 外放款专用账户归集用于境外放款的资金。银行可直接为放款人办理上述外汇资 金境内划转及购汇入账业务。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2.办理境外放款资金汇出业务时，银行应审核境外放款的资金来源、境外借 款人的资金使用计划等同时应核对境外放款资金额度控制信息表中跨境流出控 制信息，如企业本次汇出金额超过尚可汇出金额的，银行不得为其办理汇出业务。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3.企业境外放款还款资金汇回时，银行应核对境外放款资金额度控制信息表 中境外放款还本信息，如汇回资金超过境外放款余额与约定利息之和的，银行不 得为其办理入账业务。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4.银行为企业办理还款资金汇回入账业务时，应要求企业区分境外放款本金 及利息。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5.境外放款还款资金汇回后，可直接结汇（境外放款资金来源于国内外汇贷 款的部分不得结汇）、保留外汇或对外支付。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6.银行应在业务办理后及时完成国际收支申报手续。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7.融资租赁类公司的对外融资租赁租金收入入账时，银行应审核该收入的资 金来源。账户内的外汇收入需结汇时，融资租赁类公司可直接向银行申请办理。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7.8 境内机构境外放款注销登记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2.《国家外汇管理局关于境内企业境外放款外汇管理有关问题的通知》（汇 发〔2009〕24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3.《国家外汇管理局关于进一步改进和调整资本项目外汇管理政策的通知》 （汇发〔2014〕2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4.《中国人民银行关于进一步明确境内企业人民币境外放款业务有关事项的 通知》（银发〔2016〕306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5.《国家外汇管理局关于优化外汇管理 支持涉外业务发展的通知》（汇发 〔2020〕8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1.书面申请，并附《境外放款注销登记业务申请书》。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1.境外放款到期（含展期到期）并收回本息的或虽未到期（含展期到期）但 本息回收完毕的，放款人可到所属外汇分局（外汇管理部）辖内银行办理境外放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款额度注销登记。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2.银行应通过资本项目信息系统银行端查看本笔境外放款额度登记信息以 及控制信息等相关内容，在核实企业该笔境外放款资金本息回收情况后，在资本 项目信息系统中办理境外放款注销登记。银行在办理注销登记后，需在业务登记 凭证上签注“ 已注销”并加盖银行业务印章后退还复印件，留存原件。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授权范围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境内机构所属分局（外汇管理部）辖内银行办理。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七、外债、跨境担保和国内外汇贷款业务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8.1 非银行债务人外债账户开立、使用及关闭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2.《国家外汇管理局关于发布〈外债登记管理办法〉的通知》（汇发〔2013〕 19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3.《国家外汇管理局关于改革和规范资本项目结汇管理政策的通知》（汇发 〔2016〕16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4.《中国人民银行关于全口径跨境融资宏观审慎管理有关事宜的通知》（银 发〔2017〕9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5.《国家外汇管理局关于精简外汇账户的通知》（汇发〔2019〕29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一、外债账户开立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2.外汇局打印并加盖业务印章的《境内机构外债签约情况表》。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二、办理外债提款入账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2.外汇局打印并加盖业务印章的《境内机构外债签约情况表》。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三、办理外债结汇及使用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（一）银行为非金融企业办理外债结汇及使用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参照“ 10. 1 资本项目收入结汇”办理。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（二）银行为非银行金融机构办理外债结汇及使用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1.《资本项目账户资金支付命令函》。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2.外汇局关于同意非银行金融机构外债结汇的核准文件。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四、办理外债还本付息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2.外汇局打印并加盖业务印章的《境内机构外债签约情况表》。 3.债权人出具的还本付息通知书。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4.办理付息业务的，还需审核《服务贸易等项目对外支付税务备案表》（金 额 5 万美元以下的无需提交）或其他完税证明材料。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5.非银行金融机构购汇偿还外债本息时还需提交外汇局核准文件。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五、外债套期保值履约交割</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2.外债合同或外汇局打印并加盖业务印章的《境内机构外债签约情况表》。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3.套期保值合同或协议。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4.交割通知凭证。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六、外债账户关闭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一、外债账户开立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1.非银行债务人办理外债签约登记后，可在所属分局（外汇管理部）辖区内 选择银行直接开立外债账户。银行应在资本项目信息系统反馈非银行债务人的开 户信息。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2.一笔外债可开立多个外债账户，不同外债应分别开立外债账户。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3.非银行债务人应按规定范围使用外债账户。收入范围：按规定已办理签约 备案（登记）的外债收入及存款利息、在偿还外债前 5 个工作日内划入的用于 还款的资金，按规定办理外债资金套期保值的收入。支出范围：经常项目对外支 付、按规定办理结汇及按规定办理资本项目支付，按规定办理外债资金套期保值 的支出。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二、外债使用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1.银行在为非银行债务人办理外债提款入账和还本付息时，应在资本项目信 息系统银行端凭非银行债务人提供的业务登记凭证查询该笔外债控制信息表，在 尚可提款金额内，方可为非银行债务人办理相关手续。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2.银行在为非银行债务人办理外债提款入账和还本付息业务时，应当审核非 银行债务人是否正确填写批件号或业务编号。非银行债务人在银行办理外债提款 业务时，应在申报凭证上“外汇局批件号/备案表号/业务编号”一栏填写该笔资金 的核准件号或业务编号（业务编号优先）。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3.无合理原因的，外债提款项下境外汇款人应当与债权人一致，外债还款项 下境外收款人应当与债权人一致。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4.外债提款币种和偿还币种须保持一致。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5.提前还款时，应当审核贷款合同中关于提前还款的条款，且债权人、非银 行债务人均同意提前还款，并由非银行债务人提出申请。《境内机构外债签约情 况表》和贷款合同中没有提前还款条款的，不得提前还款。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6.银行为债务人办理对外付息时，应按照《外债签约情况表》上记载的利率 等情况审核利息支付金额，扣除境内机构代扣代缴税费后净额对外支付。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7.满足“ 10.1 资本项目收入结汇” 的相关要求。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8.除担保公司外，外债不得用于抵押或质押发放人民币贷款。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9.除“搭桥”外，短期外债不得用于固定资产投资等中长期用途。如审批部门 或债权人未指定外债资金用途的，不限制中长期外债用于短期流动资金。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10.符合资本项目收入支付便利化条件的，参照本指引“ 10.3 资本项目外汇 收入支付便利化业务”办理。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三、外债套期保值履约交割</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1.外债套期保值以锁定外债还本付息风险为目的。非银行债务人的交易对手 银行、办理交割款项汇出或收入的银行等应当确认该笔交易具备合法、清晰的实 盘背景。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2.套期保值与汇率、利率相关。</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3.签订套期保值的交易对方应是境内银行或境外债权银行。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四、外债账户关闭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银行为非银行债务人关闭外债账户时，应确认外债账户余额为零且不再发生 提款。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因特殊经营需要，非银行债务人需在所属分局（外汇管理部）辖区以外选 择开户银行，应当经所在地外汇局核准。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2.债务人可根据合同约定在偿还外债到期前 5 个工作日之内可购汇或将自 有外汇划入外债专用账户，金额不得超过下一期该笔外债应付债务本息及相关费 用之和。已办理购汇并按规定划入外债账户的外汇资金不得再次办理结汇。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3.为保值交易交割办理收入或汇出的银行应当按本项指引进行操作。涉及人 民币汇率衍生产品的交易，非银行债务人应遵守现行规定。国内外汇贷款的套期 保值参照办理。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4.支付债务从属费用比照还本付息办理。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5.一笔外债本息偿清后，银行应提示非银行债务人及时办理外债账户关闭手 续，并办理外债注销登记手续。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6.银行应在为非银行债务人办理外债提款入账、还本付息等相关业务办理后 及时完成国际收支申报。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8.2 非银行债务人外债注销登记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2.《国家外汇管理局关于发布&lt;外债登记管理办法&gt; 的通知》（汇发〔2013〕 19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3.《国家外汇管理局关于进一步促进跨境贸易投资便利化的通知》（汇发 〔2019〕28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4.《国家外汇管理局关于精简外汇账户的通知》（汇发〔2019〕29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1.《外债注销登记业务申请书》。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2.外汇局打印并加盖业务印章的业务登记凭证和《境内机构外债签约情况 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3.银行出具的本笔外债相关关户材料（如有）。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1.非银行债务人已登记外债符合以下条件的，在办妥最后一笔还本付息业务、 关闭相关外债账户后，可向所属分局（外汇管理部）辖内银行申请办理外债注销 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（1）已登记外债未偿余额为零且不再发生提款；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（2）已登记外债完成所有还本付息业务且不再发生提款，但由于扣划手续 费等合理原因导致未偿余额不为零，银行能够核实并确定未偿余额不为零的原因 合理。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2.不符合在银行办理外债注销登记条件（如债务减免、债转股等）的，非银 行债务人应向所在地外汇局申请办理外债注销登记。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3.银行应通过资本项目信息系统、已关闭外债账户证明材料等，核实外债提 款、还本付息、外债账户关户等情况。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4.银行审核通过后，应在资本项目信息系统办理注销手续，在非银行债务人 《境内机构外债签约情况表》原件上标注“注销”字样并加盖银行业务印章后退还 复印件，原件留存。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8.3 金融资产管理公司对外处置不良资产外汇收入、结汇及境外投资 者取得收益对外购付汇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2.《国家外汇管理局关于金融资产管理公司对外处置不良资产外汇管理有关 问题的通知》（汇发〔2015〕3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一、金融资产管理公司对外处置不良资产外汇收入、结汇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1.书面申请，包括金融资产管理公司基本情况、对外处置不良资产内容及总 额、外汇收入及结汇情况、受托管理的不良资产的清收情况等。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2.有关主管部门批准金融资产管理公司对外处置不良资产的核准或备案文 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3.金融资产管理公司和境外投资者签署的不良资产转让合同的主要条款。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二、境外投资者受让境内不良资产取得的收益对外购付汇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2.有关主管部门批准金融资产管理公司对外处置不良资产的核准或备案文 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3.关于不良资产处置收益来源的证明文件。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4.《服务贸易等项目对外支付税务备案表》（金额在 5 万美元及以下的无需 提交）或其他完税证明材料。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 由境内代理人代境外投资者办理的，提供代理协议。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一、金融资产管理公司对外处置不良资产外汇收入及结汇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1.金融资产管理公司在收到对外处置不良资产的对价后，可持有关材料直接 到银行办理入账及结汇手续。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2.经主管部门批准，金融资产管理公司以外的其他境内机构对外处置不良资 产，可参照本项指引办理。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二、境外投资者受让境内不良资产取得的收益对外购付汇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1.汇出金额不得超出处置收益本金及利息等合计总额扣减处置所产生的税 费及相关处置费用后的余额。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申请汇出金额不得超过《服务贸易等项目对外支付税务备案表》（金额在 5 万美元及以下的无需提交）或其他完税证明材料中记载金额。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3.受让境内不良资产的境外投资者或其境内代理人通过清收、再转让方式取 得的收益，可持有关材料直接向银行申请办理对外购付汇手续。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1.金融资产管理公司办理对外处置不良资产外汇收入入账手续时，以及境外 投资者办理处置境内不良资产收益对外购付汇手续时，应按规定进行国际收支申 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因金融资产管理公司对外处置不良资产导致原有担保的受益人改变为境 外投资者的，以及金融资产管理公司对外处置不良资产后新发生的跨境担保，按 照现行跨境担保外汇管理规定进行管理。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3.在汇发〔2015〕3 号文件生效（2015 年 1 月 9 日）前已经办理金融资 产管理公司对外处置不良资产登记手续，但尚未办理后续外汇收入入账及结汇手 续以及境外投资者处置不良资产收益对外购付汇手续的，银行在办理数据申报时 无需填写处置不良资产登记的业务编号。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8.4 非金融企业内保外贷注销登记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2.《国家外汇管理局关于发布〈跨境担保外汇管理规定〉的通知》（汇发〔2014〕 29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3.《国家外汇管理局关于优化外汇管理支持涉外业务发展的通知》（汇发 〔2020〕8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1.《内保外贷注销登记业务申请书》。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2.外汇局打印并加盖业务印章的本笔内保外贷业务登记凭证、《内保外贷登 记表》。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内保外贷责任解除的相关证明材料（担保人付款责任到期的无需提供）。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1.非金融企业内保外贷责任已解除且未发生内保外贷履约的情况下，可到所 属分局（外汇管理部）辖内银行直接办理内保外贷注销登记。不符合相应条件的， 由担保人所在地外汇局办理。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同一内保外贷业务下存在多个境内担保人的，按照“谁登记、谁注销” 的原 则，由原办理担保登记的担保人到银行办理注销登记业务。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3.办理企业内保外贷注销登记业务的银行，应核实担保人未发生内保外贷履 约、担保人对应担保合同责任是否解除等情况，并依照业务登记凭证、《内保外 贷登记表》内容，在资本项目信息系统银行端查看本笔内保外贷控制信息，确认 是否符合内保外贷注销登记办理要求。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4.银行审核通过后，应在资本项目信息系统办理注销手续，在担保人《内保 外贷登记表》原件上标注“注销”字样并加盖银行业务印章后退还担保人复印件， 原件留存。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8.5 银行内保外贷业务登记及变更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2.《国家外汇管理局关于发布〈跨境担保外汇管理规定〉的通知》（汇发〔2014〕 29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3.《国家外汇管理局关于进一步推进外汇管理改革完善真实合规性审核的通 知》（汇发〔2017〕3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内保外贷是指担保人注册地在境内、债务人和债权人注册地均在境外的跨 境担保。金融机构作为担保人提供内保外贷，按照行业主管部门规定，应具有相 应担保业务经营资格。以境内分支机构名义提供的担保，应当获得总行或总部授 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2.银行办理内保外贷业务时，应对债务人主体资格的真实合规性、担保项下 资金用途、预计的还款资金来源、担保履约的可能性及相关交易背景进行审核， 对是否符合境内外相关法律法规进行尽职调查，并留存相关审核材料备查。如果 债务人为境内居民直接或间接控制的境外机构，银行应重点审核其是否符合境外 投资相关管理规定。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3.银行办理内保外贷业务时，应依据境内外相关法律法规，按照展业原则要 求，加强对担保项下资金用途和相关交易背景真实合规性审核。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（1）内保外贷项下资金应用于债务人正常经营范围内的相关支出，不得用 于支持债务人从事正常业务范围以外的相关交易，不得构造交易背景进行套利或 进行其他形式的投机性交易。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（2）内保外贷项下资金不得直接或间接以证券投资方式调回境内使用。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（3）内保外贷项下资金如用于直接或间接获得对境外其他机构的股权（包 括新设境外企业、并购境外企业和向境外企业增资）或债权，该投资行为应当符 合国家关于境外投资的相关政策导向，并符合国内相关部门有关境外投资的规定。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（4）内保外贷项下担保责任为境外债务人债券发行项下还款义务时，境外 债务人应由境内机构直接或间接持股。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（5）内保外贷项下担保责任为境外机构衍生交易项下支付义务时，境外债 务人从事衍生交易应以止损保值为目的，符合其主营业务范围且经过适当授权。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（6）银行应加强内保外贷项下资金用途管理，以适当方式监督债务人按照 其合同约定的用途使用内保外贷项下资金。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4.银行办理内保外贷业务时，应依据境内外相关法律法规，按照展业原则要 求，切实加强对第一还款来源和担保履约可能性的审核，不得在明知或者应知担 保履约义务确定发生的情况下签订跨境担保合同。银行可依据以下情形并兼顾合 理商业原则判断担保合同是否具备明显的担保履约意图：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（1）签订担保合同时，债务人自身是否具备足够的清偿能力或可预期的还 款资金来源。对于债务人预计的还款资金来源不明或者有明显瑕疵的，银行不得 为其办理内保外贷业务；对于债务人虽有明确的还款资金来源但经营状况不良或 负债率过高的，银行应谨慎为其办理内保外贷业务。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（2）主债务合同规定的融资条件与债务人声明的借款资金用途是否存在明 显不符。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（3）担保当事各方是否存在通过担保履约提前偿还担保项下债务的意图。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（4）担保当事各方是否曾经以担保人、反担保人或债务人身份发生恶意担 保履约或债务违约。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5.银行办理内保外贷业务如接受反担保的，应切实审核相关押品来源是否符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合行业主管部门规定、反担保资金来源是否合理合法、单一反担保人用于同类业 务反担保的总规模是否与其财务状况相匹配等。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 内保外贷履约币种原则上应与担保合同币种一致。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7.担保人对担保责任上限无法进行合理预计的内保外贷，可以不办理登记， 但经外汇局核准后可以办理担保履约手续。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8.担保合同或担保项下主债务合同主要条款发生变更的（包括债务或担保金 额、期限、债权人等），应参照签约登记手续办理内保外贷变更登记。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 内保外贷项下债务人还清担保项下债务、担保人付款责任到期或发生担保 履约后，担保人应办理内保外贷登记注销手续，银行可通过数据接口程序或其他 方式向外汇局资本项目信息系统报送内保外贷更新数据。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10.境内银行离岸部参与跨境担保的，无论作为担保人或债权人，在管理和 统计上均视同境外机构。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11.银行应在担保合同存续期间持续跟踪管理，建立内保外贷履约风险评估 制度。银行对于自身提供的、主债务合同将于一年内到期的内保外贷业务，应按 季度进行履约风险评估，评估发生履约的可能性并及时向所在地外汇分局（外汇 管理部）报告。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12.《国家外汇管理局关于进一步推进外汇管理改革完善真实合规性审核的 通知》（汇发〔2017〕3 号）实施（2017 年 1 月 26 日）后银行新办理的内保 外贷业务，如果发生担保项下主债务违约，银行应先使用自有资金履约，不得以 反担保资金直接购汇履约；银行履约后造成本外币资金不匹配的，需经所在地外 汇分局（外汇管理部）备案后方可办理结售汇相关手续。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13. 内保外贷业务发生担保履约的，最终成为对外债权人的境内担保人或反 担保人，应当按规定办理对外债权登记。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（1）企业作为担保人（或作为银行内保外贷业务的反担保人）发生担保履 约的，履约额应纳入该企业境外放款额度登记和管理。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（2）银行为企业办理内保外贷履约资金汇出时，应向企业出具提示函，提 示其在担保履约之日起 15 个工作日内到所在地外汇局办理对外债权登记。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（3）银行内保外贷履约后，如银行最终成为对外债权人，应按规定及时报 送相应的对外债权信息。如反担保企业最终成为对外债权人，银行应在完成反担 保资金清收时，向其出具提示函，提示其在反担保清收之日起 15 个工作日内到 所在地外汇局办理对外债权登记。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14.银行应切实加强内保外贷业务数据报送的及时性和准确性，按照担保合 同及主债务合同的条款向外汇局资本项目信息系统如实报送。担保合同或主债务 合同主要条款发生变更的，银行应及时准确报送变更后的相应信息。银行数据报 送质量纳入银行执行外汇管理规定情况考核。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15.境内债务人（担保人）等对外支付（收取）担保费，可按照服务贸易外 汇管理有关规定，提交加盖公章的担保合同主要条款复印件、担保费通知书等真 实性证明材料，直接在银行办理。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8.6 银行外保内贷登记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2.《国家外汇管理局关于发布〈跨境担保外汇管理规定〉的通知》（汇发〔2014〕 29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1.境内非金融机构从境内金融机构借用贷款或获得授信额度，在同时满足以 下条件的前提下，可以接受境外机构或个人提供的担保，并自行签订外保内贷合 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（1）债务人为在境内注册经营的非金融机构。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（2）债权人为在境内注册经营的金融机构。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（3）担保标的为本外币贷款（不包括委托贷款）或有约束力的授信额度。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（4）担保形式符合境内、外法律法规。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境内机构不得超出上述范围办理外保内贷业务。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2.外保内贷业务发生境外担保履约的，境内债务人应到所在地外汇局办理短 期外债签约登记及相关信息备案手续。在境内债务人偿清其对境外担保人的债务 之前，境内债务人应暂停签订新的外保内贷合同；已经签订外保内贷合同但尚未 提款或尚未全部提款的，境内债务人应暂停办理新的提款。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3.担保人为第三方债务人向债权人提供物权担保，构成外保内贷的，应当按 照本指引办理担保登记手续，并遵守相关规定。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4.担保人、债务人不得在明知或者应知担保履约义务确定发生的情况下签订 跨境担保合同。担保人、债务人和债权人可按照合理商业原则，依据以下标准判 断担保合同是否具备明显的担保履约意图：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（1）签订担保合同时，债务人自身是否具备足够的清偿能力或可预期的还 款资金来源。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（2）担保项下借款合同规定的融资条件，在金额、利率、期限等方面与债 务人声明的借款资金用途是否存在明显不符。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（3）担保当事各方是否存在通过担保履约提前偿还担保项下债务的意图。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（4）担保当事各方是否曾经以担保人、反担保人或债务人身份发生过恶意 担保履约或债务违约。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5.非银行金融机构参照本项指引办理相关业务，另有规定的从其规定。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 中资非金融企业及选择宏观审慎管理模式的外商投资企业因外保内贷履 约形成的对外负债，应直接占用该企业跨境融资风险加权余额。因此造成企业外 债超出跨境融资风险加权余额上限的，按未经批准擅自对外借款进行处理。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7.选择“投注差”模式的外商投资企业因外保内贷履约形成的对外负债，其未 偿本金余额不得超过其上年末经审计的净资产数额。超出上述限额的，须占用其 自身的外债额度；外债额度仍然不够的，按未经批准擅自对外借款进行处理。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8.境内债务人（担保人）等对外支付（收取）担保费，可按照服务贸易外汇 管理有关规定，提交加盖公章的担保合同主要条款复印件、担保费通知书等真实 性证明材料，直接在银行办理。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8.7 内保外贷项下履约款购付汇及收结汇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2.《国家外汇管理局关于发布〈跨境担保外汇管理规定〉的通知》（汇发〔2014〕 29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3.《国家外汇管理局关于进一步推进外汇管理改革完善真实合规性审核的通 知》（汇发〔2017〕3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一、银行作为担保人的内保外贷履约款购付汇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内保外贷履约证明材料（银行发生内保外贷担保履约时可提供索偿报文及 履约原因说明）。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2.外汇局关于银行内保外贷履约款购付汇的备案文件。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二、银行为非银行机构作为担保人的内保外贷履约款办理购付汇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内保外贷履约证明材料。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2.《内保外贷登记表》和业务登记凭证。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三、银行作为担保人的内保外贷履约后形成银行自身对外债权的清收款收结 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对外债权登记凭证。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四、非银行机构作为担保人的内保外贷履约后形成对外债权的清收款收结汇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对外债权登记凭证。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1.担保履约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（1）汇发〔2017〕3 号文件实施（2017 年 1 月 26 日）后银行新提供的 内保外贷，如果发生担保项下主债务违约，银行应先使用自有资金履约，不得以 反担保资金直接购汇履约；银行履约后造成本外币资金不匹配的，需经所在地外 汇分局（外汇管理部）资本项目管理部门备案后办理结售汇相关手续。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（2）非银行机构发生担保履约的，可凭加盖外汇局印章的担保登记凭证直 接到银行办理担保履约项下购汇及对外支付。在办理国际收支间接申报时，须填 写该笔担保登记时取得的业务编号。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2.对外债权登记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内保外贷发生担保履约的，成为对外债权人的境内担保人或境内反担保人， 应办理对外债权登记。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（1）银行为企业办理内保外贷履约资金汇出时，应向企业出具提示函，提 示其在担保履约之日起 15 个工作日内到所在地外汇局办理对外债权登记，并按 规定办理与对外债权相关的变更、注销手续。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银行内保外贷履约后，如银行最终成为对外债权人，应按规定及时报送相应 的对外债权信息。如反担保企业最终成为对外债权人，银行应在进行反担保清收 时，向其出具提示函，提示其在反担保清收之日起 15 个工作日内到所在地外汇 局办理对外债权登记。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（2）对外债权人为非银行机构时，其向债务人追偿所得资金为外汇的，在 向银行说明资金来源、银行确认境内担保人已按照相关规定办理对外债权登记后 可以办理结汇。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（3）境内担保人向境内债权人支付担保履约款，或境内债务人向境内担保 人偿还担保履约款的，因担保项下债务计价结算币种为外币而付款人需要办理境 内外汇划转的，付款人可直接在银行办理相关付款手续。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3.境内机构为自身债务提供跨境物权担保的，不需要办理担保登记。担保人 以法规允许的方式用抵押物折价清偿债务，或抵押权人变卖抵押物后申请办理对 外汇款时，担保人参照一般外债的还本付息办理相关付款手续。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4.担保人、债务人、债权人申请办理与跨境担保相关的购付汇和收结汇时， 银行应对跨境担保交易的背景进行尽职审查，以确定该担保合同符合中国法律法 规和跨境担保外汇管理规定。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担保合同（或保函）与履约币种原则上应保持一致。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8.8 外保内贷项下担保履约款入账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2.《国家外汇管理局关于发布〈跨境担保外汇管理规定〉的通知》（汇发〔2014〕 29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2.担保履约证明文件（如果属于银行保函履约，证明文件就是银行发送的索 偿报文，如为外文，需附主要条款翻译件）。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1.发生外保内贷履约的，金融机构可直接与境外担保人办理担保履约收款。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2.境内非银行金融机构为债权人，发生境外担保人履约的，境内非银行金融 机构在办理国际收支间接申报时，应在申报单上填写该笔外保内贷登记时取得的 业务编号。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3.担保人、债务人、债权人申请办理与跨境担保相关的购付汇和收结汇时， 银行应对跨境担保交易的背景进行尽职审查，以确定该担保合同符合中国法律法 规和跨境担保外汇管理规定。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1.外保内贷业务发生境外担保履约的，境内债务人应在担保履约后 15 个工 作日内到所在地外汇局办理短期外债签约登记及相关信息备案。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2.金融机构办理外保内贷履约，如担保履约资金与担保项下债务提款币种不 一致而需要办理结汇或购汇的，由其分行或总行/总部汇总自身及下属分支机构 的担保履约款结汇（或购汇）申请后，向其所在地外汇局集中提出申请。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中资非金融企业及选择宏观审慎管理模式的外商投资企业因外保内贷履 约形成的对外负债，应直接占用该企业跨境融资风险加权余额。因此造成企业外 债超出跨境融资风险加权余额上限的，按未经批准擅自对外借款进行处理。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4.选择“投注差”模式的外商投资企业因外保内贷履约形成的对外负债，其未 偿本金余额不得超过其上年末经审计的净资产数额。超出上述限额的，须占用其 自身的外债额度；外债额度仍然不够的，按未经批准擅自对外借款进行处理。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8.9 非金融机构国内外汇贷款账户开立、使用及关闭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2.《国家外汇管理局关于实施国内外汇贷款外汇管理方式改革的通知》（汇 发〔2002〕125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3.《国家外汇管理局关于精简外汇账户的通知》（汇发〔2019〕29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一、国内外汇贷款账户开立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国内外汇贷款合同。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二、国内外汇贷款使用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申请书或申请表。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2.交易背景的相关真实性证明材料。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三、国内外汇贷款还本付息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申请书或申请表。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2.境内外汇贷款合同等相关真实性凭证。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四、国内外汇贷款账户关闭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关户申请。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一、国内外汇贷款账户开立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境内债务人（借款人）应开立国内外汇贷款账户存放国内外汇贷款与外汇委 托贷款（以下统称“ 国内外汇贷款” ）资金及还款资金。多笔境内外汇贷款可共用 一个国内外汇贷款账户。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二、国内外汇贷款账户收支范围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1.收入范围：国内外汇贷款本金及其产生的利息，划入的还款资金本息，同 一债务人其他国内外汇贷款账户划入的资金。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2.支出范围：偿还国内外汇贷款本息，划转至同一债务人的其他国内外汇贷 款账户，经常项目外汇支出及经外汇局（银行）登记或外汇局核准的资本项目外 汇支出。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三、国内外汇贷款使用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1.债权人（金融机构）应履行展业原则，在为境内债务人办理境内外汇贷款 资金支付时承担真实性合规性审核责任。境内外汇贷款资金用于跨境支付及经常 项目支出的，应符合相关的经常项目、资本项目外汇管理规定。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出口贸易融资业务项下资金，在金融机构放款及企业实际收回出口货款时， 均可直接划入企业经常项目外汇账户，资金结汇和使用应符合相关经常项目外汇 管理规定。除此以外的国内外汇贷款资金，均须划入国内外汇贷款账户。国内外 汇贷款账户内的外汇委托贷款资金管理遵照《国家外汇管理局关于发布&lt;境内企 业内部成员外汇资金集中运营管理规定&gt; 的通知》（汇发〔2009〕49 号）等规 定执行。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3.具有货物贸易出口背景的境内外汇贷款，可由债务人自行选择按支付结汇 或意愿结汇方式办理结汇手续，除此以外的其他境内外汇贷款不允许结汇。选择 意愿结汇的，应同时开立与之对应的结汇待支付账户，或与其他资本项目外汇收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入共用一个结汇待支付账户。银行审核结汇资金使用的真实性与合规性，并在贷 款合同正本中签注本次结汇金额及尚可结汇金额，结汇后人民币资金用途应与货 物贸易出口背景相符。此类结汇应申报为“924010 国内银行及其他金融机构外 汇贷款本金结汇”或“924020 委托贷款本金结汇”。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 国内外汇贷款资金用于办理外汇衍生产品业务的，应符合《银行办理结售 汇业务管理办法实施细则》的相关规定。不允许结汇的境内外汇贷款资金，不得 办理与结汇交易背景相关的外汇衍生产品业务；不允许购汇偿还的境内外汇贷款， 不得办理与购汇交易背景相关的外汇衍生产品业务。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 同一债务人在不同金融机构开立的同名国内外汇贷款账户之间进行原币 划转，划出行应在境内划转申报时注明“ 国内外汇贷款账户同名划转”字样，收款 行应核对收款账号是否为国内外汇贷款专户。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6.金融机构为债务人办理境内外汇贷款资金外币划转业务后，应及时完成国 际收支申报或境内划转收支申报。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四、国内外汇贷款还本付息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1.债务人应以货物贸易出口收汇资金偿还出口贸易融资（含已结汇使用的具 有货物贸易出口背景的境内外汇贷款），原则上不允许购汇偿还。除此以外的境 内外汇贷款，债务人可以自有外汇或人民币购汇偿还。即：允许结汇的具有货物 贸易出口背景的境内外汇贷款不得购汇还贷，其他不允许结汇的可以购汇还贷。 银行按国内外汇贷款业务类型为债务人办理购汇，应申报为“921020 偿还进口 押汇” 、“924010 偿还国内银行及其他金融机构外汇贷款本金”或“924020 偿 还委托贷款本金”。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已经进入国内外汇贷款账户且按照规定结汇使用的国内外汇贷款，债务人 应以自有外汇或货物贸易出口收汇资金偿还，原则上不允许购汇偿还。如货物贸 易出口确实无法按期收汇且债务人没有其他外汇资金可用于偿还境内外汇贷款， 应由债务人通过购汇银行向购汇银行所在地外汇局资本项目管理部门备案后，方 可办理购汇偿还境内外汇贷款相关手续。此类购汇应申报为“924010 偿还国内 银行及其他金融机构外汇贷款本金”或“924020 偿还委托贷款本金”。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国内外汇贷款的债权人与债务人购、付汇银行不是同一家机构的，债权人 应向债务人出具《还本付息通知单》并在其上加注：“ 已按照国家外汇管理局国 内外汇贷款外汇管理有关规定进行了真实性、合规性审核，请  银行  分（支） 行协助办理有关售、付汇手续” ，并签字加盖业务公章。售、付汇银行须凭债权 人加注、盖章的还本付息通知单办理售汇和境内外汇划转手续。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4.债务人可以自有外汇资金提前偿还已结汇使用的国内外汇贷款。债务人需 购汇提前偿还境内外汇贷款时，售、付汇银行应审核贷款合同中提前还款相关条 款。贷款合同中没有提前还款条款的，债务人（借款人）最多可提前 5 个工作日 购汇进入国内外汇贷款账户。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五、国内外汇贷款账户关闭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债务人申请关闭国内外汇贷款账户时，账户存续期内的外汇利息收入可自行 办理结汇，可原币划转至同名经常项目外汇结算账户，或划转至开立在其他银行 的同名国内外汇贷款账户。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8.10 跨国公司国内资金主账户开立及关闭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2.《国家外汇管理局关于印发&lt;跨国公司跨境资金集中运营管理规定&gt; 的通 知》（汇发〔2019〕7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跨国公司的主办企业可持备案通知书，在经备案的合作银行直接开立国内资 金主账户，办理跨境资金集中运营相关业务。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国内资金主账户可以是多币种（含人民币）账户，开户数量不予限制，但 应符合审慎监管要求；国内资金主账户允许日间及隔夜透支；透支资金只能用于 对外支付，收到资金后应优先偿还透支款。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国内资金主账户收入支出范围：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收入范围：境内成员企业从境外直接获得的经常项目收入；境内成员企业经 常项目账户、资本金账户、资产变现账户划入；集中额度内从境外融入的外债和 收回的境外放款本息；购汇存入（经常项目项下对外支付购汇所得资金、购汇境 外放款或偿还外债资金）；存款本息；同一主办企业其它国内资金主账户资金划 转收入；外汇局核准的其他收入。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除另有规定外，跨国公司境内成员企业向境内存款性金融机构借入的外汇贷 款不得进入国内资金主账户（用于偿还外债、境外放款等除外）。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支出范围：境内成员企业向境外的经常项目支出；向境内成员企业经常项目 账户、资本金账户、资产变现账户划出；集中额度内向境外融出的境外放款和偿 还的外债本息；结汇；存款划出；交纳存款准备金；同一主办企业其它国内资金 主账户资金划转支出；外汇局核准的其他支出。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国内资金主账户跨境资金收付应按现行规定办理国际收支申报。国内资金 主账户涉及外债资金收付的，资金净融入金额（即外债余额）不得超过经备案的 外债集中额度；涉及境外放款资金收付的，资金净融出金额（即境外放款余额） 不得超过经备案的境外放款集中额度。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 国内资金主账户与境外经常项目收付以及结售汇，包括集中收付和轧差净 额结算等，由经办银行按照“ 了解客户”“ 了解业务”“尽职审查”等展业原则办理相 关手续。对于资金性质不明确的，银行应当要求主办企业提供相关单证，服务贸 易等项目对外支付仍需按规定提交税务备案表。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 国内资金主账户可集中办理经常项下、直接投资、外债和境外放款项下结 售汇。对于直接投资、外债和境外放款项下流入资金，在国内资金主账户内支付 使用适用资本项目收入支付便利化政策（参见“ 10.3 资本项目外汇收入支付便利 化业务”）。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6.主办企业应当按规定进行涉外收付款申报；主办企业为财务公司或指定申 报主体的，还应当按照《国家外汇管理局关于印发〈对外金融资产负债及交易统 计制度〉的通知》（汇发〔2018〕24 号）的规定进行申报。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八、证券投资业务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9.1 境外机构投资者（QFII/RQFII）账户开立、使用和关闭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2.《中国人民银行关于境外机构人民币银行结算账户开立和使用有关问题的 通知》（银发〔2012〕183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3.《境外机构投资者境内证券期货投资资金管理规定》（中国人民银行 国家 外汇管理局公告 2020 年第 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国家外汇管理局出具的业务登记凭证。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2.托管协议。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境外机构投资者资金支付和划转指令。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三、关户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关户申请。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1.境外机构投资者应凭国家外汇管理局出具的业务登记凭证，在托管人处开 立一个或多个境外机构投资者专用账户（账户性质为资本项目-合格境外投资者 账户，账户代码为 2410）。仅汇入外币资金的，须开立外币专用账户及与外币 专用账户相对应的人民币专用存款账户；仅汇入人民币资金的，须开立人民币专 用存款账户；同时汇入人民币和外币资金的，须分别开立人民币专用存款账户、 外币专用账户及与外币专用账户相对应的人民币专用存款账户，两类人民币专用 存款账户的命名应予以有效区分。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2.境外机构投资者可根据中国人民银行关于境外机构境内人民币结算账户 管理的有关规定，以机构自身名义开立人民币基本存款账户或人民币专用存款账 户。其中，基本存款账户用于人民币日常转账结算，专用存款账户用于按照相关 制度要求对特定用途资金进行专用账户管理。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3.境外机构投资者根据需要需为其自有资金、客户资金、开放式基金开立相 应多个人民币银行结算账户的，应开立基本存款账户和专用存款账户。境外机构 投资者根据需要在境内只需开立 1 个人民币银行结算账户的，可直接开立专用 存款账户。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4.人民币专用存款账户包括：境外机构投资者投资境内证券市场的专用存款 账户〈证券交易〉，应在托管人处开立；开展境内衍生品交易的人民币专用存款 账户〈衍生品交易〉，应根据投资品种和相应结算规则在期货保证金存管银行、 外汇衍生品业务经办机构或其他相关机构处开立。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二、账户使用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1.境外机构投资者外币专用账户收支范围：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收入范围：境外机构投资者从境外汇入的本金及支付有关税费（税款、托管 费、审计费、管理费等）所需外币资金，外币利息收入，开展外汇衍生品交易相 关资金划入，从与外币专用账户相对应的人民币专用存款账户购汇划入的资金， 以及符合外汇管理规定的其他收入。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支出范围：结汇划入与外币专用账户相对应的人民币专用存款账户，开展外 汇衍生品交易相关资金划出，向境外汇出本金及收益，以及符合外汇管理规定的 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2.人民币专用存款账户〈证券交易〉收支范围：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收入范围：从境外机构投资者外币专用账户结汇划入的资金或从境外汇入的 人民币投资本金，从专用存款账户〈衍生品交易〉划回的资金，出售证券所得价 款、现金股利、利息收入，以及符合中国人民银行和国家外汇管理局规定的其他 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支出范围：支付证券投资价款（含印花税、手续费等），划往专用存款账户 〈衍生品交易〉的资金，购汇划入境外机构投资者外币专用账户或汇出人民币投 资本金和收益，支付税款、托管费、审计费和管理费等相关税费，以及符合中国 人民银行和国家外汇管理局规定的其他支出。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3.人民币专用存款账户〈衍生品交易〉收支范围：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收入范围：从专用存款账户〈证券交易〉划入的资金、利息收入，开展境内 衍生品交易相关的资金划入，以及符合中国人民银行和国家外汇管理局规定的其 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支出范围：划回专用存款账户〈证券交易〉的资金，开展境内衍生品交易相 关的资金划出、相关税费支出，以及符合中国人民银行和国家外汇管理局规定的 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4.境外机构投资者专用账户与其境内其他账户之间不得划转资金，法律法规 规章另有规定的除外。境外机构投资者账户内的资金不得用于境内证券期货投资 以及基于套期保值为目的的风险管理以外的其他用途，法律法规规章另有规定的 除外。境外机构投资者专用账户不得支取现金。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5.境外机构投资者汇入外币进行投资的，可根据投资计划等，及时通知托管 人直接将投资所需外币资金结汇并划入其与外币专用账户相对应的人民币专用 存款账户。境外机构投资者汇入人民币进行投资的，可根据投资计划等，将投资 所需的境外人民币资金直接汇入其人民币专用存款账户。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6.境外机构投资者可委托托管人办理相关投资本金和收益汇出。境外机构投 资者如需汇出已实现的累计收益，托管人可凭境外机构投资者书面申请或指令、 境外机构投资者出具的承诺按照中国境内相关税务法律法规足额缴纳税费的承 诺函等，为境外机构投资者办理相关资金汇出手续。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7.境外机构投资者清盘（含产品清盘）的，托管人可凭境外机构投资者书面 申请或指令、中国注册会计师出具的投资收益专项审计报告、税务备案表（按规 定无需提供的除外）等，为境外机构投资者办理相关资金汇出及关户手续。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8.境外机构投资者在境内开展的衍生品交易，仅限于以套期保值为目的的外 汇风险对冲产品和符合规定的金融衍生品，衍生品敞口与作为交易基础的境内证 券投资项下投资风险敞口应具有合理的相关度。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9.境外机构投资者持有的外汇衍生品头寸应控制在不超过其境内证券期货 投资对应的人民币资产规模（不含人民币专用存款账户内人民币存款类资产，下 同），确保实需交易原则。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10.境外机构投资者可通过具备代客人民币对外汇衍生品业务（以下简称外 汇衍生品业务）资格的托管人或境内金融机构（以下简称外汇衍生品业务经办机 构）办理外汇衍生品业务。外汇衍生品业务经办机构为境外机构投资者办理外汇 衍生品业务应当遵守实需交易原则。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11.托管人在为境外机构投资者办理资金汇出入时，应对相应的资金收付进 行真实性与合规性审查，并切实履行反洗钱和反恐怖融资等义务。境外机构投资 者境内证券期货投资汇出与汇入的资金币种原则上应保持一致，不得进行人民币 和外币间的跨币种套利。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三.账户关闭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境外机构投资者因机构解散、进入破产程序、由接管人接管或自身原因等导 致证监会注销其业务许可的，境外机构投资者原则上应在30个工作日内变现资 产并关闭境外机构投资者专用账户。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四、数据统计申报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托管人应按照《人民币银行结算账户管理办法》（中国人民银行令〔2003〕 第5号）、《人民币跨境收付信息管理系统管理办法》（银发〔2017〕126号文印 发）、《中国人民银行办公厅关于完善人民币跨境收付信息管理系统银行间业务数 据报送流程的通知》（银办发〔2017〕118号）等相关规定，报送境外机构投资 者相关的监督和统计数据。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托管人应按照《通过银行进行国际收支统计申报业务实施细则》（汇发〔2020〕 16号文印发）、《通过银行进行国际收支统计申报业务指引（2019版）》（汇发 〔2019〕25号文印发）、《对外金融资产负债及交易统计制度》（汇发〔2018〕 24号文印发）、《金融机构外汇业务数据采集规范（1.2版）》（汇发〔2019〕1 号文印发）等相关规定，及时、准确地进行国际收支统计申报并报送其他相关数 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9.2 合格境内机构投资者（QDII）账户开立、使用和关闭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2.《合格境内机构投资者境外证券投资外汇管理规定》（国家外汇管理局公 告 2013 年第 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国家外汇管理局额度批准文件。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QDII 资金支付和划转指令。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三、关户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关户申请。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1.QDII 可根据募集及汇出入资金币种等需要，开立境内外汇/人民币托管账 户（账户性质：资本项目-QDII 境内托管账户，2412）。托管人可为每只 QDII</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产品（含自有资金）分别开立境内托管账户。同一产品不同币种的境内外汇托管 账户，视同为一个账户。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2.托管人应在境外托管人处为 QDII 产品开立境外托管账户。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二、账户使用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1.QDII 机构境外投资累计净汇出额（含外汇及人民币资金）不得超过经批 准的投资额度。QDII 机构汇出入非美元币种资金时，应参照汇出入当月国家外 汇管理局公布的各种货币对美元折算率表，计算等值美元金额。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2.QDII 机构可通过托管人以外汇或人民币形式汇出、汇入境外投资资金。 相关资金汇出入应按币种分别通过境内外汇托管账户和境内人民币托管账户办 理。QDII 机构以外汇形式汇回的本金和收益，可以外汇形式保留或划转至境内 机构和个人境内外汇账户，也可以结汇划至其境内人民币托管账户。QDII 机构 可凭国家外汇管理局投资额度批准文件到银行办理相关资金结购汇及境内划转 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3.账户收支范围：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收入范围：QDII 及境内机构和个人境内外汇账户划入的资金，从资本项目- 非银行金融机构客户资金账户划入的投资者投资产品的外汇资金，境内人民币托 管账户内的人民币资金购汇划入，从境外托管账户汇回的外汇资金，利息收入， 经国家外汇管理局批准的其他收入。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支出范围：划往境外托管账户，划往资本项目-非银行金融机构客户资金账 户，结汇划入境内人民币托管账户，支付与境外投资相关的税费，经国家外汇管 理局批准的其他支出。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4.QDII 境外托管账户收支范围限于与QDII 境内托管账户之间的资金划转以 及 QDII 境外投资项下相关收支。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5.QDII 机构可按照实需原则，与具备代客人民币对外汇衍生品业务资格的 境内托管人或其他境内金融机构，对其境外投资形成的外汇风险敞口进行外汇套 期保值交易。QDII 机构应向外汇衍生品业务经办机构提供相关真实性证明材料 （符合实需原则承诺、境外投资规模等）。境内托管人负责核算 QDII 机构境外 证券投资资产规模。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6.QDII 机构可根据托管人核算的境外证券投资对应的人民币资产规模情况， 于每月结束后五个工作日内对持有的外汇衍生品头寸进行调整。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三.账户关闭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1.QDII 机构因资格或投资额度被取消、机构撤销、被吸收合并、业务终止 （含因违法违规行为需终止的）、产品到期，应及时办理有关资产变现和关户手 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2.QDII 关闭账户的，应向托管人提交关闭账户申请和情况说明，并提供有 关资产变现计划、审计报告、权益确认、完税情况等证明性材料。托管人应审核 QDII 提供材料的真实性、合规性后，为其办理关户手续。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数据统计申报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1.托管人应及时向所在地外汇局报备 QDII 有关产品信息。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2.QDII 机构或其主要股东、实际控制人受到其他监管部门（含境外）重大 处罚，会对合格投资者投资运作造成重大影响或相关业务资格被暂停或取消的， 应及时向中国人民银行和国家外汇管理局报告。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4.QDII 应在每个会计年度结束后 4 个月内，向国家外汇管理局报送上一年 度境外投资情况报告（包括投资额度使用情况、投资收益情况等）。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5.QDII 机构和托管人应按国际收支统计申报相关规定履行国际收支申报义 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9.3 境外机构银行间债券市场直接入市登记及变更、注销登记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2.《国家外汇管理局关于境外中央银行类机构投资银行间市场外汇账户管理 有关问题的通知》（汇发〔2015〕43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中国人民银行公告〔2016〕第 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4.《国家外汇管理局关于境外机构投资者投资银行间债券市场有关外汇管理 问题的通知》（汇发〔2016〕12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5.《中国人民银行 国家外汇管理局关于进一步便利境外机构投资者投资银 行间债券市场有关事项的通知》（银发〔2019〕240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中国人民银行出具的境外机构投资者债券市场准入备案通知书（或有关登 记、批件材料）。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2.变更事项真实性证明文件。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2.注销事项真实性证明文件。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1.境外机构投资者在中国人民银行相关准入备案通知书有效期内，应通过其 境内结算代理人，在国家外汇管理局资本项目信息系统办理登记，结算代理人应 留存境外机构投资者的备案通知书复印件备查。境外央行类机构选择中国人民银 行上海总部作为其结算代理人的，暂不办理登记。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2.无论境外机构投资者以人民币或外汇形式投资境内债券市场，均应在资本 项目信息系统中办理登记。如果在人民银行进行的是产品备案，则结算代理人需 分产品进行登记，如果在中国人民银行是以法人机构名义进行的备案，则一个法 人机构只需进行一次登记。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3.若境外机构投资者以 QFII/RQFII 身份投资银行间债券市场的，且已办理 QFII/RQFII 登记的，其结算代理人无需为其办理银行间债券市场直接入市登记。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4.结算代理人发生变更的，由新的结算代理人持代理协议到原结算代理人所 在地外汇局办理变更登记；其他登记信息发生变更的，由结算代理人在资本项目 信息系统中办理变更登记。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5.境外机构投资者退出银行间债券市场的，结算代理人在向人民银行申请退 出备案后，在系统中进行注销登记。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9.4 境外机构银行间债券市场直接入市外汇专用账户开立、使用和关 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2.《国家外汇管理局关于境外中央银行类机构投资银行间市场外汇账户管理 有关问题的通知》（汇发〔2015〕43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中国人民银行公告〔2016〕第 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4.《国家外汇管理局关于境外机构投资者投资银行间债券市场有关外汇管理 问题的通知》（汇发〔2016〕12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5.《国家外汇管理局关于完善银行间债券市场境外机构投资者外汇风险管理 有关问题的通知》（汇发〔2020〕2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2.资本项目信息系统银行端相关业务控制信息表。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三、关户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1.结算代理人为境外机构投资者在国家外汇管理局资本项目信息系统中办 理登记后，方可为其开立外汇专用账户（账户性质为境外机构／个人境内外汇账 户，账户代码为 3400）。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2.境外机构投资者外汇专用账户内的资金不得用于银行间债券市场投资及 外汇衍生品交易以外的其他用途（法规另有规定的除外）。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同一境外机构投资者 QFII/RQFII 托管账户内资金与直接入市专用账户内 资金可以在境内直接双向划转。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（1）境外机构投资者应当向 QFII/RQFII 境内托管行提出将 QFII/RQFII 托 管账户内资金划转至其直接入市资金账户的申请；或向直接入市结算代理人提出 将直接入市资金账户内资金划转至其 QFII/RQFII 托管账户的申请。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（2）QFII/RQFII 和直接入市渠道间资金划转完成后，后续交易和资金汇兑 等应当遵循后续渠道相关管理要求。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4.账户收支范围：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收入范围：从境外汇入的本金，从人民币专用存款账户购汇划入的资金，从 其 QFII/RQFII 外汇账户划入的资金，利息收入，及经国家外汇管理局批准的其 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支出范围：结汇划入人民币专用存款账户的资金，向其 QFII/RQFII 外汇账 户划转的资金，汇出境外的本金和收益及经国家外汇管理局批准的其他支出。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5.境外机构投资者投资银行间债券市场不得进行本外币跨币种套利。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（1）境外投资者仅汇入人民币进行投资的，其投资本金及收益应以人民币 汇出，不受比例限制。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（2）境外投资者仅汇入外币进行投资的，其投资本金及收益应以外币汇出， 不受比例限制。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（3）境外投资者汇入“人民币+外币”进行投资的，结算代理人应按照汇出 入本外币资金基本一致的原则，为境外投资者办理相应的本外币资金汇出。结算 代理人可以根据境外投资者汇入本外币资金的结构及其投资收益情况，选择按照 比例控制或按照规模控制。其中：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按比例控制的，境外投资者累计汇出人民币和外币资金的比例应与累计汇入 人民币和外币资金的比例保持基本一致，上下波动不超过 10% 。首次汇出可不 按上述比例，但汇出外汇或人民币金额不得超过累计汇入外汇或人民币金额的 110%。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按规模控制的，境外投资者累计汇出人民币规模不超过累计汇入人民币规模 的 110%；境外投资者累计汇出外币规模不超过累计汇入外币规模的 110%。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境外投资者境内银行间债券投资清盘（全部撤出境内银行间债券市场）汇出 资金的，不受上述限制。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9.5 境外机构在境内发行股票或存托凭证专用账户开立、使用和关闭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2.《国务院办公厅转发证监会关于开展创新企业境内发行股票或存托凭证试 点若干意见的通知》（国办发〔2018〕21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3.《存托凭证跨境资金管理办法（试行）》（中国人民银行 国家外汇管理局 公告﹝2019﹞第 8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1.资金收付相关真实性证明材料。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2.资本项目信息系统银行端相关业务控制信息表。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三、关户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1.境外发行人以新增证券为基础在境内发行股票或存托凭证，应凭业务登 记凭证，选择一家境内商业银行（或委托境内主承销商、境内相关代理机构）， 以境外发行人的名义开立人民币/外汇募集资金专用账户（账户性质为境外机构 /个人境内外汇账户，账户代码为 3400）。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账户收入范围：发行中国存托凭证募集资金划入；境外汇入相关税费、手 续费；人民币/外汇募集资金专用账户结汇、购汇后相互划转的资金；账户利息 收入；中国存托凭证持有人参与配股的资金划入；中国人民银行、国家外汇管理 局规定的其他收入。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账户支出范围：发行中国存托凭证募集资金汇出境外；募集资金符合相关 规定在境内使用划转；支付或结汇支付相关税费、手续费；人民币/外汇募集资 金专用账户结汇、购汇后相互划转的资金；中国存托凭证持有人参与配股的资金 汇出；中国人民银行、国家外汇管理局规定的其他支出。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3.境外发行人以新增证券为基础在境内发行中国存托凭证所募集的资金可 以人民币或外汇汇出境外，也可留存境内使用。已办理登记的境外发行人，如需 将募集资金汇出境外，应持业务登记凭证到开户行办理相关资金汇出手续；如将 募集资金留存境内使用，应符合现行直接投资、全口径跨境融资等管理规定。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4.境外发行人如委托境内存托人以外的其他境内机构配股，可通过其人民币 /外汇募集资金专用账户办理有关的资金收付和汇兑。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5.境外机构在境内发行股票的，参照本项指引执行。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开户银行应按照相关规定报送账户信息。开户银行及涉外收付款人应按照 《存托凭证跨境资金管理办法（试行）》（中国人民银行 国家外汇管理局公告 ﹝2019﹞第 8 号、《国家外汇管理局关于发布〈金融机构外汇业务数据采集规 范（1.2 版）〉的通知》（汇发〔2019〕1 号）等相关要求报送账户信息。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9.6 中国存托凭证（CDR）跨境转换、存托业务专用账户的开立、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使用和关闭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2.《国务院办公厅转发证监会关于开展创新企业境内发行股票或存托凭证试 点若干意见的通知》（国办发〔2018〕21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3.《存托凭证跨境资金管理办法（试行）》（中国人民银行 国家外汇管理局 公告﹝2019﹞第 8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相关业务登记凭证。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1.资金收付的相关真实性证明材料。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2.资本项目信息系统银行端相关业务控制信息表。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三、关户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相关业务登记凭证。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一、中国存托凭证存托业务专用账户（人民币/外汇）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中国存托凭证的境内存托人应开立人民币/外汇存托业务专用账户（账户 性质为资本项目-其他资本项目专用外汇账户，账户代码为 2499），用于中国存 托凭证有关的分红、派息、配股等相关资金收付和汇兑。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收入范围：股息红利资金汇入；账户利息收入；中国存托凭证持有人参与配 股的资金划入；中国存托凭证暂停或终止上市相关资金汇入；中国存托凭证存托 业务专用账户（人民币/外汇）结汇、购汇后相互划转的资金；中国人民银行、 国家外汇管理局规定的其他收入。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支出范围：划出股息红利资金；支付或结汇支付相关税费、手续费；中国存 托凭证持有人参与配股的资金汇出；中国存托凭证暂停或终止上市相关资金划出； 人民币/外汇存托业务专用账户结汇、购汇后相互划转的资金；中国人民银行、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国家外汇管理局规定的其他支出。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中国存托凭证退市的相关资金收付及汇兑通过存托业务专用账户办理。境 外发行人（或委托境内存托人）应自退市之日起 30 日内，持退市相关证明材料 及资金处理计划等，在人民币/外汇存托业务专用账户开户行办理相关资金收付 及汇兑。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4.境外发行人如委托境内存托人以外的其他境内机构配股，可通过其募集资 金专用账户（人民币/外汇）办理有关的资金收付和汇兑。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二、中国存托凭证跨境转换专用账户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1.境内转换机构以非新增证券为基础生成或兑回中国存托凭证的，应按规定 向国家外汇管理局进行跨境证券交易登记，并新生成相关业务登记凭证。境内转 换机构的相关业务托管人可凭相关业务登记凭证，为境内转换机构开立人民币/ 外汇跨境转换专用账户（账户性质为资本项目-非银行金融机构自有资金账户， 账户代码为 2418），办理相关资金收付、汇兑等业务。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收入范围：境内划入用于购买境外基础证券及符合规定的投资品种的资金； 卖出境外基础证券或衍生品的资金汇入；账户利息收入；中国存托凭证跨境转换 专用账户（人民币/外汇）结汇、购汇后相互划转的资金；股息红利资金汇入； 中国人民银行、国家外汇管理局规定的其他收入。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支出范围：境外基础证券交易相关资金汇出；买卖符合规定的投资品种资金 支出；支付或结汇支付相关税费、手续费；中国存托凭证跨境转换专用账户（人 民币/外汇）结汇、购汇后相互划转的资金；股息红利资金划出；交易剩余资金 划回境内相关账户；中国人民银行、国家外汇管理局规定的其他支出。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3.境内转换机构以非新增证券为基础生成或兑回中国存托凭证进行的跨境 证券交易累计净汇出资金不得超过经登记的规模。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4.境内转换机构的境内托管人应委托境外托管人为境内转换机构开立境外 托管账户，用于办理与存托凭证相关的资产托管和资金收付、汇兑业务。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5.境内转换机构不得将跨境转换专用账户内资金用于与中国存托凭证无关 的其他用途。</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6.境内转换机构因对冲风险需要开展的相关衍生品交易应与跨境基础证券 交易具有合理的相关度。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7.境内转换机构与存托凭证业务相关的境外资产余额上限，应符合中国相关 监管机构的要求。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中国存托凭证的境内相关开户行、登记结算机构及涉外收付款人，应按照国 家外汇管理局关于对外金融资产负债及交易统计、金融机构外汇业务数据采集、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国际收支统计申报等规定，及时、准确、完整地报送相关数据。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9.7 境外存托凭证（GDR）跨境转换、存托业务专用账户的开立、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使用和关闭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2.《关于上海证券交易所与伦敦证券交易所互联互通存托凭证业务的监管规 定（试行）》（中国证券监督管理委员会公告〔2018〕30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3.《存托凭证跨境资金管理办法（试行）》（中国人民银行 国家外汇管理局 公告﹝2019﹞第 8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相关业务登记凭证。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1.资金收付的相关真实性证明材料。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2.资本项目信息系统银行端相关业务控制信息表。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三、关户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相关业务登记凭证。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一、境外存托凭证存托业务专用账户（人民币/外汇）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1.境外存托凭证的境外存托人应在境内托管人处开立人民币/外汇存托业务 专用账户（账户性质为境外机构/个人境内外汇账户，账户代码为 3400），用于 办理境内企业分红、派息、配股、退市等相关资金收付和汇兑。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收入范围：股息红利资金划入；账户利息收入；境外存托凭证持有人参与配 股的资金汇入；境外存托凭证暂停或终止上市相关资金划入；人民币/外汇存托 业务专用账户结汇、购汇后相互划转的资金；中国人民银行、国家外汇管理局规 定的其他收入。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支出范围：汇出股息红利资金；支付或结汇支付相关税费、手续费；境外存 托凭证持有人参与配股的资金划出；境外存托凭证暂停或终止上市相关资金汇出； 存托业务专用账户（外汇/人民币）结汇、购汇后相互划转的资金；中国人民银 行、国家外汇管理局规定的其他支出。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二、境外存托凭证境外转换专用账户（人民币/外汇）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1.境外转换机构以非新增证券为基础生成或兑回境外存托凭证的，应通过境 内托管人进行跨境证券交易登记，并新生成相关业务登记凭证。境内托管人凭相 关业务登记凭证可为境外转换机构开立人民币/外汇跨境转换专用账户（账户性 质为境外机构/个人境内外汇账户，账户代码为 3400），办理相关资金收付、汇 兑等业务。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收入范围：境外汇入用于购买境内基础证券及符合规定的投资品种的资金； 境外汇入相关税费、手续费的资金；卖出境内基础证券或监管机构认可的其他投 资品种的资金划入；跨境转换专用账户（人民币/外汇）结汇、购汇后相互划转 的资金；股息红利资金收入；账户利息收入；中国人民银行、国家外汇管理局规 定的其他收入。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支出范围：境内划出用于基础证券交易及买卖符合规定的投资品种的资金； 支付或结汇支付相关税费、手续费；跨境转换专用账户（人民币/外汇）结汇、 购汇后相互划转的资金；股息红利资金汇出；交易剩余资金向境外相关账户汇出； 中国人民银行、国家外汇管理局规定的其他支出。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5.境外转换机构以非新增证券为基础生成或兑回境外存托凭证的跨境证券 交易累计净汇入资金不得超过经登记的规模。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6.境外转换机构不得将跨境转换专用账户内资金用于与存托凭证无关的其 他用途。</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7.境外转换机构因对冲风险需要开展的相关衍生品交易应与跨境基础证券 交易具有合理的相关度。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8.境外转换机构与存托凭证业务相关的境内资产余额上限，应符合中国相关 监管机构的要求。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境外存托凭证的境内相关开户行、登记结算机构及涉外收付款人，应按照国 家外汇管理局关于对外金融资产负债及交易统计、金融机构外汇业务数据采集、 国际收支统计申报等规定，及时、准确、完整地报送相关数据。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9.8 境外机构在境内发行债券登记及账户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1.《境外机构境内发行债券信息报告表》。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2.境外机构境内发行债券核准/备案/注册文件。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二、募集资金专用账户（人民币/外汇）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2.资本项目信息系统银行端中打印的相关业务的控制信息表。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1.境外机构在境内债券市场（银行间债券市场及证券交易所市场）公开或非 公开发行债券均应办理登记。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2.境外发行人需指定一家承担主承销商责任的银行或资金账户开户行作为 主报告行，由主报告行在获得主管部门核准后的 10 个工作日内为境外发行人在 国家外汇管理局资本项目信息系统办理登记。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3.主报告行在国家外汇管理局资本项目信息系统办理登记的相关信息应以 金融监管部门的核准/备案/注册文件为准。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二、境内发债募集资金专用账户（人民币/外汇）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1.主报告行应凭登记完成后生成的业务登记凭证为境外机构开立人民币/外 汇境内发债募集资金专用账户（账户性质为境外机构/个人境内外汇账户，账户 代码为 3400）。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收入范围：发行债券募集资金；人民币/外汇募集资金专户结、购汇后相互 划转的资金；境外汇入还本付息和支付相关税费、手续费的资金；账户利息收入； 中国人民银行、国家外汇管理局规定的其他收入。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支出范围：还本付息支出；人民币/外汇募集资金专户结、购汇后相互划转 的资金；募集资金汇出境外；支付或结汇支付交易相关税费、手续费；中国人民 银行、国家外汇管理局规定的其他支出。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3.境外发行人将发行债券所募集的资金在境内使用的，应符合直接投资、外 债的相关管理规定。境外机构将境内发债募集资金汇出境外的，可直接在银行办 理相关购付汇手续。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主报告行应按照国家外汇管理局金融机构外汇业务数据采集、国际收支统计 申报等规定，及时、准确、完整地报送相关数据。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9.9 外国投资者战略投资/减持 A 股上市公司股份外汇登记及资金汇 出入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2.《外国投资者对上市公司战略投资管理办法》（中华人民共和国商务部 中 国证券监督管理委员会 国家税务总局 国家工商行政管理总局 国家外汇管理局 令 2005 年第 28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3.《国家税务总局 国家外汇管理局关于服务贸易等项目对外支付税务备案 有关问题的公告》（国家税务总局 国家外汇管理局公告 2013 年第 40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4.《国家外汇管理局关于进一步简化和改进直接投资外汇管理政策的通知》 （汇发〔2015〕13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一、外国投资者战略投资/减持 A 股上市公司所涉账户开立和使用 （一）开户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2.外国投资者注册登记或身份证明文件。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3.外国投资者战略投资 A 股上市公司股份的，需提供外国投资者在中国证券 登记结算有限责任公司开立 A 股证券账户相关真实性证明材料（确定以战略投资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者身份开立 A 股证券账户。如开立账户仅用于外国投资者减持 A 股上市公司股 份的，无需提供）。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（二）资金入账及使用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2.如涉及外国投资者战略投资 A 股上市公司股份的，需提供外国投资者拟投 资上市公司董事会关于股权变动的相关决议、股权转让协议（涉及协议转让或要 约收购的提供）等真实性证明材料，如外国投资者以定向发行方式参与，还需提 供证监会的相关批复或备案文件。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3.如涉及外国投资者减持 A 股上市公司股份的，需提供股权变动相关真实性 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二、外国投资者战略投资 A 股上市公司所涉外资并购登记或外汇变更登记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1.书面申请（战略投资进展情况等）并附《境内直接投资基本信息登记业务 申请表》（一）。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2.被投资上市公司为外商投资企业的还需提供上市公司 FDI 业务登记凭证 （业务编号为“ 14 ”开头）。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3.证券公司出具的外资股东投资 A 股上市公司的交易证明文件以及证券登 记结算机构出具的投资前后外资股东持有上市公司股份变动情况的证明文件（如 有）等。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4.变更后的营业执照，按规定无需换发营业执照的除外。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5.外国投资者以其境内合法所得投资 A 股上市公司股份的，还应提交主管税 务部门出具的税务凭证（如《服务贸易等项目对外支付税务备案表》，按规定无 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三、外资股东减持 A 股上市公司股份外汇变更登记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1.书面申请，并附上市公司 FDI 业务登记凭证（业务编号为“ 14 ”开头）。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2.减持 A 股上市公司股份的真实性证明材料（如证券公司出具的外资股东减 持 A 股的交易证明文件、证券登记结算机构出具的减持前后外资股东持有上市公 司股份变动情况的证明文件等）。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3.变更后的营业执照，按规定无需换发营业执照的除外。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四、A 股上市公司外资股东减持股份所得资金境内投资或汇出境外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2.业务登记凭证（业务编号为“ 18 ”开头）。减持所得用于境内投资的，还应 提交被投资企业 FDI 业务登记凭证（业务编号为“ 14 ”开头）。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3.主管税务部门出具的税务凭证（如《服务贸易等项目对外支付税务备案表》， 按规定无需提交的除外）。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五、A 股上市公司外资股东分红派息所得资金境内投资或汇出境外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2.上市公司 FDI 业务登记凭证（业务编号为“ 14 ”开头）。分红派息所得用于 境内投资的，还应提交被投资企业 FDI 业务登记凭证（业务编号为“ 14 ”开头）。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3.资金来源的有效凭证[上市公司董事会分红派息的分配决议公告、证券账 户和境外机构/个人境内外汇账户（账户代码 3400）入账通知等]。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4.主管税务部门出具的税务凭证（如《服务贸易等项目对外支付税务备案表》， 按规定无需提交的除外）。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外国投资者对 A 股上市公司战略投资是指外国投资者通过协议转让、上市 公司定向发行新股、要约收购以及国家法律法规规定的其他方式取得并在一定 时期内持有上市公司 A 股股份的行为。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一、外国投资者战略投资/减持 A 股上市公司所涉账户开立和使用 （一）开户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1.外国投资者战略投资 A 股上市公司需先行汇入资金、减持 A 股上市公司 股份需存放所得资金的，应开立专用账户（账户名称为境外机构/个人境内外汇 账户，账户代码为 3400）存放和使用相关资金；该账户可存放 A 股上市公司外 资股东分红派息所得资金。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2.外国投资者已开立过境外机构/个人境内外汇账户（账户代码 3400），可 直接使用该账户，无需重新开立。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（二）资金入账与使用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1.如用于战略投资 A 股的，账户内资金应直接划转至外方股东的 A 股证券 资金账户，其中外币资金可直接结汇划转。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2.战略投资交易达成的，应办理外资并购或外汇变更登记。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3.如战略投资交易未达成，外方股东 A 股证券资金账户内资金应原路退回 境外机构/个人境内外汇账户（账户代码 3400），其中原结汇所得人民币资金可 购汇。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4.外国投资者减持 A 股上市公司股份所得资金可凭相关真实性证明文件办 理境内投资或资金汇出。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二、外国投资者投资 A 股上市公司所涉外资并购登记或外汇变更登记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1.战略投资交易达成之日起 30 日内，被投资上市公司应在所属分局（外汇 管理部）辖内银行办理外国投资者投资 A 股上市公司股份所涉外资并购登记或外 汇变更登记。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其中，被投资上市公司为内资企业的应办理外国投资者并购境内企业外汇登 记，被投资上市公司为外资企业的应办理外汇变更登记。银行应通过资本项目信 息系统 FDI 相关模块将上市公司的股权结构调整为外国投资者投资完成后的股 权结构，其中涉及产生跨境资金流动额度的项目应登记为“0 ” 。外方股东的出资 方式登记为“其他” ，并在备注中标明“投资上市公司”字样。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2.合格境外机构投资者和人民币合格境外机构投资者对上市公司投资、外国 投资者通过沪港通、深港通、沪伦通等股票市场交易互联互通机制对上市公司投 资以及符合证监会有关规定的外国自然人在二级市场买卖上市公司股份或通过 股权激励取得上市公司股份等情形不适用本项指引。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三、外资股东减持 A 股上市公司股份外汇变更登记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1.外资股东减持完成，A 股上市公司应在所属分局（外汇管理部）辖内银行 办理外国投资者减持 A 股上市公司股份外汇变更登记。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2.银行在办理减持登记业务时，首先通过 FDI “增资”和“减实际”模块调整上 市公司减持后的股权结构，其次通过“A 股减持”模块完成减持登记。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因 A 股上市公司新股发行导致外资股东持股比例下降的，参照办理外国投 资者减持 A 股上市公司股份外汇变更登记。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四、A 股上市公司外资股东减持股份或分红派息所得资金境内投资或汇出境 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1.外资股东减持资金境内投资或汇出境外的，A 股上市公司应完成办理 FDI （减持 A 股）外汇变更登记。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2.除主管部门批准外，外资股东减持资金不得用于境内证券投资。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五、外商投资企业外资股东在该企业 A 股上市后，通过协议转让、定向发 行新股、要约收购以及国家法律法规规定的其他方式增持该公司 A 股股份的， 参照本项指引办理。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六、符合条件的外国投资者对全国中小企业股份转让系统挂牌公司实施战略 投资，参照本项指引办理。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9.10 居民境外证券与衍生品账户开立、使用和关闭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2.《国家外汇管理局关于境内个人参与境外上市公司股权激励计划外汇管理 有关问题的通知》（汇发〔2012〕7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3.《国家外汇管理局关于国有企业境外期货套期保值业务外汇管理有关问题 的通知》（汇发〔2013〕25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4.《国家外汇管理局关于境外上市外汇管理有关问题的通知》（汇发〔2014〕 54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5.《H 股公司境内未上市股份申请“全流通”业务指引》（证监会公告〔2019〕 22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6.《国家外汇管理局关于全面推开 H 股“全流通” 改革所涉外汇管理工作的 批复》（汇复〔2020〕1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相关（境内股东增减持境外上市公司股份、境内个人参与境外上市公司股权 激励计划、境内机构境外衍生相关业务、H 股“全流通” ，下同）业务登记凭证。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1.相关业务登记凭证。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2.相关业务真实性证明材料（包括：（1）境内股东增减持境内上市公司股份 的，应提交增、减持股份相关情况说明；（2）境内代理机构为个人参与境外上 市公司股权激励计划办理跨境收付汇的，应提交《境内个人参与境外上市公司股 权激励计划外汇登记表》；（3）境内机构从事境外衍生业务的，应提交境外衍生 业务情况说明）。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三、关户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相关业务登记凭证。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1.境内股东增持或减持境外上市公司股票（含 H 股“全流通”）、境内员工参 与境外上市公司股权激励计划、境内机构开展境外衍生业务等，可在境内银行开 立居民境外证券与衍生品账户，用于办理相关业务的资金汇兑与划转，不同性质 业务需分别开立。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2.居民境外证券与衍生品账户的跨境流出入根据协议信息进行额度控制。 3.境内股东增持或减持境外上市公司股份（含 H 股“全流通”）：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（1）境内股东首次增持或减持境外上市公司股份业务时，必须新开立一个 居民境外证券与衍生品账户，后续再次发生该业务时，可以使用原账户，也可新 开立居民境外证券与衍生品账户。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（2）账户收支范围。收入范围：境内主体境内划入符合规定的用于增持境 外上市股份的资金，增持境外上市股份剩余资金汇回，从境外划入的减持境外股 份所得的资金，账户利息收入，以及经外汇局核准的其他收入。支出范围：向境 外汇出增持股份所需资金，符合规定的经常项目下及资本项目下支出，境内划转 至境内股东其他账户，结汇，经外汇局核准的其他支出。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（3）境内股东减持境外上市公司股份所得资金原则上应调回境内。境内股 东增持境外上市公司股份结束后，由境内汇出的用于增持的资金如有剩余，应汇 回居民境外证券与衍生品账户。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（4）H股“全流通” 需在条件成熟且获得外汇局书面同意的前提下，方可按 规定有序开展相关“增持” 、“ 收购”业务。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（5）参加H股“全流通” 的上市公司对境内股东的人民币分红由中国证券登 记结算有限责任公司在境内直接派发。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4.境内个人参与境外上市公司（含境内注册及境外注册公司）股权激励计划：</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（1）境内代理机构每新办理一笔境内个人参与境外上市公司股权激励计划 外汇登记，都必须新开立一个居民境外证券与衍生品账户。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（2）账户收支范围。收入范围：从个人外汇账户划入参与股权激励计划的 外汇资金，境内代理机构为境内个人统一购汇所得外汇资金，账户利息收入，以 及经外汇局核准的其他收入。个人出售股权激励计划项下股票或权益后汇回的本 金及收益，汇回的分红资金，以及经所在地外汇局核准的其他收入。支出范围： 向境外支付参与股权激励计划所需资金、境外汇回资金结汇或向个人外汇账户划 转，结汇划入境内代理机构人民币结算账户，以及经所在地外汇局核准的其他支 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（3）境内个人可以其境内、外合法资金参与股权激励计划。以境内外币资 金参与的，银行应凭加盖了境内代理机构公章的《境内个人参与境外上市公司股 权激励计划外汇登记表》复印件、个人与境内公司雇佣及劳务关系说明等材料办 理相应的境内资金划转手续。以境内人民币资金参与的，境内个人应将人民币资 金划转至境内代理机构的境内账户，由境内代理机构统一办理有关购付汇手续。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5.境内机构从事境外衍生业务：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（1）境内机构首次办理境外衍生业务时，必须新开立一个居民境外证券与 衍生品账户，后续业务无需新开立。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（2）账户收支范围。收入范围：从企业其他境内外汇账户划入的外汇资金， 购汇资金，境外衍生品项下划回的保证金、盈利收入，利息收入以及经外汇局核 准的其他收入。支出范围：向境外汇出衍生交易所需资金，向境外支付赔付款、 各种税费，划回企业其他境内外汇账户，结汇，以及经外汇局核准的其他支出。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相关境内银行应按《国家外汇管理局关于发布〈金融机构外汇业务数据采集 规范（1.2 版）〉 的通知》（汇发〔2019〕1 号）要求报送账户信息。相关境内 机构、个人及银行应当按照有关规定及时办理国际收支统计申报。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9.11 香港基金内地发行销售登记及账户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2.《内地与香港证券投资基金跨境发行销售资金管理操作指引》（中国人民 银行 国家外汇管理局公告〔2015〕第 36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1.《香港基金内地发行信息报告表》。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2.香港基金管理人香港注册证明文件及香港基金经证监会注册的文件。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2.香港基金申购或赎回相关真实性证明材料。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（三）关户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2.关户相关说明及证明材料。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1.经证监会注册的香港基金，其管理人应在该基金内地发行前，通过其内地 代理人在资本项目信息系统报告相关信息。香港基金内地代理人根据香港基金管 理人填写的《香港基金内地发行信息报告表》，通过资本项目信息系统的业务录 入---境外非银行金融机构---协议登记---市场---境外基金境内发行销售---登记/ 变更模块操作完成登记/变更登记，生成业务登记凭证。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2.香港基金内地代理人为香港基金管理人报告首只香港基金的信息时，应在 资本项目信息系统中查询香港基金管理人是否已有主体信息。没有主体信息的， 代理人应先为香港基金管理人申请特殊机构赋码，并在系统为香港基金管理人报 告主体信息。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3.香港基金内地发行募集资金规模原则上不得超过基金总资产的 50% 。香 港基金因香港持有人净赎回，导致该基金内地持有人资产规模超过该基金总资产 50%的，香港基金管理人应停止该基金内地销售。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4.香港基金内地代理人应在指定销售银行以香港基金管理人名义为每只香 港基金开立人民币/外汇募集资金专用账户（账户性质为境外机构/个人境内外汇 账户，3400），并在账户开关户信息中“外汇局批件号/备案表号/业务编号”栏完 整准确地录入业务登记凭证的业务编号。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5.通过代销方式募集资金的香港基金，其内地代理人应凭业务登记凭证在银 行开立人民币/外汇代销账户（账户性质为资本项目-非银行金融机构客户资金外 汇账户，账户代码为 2417），并在“ 外汇局批件号/备案表号/业务编号”栏录入 N/A。</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6.人民币/外汇募集资金专用账户收支范围：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收入范围：投资者从境内划入的资金；从基金代销账户划入的资金；从基金 在香港的相关账户汇入的资金；账户利息收入；中国人民银行、国家外汇管理局 规定的其他收入。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支出范围：划往投资者境内账户的资金；划往基金代销账户的资金；划往基 金在香港的相关账户的资金；支付或结汇支付交易相关税费、手续费；中国人民 银行、国家外汇管理局规定的其他支出。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7.香港基金人民币/外汇代销账户收支范围：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收入范围：投资者境内账户划入的资金；从人民币/外汇募集资金专户划入 的资金；账户利息收入；中国人民银行、国家外汇管理局规定的其他收入。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支出范围：划往投资者境内账户的资金；划往人民币/外汇募集资金专户的 资金；中国人民银行、国家外汇管理局规定的其他支出。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8.香港基金管理人可通过其募集资金专户开户银行以人民币或外汇形式汇 出或汇入申购及赎回资金。相关资金应按币种分别从相关人民币或外汇专户中汇 出或汇入。募集的人民币资金可购汇存入外汇募集资金专用账户或直接汇出。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9.12 内地基金香港发行销售登记及账户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2.《内地与香港证券投资基金跨境发行销售资金管理操作指引》（中国人民 银行 国家外汇管理局公告〔2015〕第 36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1.《内地基金香港发行信息报告表》。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内地基金管理人营业执照。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内地基金经香港证监会认可的证明文件。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内地基金申购或赎回相关真实性证明材料。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（三）关户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2.关户相关说明及证明材料。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内地基金管理人应在基金香港发行前，通过其内地托管人在资本项目信息 系统报告相关信息。内地托管人根据内地基金管理人填写的《内地基金香港发行 信息报告表》，通过资本项目信息系统的业务录入---境内非银行金融机构---协议 登记---市场---境内基金境外发行销售---登记/变更模块操作完成登记/变更登记， 生成业务登记凭证。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2.托管人为内地基金管理人报告首只内地基金的信息时，应在资本项目信息 系统中查询内地基金管理人是否已有主体信息。没有主体信息的，内地基金管理 人应先到其注册所在地外汇局或银行报告主体信息。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内地基金香港发行募集资金规模原则上不得超过基金总资产的 50% 。内 地基金因内地持有人净赎回，导致该基金香港持有人资产规模超过该基金总资产 50%的，内地基金管理人应停止该基金香港销售。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 内地基金管理人应在托管人处或托管人指定的开户银行为每只内地基金 开立人民币/外汇募集资金专用账户（账户性质为资本项目-非银行金融机构客户 资金外汇账户，2417），并在账户开关户信息中“ 外汇局批件号/备案表号/业务 编号”栏位完整准确地录入业务登记凭证的业务编号。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5.人民币/外汇募集资金专户收支范围：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收入范围：从基金在香港的募集资金相关账户汇入的资金；从基金内地托管 账户或清算账户划入人民币募集资金专户的资金；账户利息收入；中国人民银行、 国家外汇管理局规定的其他收入。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支出范围：划往基金在香港的募集资金相关账户的资金；从人民币募集资金 专户划往基金内地托管账户或清算账户的资金；支付或结汇支付交易相关税费、 手续等；中国人民银行、国家外汇管理局规定的其他支出。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 内地基金管理人可通过其募集资金专户开户银行以人民币或外汇形式汇 出或汇入申购及赎回资金。相关资金应按币种分别从相关人民币或外汇专户中汇 出或汇入。募集的外汇资金可以在境内结汇用于投资或存入人民币募集资金专户。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9.13 境内上市公司外籍员工参与股权激励计划的资金汇兑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 2.《个人外汇管理办法》（中国人民银行令 2006 年第 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 国家外汇管理局关于印发&lt;境内上市公司外籍员工参与 股权激励资金管理办法&gt; 的通知》（银发〔2019〕25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一、外籍员工参与股权激励计划的资金汇入及结汇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2.资本项目信息系统相关控制信息表。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二、外籍员工出售股权激励项下股票或权益资金、参与股权激励项下分红派 息所得资金汇出境外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2.外籍员工身份证明。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3.证券公司出具的股权激励项下外籍员工境内交易证明文件或证券账户红 利股息入账凭证。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三、外籍员工参与股权激励计划从境外汇入资金的退回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2.境内上市公司回购股权激励项下限制性股票的公告等相关真实性证明材 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3.外籍员工从境外汇入资金的证明。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一、外籍员工参与股权激励计划的资金汇入及结汇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1.境内上市公司外籍员工参与股权激励所需资金，可以来源于其在境内的合 法收入，也可以来源于从境外汇入的资金。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2.境内上市公司外籍员工从境外汇入资金参与股权激励的，外籍员工应当将 资金从境外汇入至境内上市公司账户或外籍员工个人银行结算账户。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外籍员工使用其境内外币账户内的资金参与股权激励的，外籍员工应将资金 结汇后划入境内上市公司账户或外籍员工个人银行结算账户。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3.银行应审核业务登记凭证，并依据国家外汇管理局资本项目信息系统相关 控制信息表的内容，为境内上市公司或其外籍员工办理入账或结汇入账手续。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二、外籍员工出售股权激励项下股票或权益资金、参与股权激励项下分红派 息所得资金汇出境外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1.境内上市公司外籍员工需将出售股权激励项下股票或权益资金、参与股权 激励项下分红派息所得资金汇出境外或购汇划转至其境内外币账户的，可在银行 直接办理汇出或购汇划转手续。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2.外籍员工提交的身份证明应当与境内上市公司办理登记时，在《境内上市 公司外籍员工参与股权激励登记表》中填写的身份证件类型和身份证件号码一致。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三、外籍员工参与股权激励计划从境外汇入资金的退回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境内上市公司外籍员工从境外汇入资金参与股权激励计划后，限制性股票解 锁条件未达成，或股票期权未行权的，境内上市公司或其外籍员工可直接到银行 办理资金退回境外手续。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银行应按照国家外汇管理局金融机构外汇业务数据采集、国际收支统计申报 等规定，及时、准确、完整地报送相关数据。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9.14 境内个人投资者 B 股投资收益结汇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 2.《个人外汇管理办法》（中国人民银行令 2006 年第 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3.《国家外汇管理局关于印发〈个人外汇管理办法实施细则〉的通知》（汇 发〔2007〕1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4.《中国证券监督管理委员会 国家外汇管理局关于境内居民个人投资境内 上市外资股若干问题的通知》（证监发〔2001〕22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1.书面申请（说明 B 股投资收益情况及本次申请结汇币种、金额、账号、 结汇资金用途等）。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2.B 股投资收益相关真实性证明材料（如证券公司出具的 B 股账户对账单或 证券公司、中央登记结算公司出具的 B 股交易凭证等）。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1.银行为境内个人投资者办理 B 股投资收益结汇时，应审核其自上一笔结 汇至本笔结汇期间 B 股投资收益的相关凭证的真实性、合规性。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2.境内个人 B 股投资收益，可直接结汇，也可以原币划入其个人外汇账户， 划入个人外汇账户后，应遵守《个人外汇管理办法》相关规定；B 股资金账户不 能直接提取外汇现钞。境内居民个人从 B 股资金账户划回境内商业银行存储的 从事 B 股交易的所有外汇，按照现钞管理相关规定进行管理。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3.境内个人以人民币购汇投资于 B 股的本金可以结汇，可持购汇凭证、B 股 交易凭证等材料到银行直接办理结汇。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9.15 非银行金融机构外汇利润结汇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2.《国家外汇管理局关于发布银行办理结售汇业务实施细则的通知》（汇发 〔2014〕53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1.书面申请（说明历年盈亏及结汇情况，本次申请结汇属于当年利润还是历 年利润，结汇币种、金额等）。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2.经外汇局登记、备案或审批的相关文件。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3.经审计的相关财务报表或加盖机构公章的外汇利润表。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1.非银行金融机构经营外汇业务获取的外汇收入，扣除相关外汇支出，应统 一纳入外汇利润管理，不得将经营外汇业务获取的外汇收入直接结汇。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2.非银行金融机构外汇利润结汇，应由法人机构统一办理。当年外汇利润， 可由自有外汇资金账户开户银行根据非银行金融机构当年每季度后的财务核算 结果办理结汇，并按经审计的年度会计决算结果自动调整。往年有亏损的，应先 冲抵亏损，方可办理结汇。历年留存外汇利润，可在后续年度办理。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3.保险机构开展境内外汇业务，按照保险机构外汇管理有关规定办理。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九、综合业务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10.1 资本项目收入结汇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2.《国家外汇管理局关于改革外商投资企业外汇资本金结汇管理方式的通知》 （汇发〔2015〕19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3.《国家外汇管理局关于改革和规范资本项目结汇管理政策的通知》（汇发 〔2016〕16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4.《国家外汇管理局关于优化外汇管理支持涉外业务发展的通知》（汇发 〔2020〕8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一、支付结汇制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1.《资本项目账户资金支付命令函》。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2.货币出资入账登记表（仅限于外国投资者跨境汇入的资本金）。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3.本银行前一笔结汇（包括意愿结汇和支付结汇）资金使用的真实性证明材 料（如果在办理前一笔资金支付时，银行已审核该笔业务的真实性与合规性，银 行在办理本笔支付时无需重复审核），前一笔结汇用途为备用金的，银行可不要 求其提供真实性证明材料。（仅限于不适用资本项目收入支付便利化方式的前期 费用、资本金、外债资金）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4.境外上市公开披露文件及关于变更或明确对应资金用途的董事会或股东 大会决议（仅限于不适用资本项目收入支付便利化方式的境外上市资金）。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二、意愿结汇制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1.《资本项目账户资金支付命令函》。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2.货币出资入账登记表（仅限于外国投资者跨境汇入的资本金结汇）。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三、资产变现账户可凭相关业务登记凭证直接在银行办理结汇。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四、保证金专用账户内的外汇资金可按规定结汇使用。交易达成需结汇使用 或划转至第三方账户的，提供相关成交确认文件；其他划出，提交相关真实性、 合法性证明材料。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五、以中外合作开采海上或陆上油气田项目名义开立的账户内资金结汇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1.书面申请（包括中外合作开采油气田项目实施方案、资金来源和结汇资金 分类使用计划等）。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已报国家相关主管部门备案的证明文件。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3.结汇缴纳弃置费的，还应提供已报国家相关主管部门备案的《合作项目的 弃置费预备（或调整）方案》或《合作项目的弃置费实施方案》。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1.本节所指资本项目收入包括直接投资、外债和境外上市资金。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2.境内机构资本项目外汇收入及其结汇所得人民币资金的使用应在企业经 营范围内遵循真实、自用原则。可用于自身经营范围内的经常项下支出，以及法 律法规允许的资本项下支出，并遵守以下规定：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（1）不得直接或间接用于企业经营范围之外或国家法律法规禁止的支出；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（2）除另有明确规定外，不得直接或间接用于证券投资；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（3）不得用于向非关联企业发放贷款，经营范围明确许可的情形除外； （4）不得用于建设、购买非自用房地产（房地产企业除外）。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境内机构与其他当事人之间对资本项目收入使用范围存在合同约定的，不得 超出该合同约定的范围使用相关资金。企业可以自由选择按照支付结汇或意愿结 汇使用其外汇资金。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3.非投资性外商投资企业在不违反现行外商投资准入特别管理措施（负面清 单）且境内所投项目真实合规的前提下，可依法以资本金进行境内股权投资。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4.外国投资者跨境汇入的资本金，如未办理境内直接投资货币出资入账登记， 不得办理结汇、划转、付汇等业务。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5.单一机构每月资本项目收入的备用金（含意愿结汇和支付结汇）支付累计 金额不得超过等值 20 万美元。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6.银行应履行展业原则，在为境内机构办理境内账户结汇和支付时承担真实 性审核责任。银行应留存境内机构资本项目外汇收入结汇及使用的相关证明材料 5 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7.对于资本金、外债，由于企业确有特殊原因暂时无法提供真实性证明材料 的，银行可在履行尽职审查义务、确定交易具备真实交易背景的前提下为企业办 理相关结汇，办理业务当日，向外汇局申报结汇信息时，在“结汇用途”栏中填写 “023 ”（即“特殊备案”）。银行应在支付完毕后 20 个工作日内收齐并审核企业 补交的相关证明材料，并重新申报该笔结汇信息，将原来填写的“ 结汇用途” 由 “023 ” 改为实际用途代码。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8.银行应按照《国家外汇管理局关于发布〈金融机构外汇业务数据采集规范 （1.2 版）〉 的通知》（汇发〔2019〕1 号）的要求，及时报送与结汇待支付账 户（账户代码为 2113）有关的开立、变更、注销、境内外支付等信息。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10.2 资本项目-结汇待支付账户的开立、使用和关闭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2.《国家外汇管理局关于改革和规范资本项目结汇管理政策的通知》（汇发 〔2016〕16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3.《国家外汇管理局关于优化外汇管理支持涉外业务发展的通知》（汇发 〔2020〕8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二、账户资金使用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1.《资本项目账户资金支付命令函》。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2.本银行前一笔结汇（包括意愿结汇和支付结汇）资金使用的真实性证明材 料（如果在办理前一笔资金支付时，银行已审核该笔业务的真实性与合规性，银 行在办理本笔支付时无需重复审核）。前一笔结汇用途为备用金的，银行可不要 求其提供真实性证明材料。（仅限于不适用资本项目收入支付便利化方式的资本 金、外债）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3.境外上市公开披露文件及关于变更或明确对应资金用途的董事会或股东 大会决议。（仅限于不适用资本项目收入支付便利化方式的境外上市资金）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1.境内机构可开立结汇待支付账户，用于存放资本项目外汇收入意愿结汇所 得人民币资金，并通过该账户办理各类支付手续。境内机构在同一银行网点开立 的同名资本金账户、外债专用账户及符合规定的其他性质的资本项目账户，可共 用一个结汇待支付账户。境内机构按支付结汇原则结汇所得人民币资金不得通过 结汇待支付账户进行支付。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2.境内机构确有需要开立结汇待支付账户但无业务登记凭证的，经办银行可 协商所在地外汇局处理。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3.账户收入范围：由同名或开展境内股权投资企业的资本金账户、外债专用 账户及符合规定的其他性质的资本项目外汇账户结汇划入的资金，由同名或开展 境内股权投资企业的结汇待支付账户划入的资金，由本账户合规划出后划回的资 金，因交易撤销退回的资金（含以支付结汇制合规支付的资金划回），符合规定 的人民币收入，账户利息收入，以及经外汇局（银行）登记或外汇局核准的其他 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4.账户支出范围：经营范围内的支出，支付境内股权投资资金和人民币保证 金，划往资金集中管理专户、同名结汇待支付账户，购付汇或直接对外偿还外债， 购付汇或直接汇往境外用于回购境外股份或境外上市其他支出，外国投资者减资、 撤资资金购付汇或直接对外支付，为境外机构代扣代缴境内税费，代境内国有股 东将国有股减持收入划转社保基金，购付汇或直接对外支付经常项目支出及经外 汇局（银行）登记或外汇局核准的其他资本项目支出。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5.结汇待支付账户内的人民币资金不得购汇汇回资本项目账户。由结汇待支 付账户划出用于担保或支付其他保证金的人民币资金，除因交易达成支付价款或 因交易未达成需违约扣款外，其余资金均须原路划回结汇待支付账户。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6.外商投资企业因转内资注销外汇登记的，可待结汇待支付账户余额使用完 毕后关户。境内机构名下各类资本项目账户已关闭情况下，结汇待支付账户可继 续使用，待使用完毕后再行关闭。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7.银行应按照《国家外汇管理局关于发布〈金融机构外汇业务数据采集规范 （1.2 版）〉的通知》（汇发〔2019〕1 号）的要求，及时报送与结汇待支付账户 （账户代码 2113）有关的开立、变更、注销、境内外支付等信息。其中，结汇 待支付账户向其他人民币账户的资金划转，应通过填写境内收付款凭证报送境内 划转信息，并在“ 发票号”栏中填写资金用途代码（按照汇发〔2019〕1 号文件 中“9. 11 结汇用途代码”填写）；除货物贸易核查项下的支付，其他划转的交易编 码均填写为“929070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10.3 资本项目外汇收入支付便利化业务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参考法规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1.《中华人民共和国外汇管理条例》（国务院令第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2.《国家外汇管理局关于印发〈外国投资者境内直接投资外汇管理规定〉及 配套文件的通知》（汇发〔2013〕21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3.《国家外汇管理局关于进一步简化和改进直接投资外汇管理政策的通知》 （汇发〔2015〕13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4.《国家外汇管理局关于改革和规范资本项目结汇管理政策的通知》（汇发 〔2016〕16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5.《国家外汇管理局关于优化外汇管理支持涉外业务发展的通知》（汇发 〔2020〕8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1.《资本项目外汇收入支付便利化业务支付命令函》。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2.货币出资入账登记表（仅限于外国投资者跨境汇入的资本金）。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1.符合条件企业的资本项目外汇收入及其结汇所得人民币用于境内支付使 用时，可凭《资本项目外汇收入支付便利化业务支付命令函》直接在符合条件的 银行办理，无需事前逐笔提交真实性证明材料。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2.开展资本项目外汇收入支付便利化业务的企业应为非金融企业（房地产企 业、政府融资平台除外），并符合以下条件：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（1）近一年无外汇行政处罚记录（成立不满一年的企业，自成立之日起无 外汇行政处罚记录）；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（2）如为货物贸易外汇收支名录内企业，其货物贸易分类结果应为 A 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符合前款条件的企业，由银行自行评估后纳入本行资本项目外汇收入支付便 利化业务范畴。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3.经办资本项目外汇收入支付便利化业务的银行应符合以下条件：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（1）已开通国家外汇管理局资本项目信息系统；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（2）上年度执行外汇业务合规与审慎经营评估 B 类（不含 B-）及以上（如 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（3）具有完善的内控制度和风险防范措施。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4.外汇局对资本项目外汇收入支付便利化业务实施宏观审慎管理。企业享受 资本项目外汇收入支付便利化的额度为：企业资本项目外汇收入发生额×宏观审 慎系数。宏观审慎系数暂定为 1，外汇局可根据外汇收支形势适时对宏观审慎系 数进行调节。宏观审慎系数小于 1 时，企业资本项目外汇收入便利化额度外的 部分，执行同期资本项目外汇收入支付管理政策。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5.企业应留存充分证明其交易真实、合规的相关文件和单证等五年备查；经 办银行应留存事后抽查业务相关文件和单证等五年备查。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6.经办银行应按季度对所办理的资本项目外汇收入支付便利化业务进行事 后随机抽查。银行季度抽查的业务范围为上季度发生的资本项目外汇收入支付便 利化业务，抽查比例下限为便利化支付金额的 10% 。银行于每季度初 10 个工 作日内向所在地外汇局上报抽查报告。各外汇分局（外汇管理部）可根据实际情 况对银行抽查比例下限、上报抽查报告频率等浮动调整。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7.经办银行发现企业存在异常或可疑情况的，应暂停为其办理资本项目外汇 收入支付便利化业务，并及时报告所在地外汇局。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8.经办银行应按照《国家外汇管理局关于发布&lt;金融机构外汇业务数据采集 规范（1.2 版）&gt; 的通知》（汇发〔2019〕1 号）要求，及时报送相关账户、境 内划转、账户内结售汇等信息。报送结汇信息时，应在“结汇详细用途”栏中包含 “CIPP ”字样（若结汇至结汇待支付账户，无需在此环节填写 CIPP）；结汇待支付账户向其他人民币账户的资金划转，应通过填写境内收付款凭证报送境内划转 信息，并在“发票号”栏中包含“CIPP ”字样。</w:t>
      </w:r>
    </w:p>
    <w:p>
      <w:pPr>
        <w:spacing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《银行间外汇市场做市商指引》(2021修订)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文号：汇发〔2021〕1号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第一条 为促进外汇市场可持续发展，根据《中华人民共和国外汇管理条例》《银行间外汇市场管理暂行规定》（银发〔1996〕423号），制定《银行间外汇市场做市商指引》（以下简称《指引》）。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第二条 《指引》所称银行间外汇市场做市商，是指在我国银行间外汇市场进行人民币与外币交易时，承担向会员持续提供买、卖价格义务的银行间外汇市场会员。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第三条 银行间外汇市场做市商可根据自身做市能力在即期、远期、掉期、期权等外汇市场开展做市。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第四条 银行间外汇市场做市商依法享有以下权利：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（一）适度扩大结售汇综合头寸限额区间，实行较灵活的头寸管理；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（二）交易系统、交易手续费、交易数据等方面获得更多支持；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（三）享有向中国人民银行（以下简称人民银行）申请外汇一级交易商的资格；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（四）在银行间外汇市场进行创新业务的政策支持。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第五条 银行间外汇市场做市商依法应履行以下义务：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（一）在规定的交易时间内，在银行间外汇市场连续提供人民币对主要交易货币的买、卖双向价格，所报价格应是有效的可成交价格；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（二）银行间外汇市场报价不得超过人民银行规定的银行间外汇市场交易汇价的浮动幅度；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（三）遵守外汇市场自律机制相关自律规范，在外汇市场规范交易方面发挥市场引领作用，诚实交易，不利用非法或其他不当手段从事虚假交易、操纵市场价格；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（四）遵守结售汇综合头寸管理规定和要求；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（五）积极引导客户树立汇率风险中性意识，不得在市场营销中误导或诱导客户预期；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（六）按照国家外汇管理局（以下简称外汇局）要求及时报告外汇市场运行和做市情况，并报送人民银行。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第六条 银行间外汇市场做市商需具备以下条件：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（一）前一个评选周期内，依据《银行间外汇市场评优办法》计算的客观指标评分和外汇局评分两项综合得分，排名靠前；上述综合得分涵盖各会员在即期、远掉期、期权等市场的综合做市表现；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（二）遵守人民银行和外汇局的有关规定，外汇市场行为符合自律机制相关要求。前一个评选周期内，外汇业务管理与审慎经营评估考核等级出现一次 C 级，或外汇市场自律机制评估出现一次严重不达标的，自动丧失评选资格；其他会员按照排名先后依次递补。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第七条 普通会员可根据自身做市意愿申请成为尝试做市机构，为即期、远期、掉期、期权的一种或多种外汇产品提供报价服务。尝试做市机构的市场准入退出和日常管理由中国外汇交易中心（以下简称交易中心）具体实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第八条 外汇局每两个年度进行一次做市商评选，参与排名的会员为做市商和尝试做市机构，考核评分标准按照考评周期对应时段《银行间外汇市场评优办法》执行。第一个评选周期为2019-2020年。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第九条 评选周期结束后，外汇局根据评选结果确定和公布做市商名单，并抄送人民银行和交易中心。外汇局公布做市商评选结果时，一并调整新准入和退出的做市商结售汇综合头寸限额。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第十条 发生放弃做市商资格、股权重大变动、外资银行法人化改制资格承继、其他资格承继等机构变更情况的做市商，应在变更后30日内经交易中心提交外汇局登记备案。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第十一条 外汇局对做市商做市情况实施监测，并接受市场会员对不履行本《指引》第五条所列做市义务行为的举报。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第十二条 交易中心根据外汇局要求和市场反馈，完善《银行间外汇市场评优办法》，并定期向外汇局报送做市商评估指标情况，同时报送人民银行。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第十三条 做市商未认真履行做市义务或存在严重扰乱外汇市场行为的，外汇局可以依法约谈、风险提示，并依据《外汇管理条例》进行处罚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第十四条 银行间外汇市场直接交易做市商及小币种做市商，遵照人民银行有关规定执行。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第十五条 本《指引》由外汇局负责解释。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第十六条 本《指引》自公布之日起施行，《银行间外汇市场做市商指引》（汇发〔2013〕13号）同时废止。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《银行跨境人民币业务展业规范》（2021版）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发文机构：全国外汇市场自律机制   文号：汇律发〔2021〕3号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一、主要原则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1.切实履行真实性、合规性审核职责。银行应在业务单证审核、审慎经营、持续监控和内控管理等环节，对客户提交的经常项目交易单证的真实性及其与跨境人民币收支的一致性进行尽职审查。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加强对货物贸易重点监管业务的审核。对重点监管企业、重点关注业务和高频、大额等异常业务，应执行严格的单证审核标准，采取调查客户背景、分析业务合理性等方式，强化审查措施，通过差异化的管理措施有效防范业务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尊重客户币种实际选择。银行应充分尊重市场规律和客户意愿，按规定为客户办理经常项目跨境人民币收付。支持企业使用人民币跨境结算。凡依法可以使用外汇结算的跨境交易，企业都可以使用人民币结算。银行应以服务实体经济、促进贸易便利化为导向，根据跨境人民币政策，创新人民币金融产品，提升金融服务能力，充分满足客户真实、合规的人民币跨境业务需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防范投机套利造成的跨境资金流动风险。银行应根据国家宏观调控和宏观审慎管理要求加强跨境资金流动管理。不得引导或配合客户利用境内外汇率和利率的差异等因素，通过经常项目跨境人民币业务渠道开展违反法规和政策要求的投机套利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及时监测和处置异常交易。银行应加强对客户业务办理情况的持续性监测。对于客户的大额、高频等异常交易行为，应予以重点关注，详细了解原因；对于客户使用虚假材料、资金实际用途与申请不符、异常交易解释不清等可疑行为，应暂停为其办理业务，并及时向当地人民银行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积极实施更高水平的贸易投资便利化试点。银行应在各省级自律机制指导下，在落实“展业三原则”基础上，为优质企业提供更高水平的便利化服务，凭优质企业提交的《跨境人民币结算收/付款说明》或收付款指令，直接为其办理货物贸易跨境人民币结算（离岸转手买卖、退款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7.支持贸易新业态跨境人民币结算。银行在满足交易信息采集、真实性审核的条件下，可按相关规定凭交易电子信息为跨境电子商务等贸易新业态市场主体提供经常项下跨境人民币结算服务。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二、客户识别</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1.基本信息识别</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银行为客户办理跨境人民币货物贸易收支相关业务，应当首先确认客户主体资格和分类状态。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（1）根据营业执照、市场监督管理等部门系统披露的商事主体登记及备案信息等，确认企业贸易收支主体资格。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办理业务当日，通过人民币跨境收付信息管理系统（以下简称RCPMIS系统）查询是否为激活企业、是否为跨境人民币业务重点监管名单内企业。同时在货物贸易外汇管理相关系统中查询企业名录及分类管理状态。对于跨境人民币业务重点监管名单内或货物贸易外汇管理分类为B/C类的企业应加强审核，切实防范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2.经营状况识别</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（1）了解企业的法人代表、公司成立背景、主要贸易类型、结算方式、交易对手、合作银行信息、运用的单据种类和收付期限等。相关信息产生较大变化时，关注并向客户了解情况。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（2）根据客户的注册资本、经营规模、进出口规模等信息，判断客户国际结算规模与经营规模是否匹配。</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对于与本行有长期业务往来的客户，银行应建立业务跟踪机制，通过不定期走访或问卷调查方式，了解企业经营状况、进出口变化、结算方式、交易对手、交易商品、融资方式和规模等情况。对于短期内业务快速增长或下降、结算方式、贸易方式等明显变化的企业，应予以重点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（4）按反洗钱、反逃税、反恐融资要求对客户的实际控制人进行尽职调查。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三、客户分类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银行对客户实施分类管理。按照风险程度将客户划分为可信客户和关注客户，分别实施普通尽职审查措施和强化审查措施。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可在“展业三原则”基础上，自行或通过省级跨境人民币业务自律机制认定可信客户中的优质企业，为其提供更高水平的贸易投资便利化服务。境内银行开展更高水平贸易投资便利化试点，应通过省级跨境人民币业务自律机制制定具体实施方案，明确客户的认定标准和动态调整机制等风险防控措施，并将方案报备所在地副省级及以上人民银行分支机构后实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未纳入关注客户的均为可信客户。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银行可在“展业三原则”基础上，自行或通过省级跨境人民币业务自律机制认定可信客户中的优质企业。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符合以下特征之一的，可列为“关注客户”：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（1）被人民银行或其他监管部门纳入公开发布的限制性管理分类名单，如跨境人民币业务重点监管名单，货物贸易外汇管理分类B、C类等；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（2）近一年被人民银行或其他监管部门通报，如涉及人民银行检查处罚案件信息、违法违规案例、风险提示案例及其他企业不良行为记录的；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（3）客户身份信息存在疑问、背景不明的，或者无法获取足够信息对客户背景进行评估的，如无正式固定经营办公场所、无准确联系方式、主营业务在异地的客户、新建业务关系但身份信息存疑的企业；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（4）企业成立或者经营时间不足一年，且银行认为有必要关注的企业；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（5）交易明显不具有商业合理性；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（6）客户交易规模与其资本实力、投资总额、生产经营规模明显不符的；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（7）业务量异常（突然增加或减少、与注册资本严重背离等）或结算方式、交易商品、交易对手等明显变化的企业；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（8）跨境资金往来或者贸易融资明显存在异常的；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（9）交易双方具有高度关联关系的企业，如公司实际控制人存在关联关系、注册地址相近、联系方式存在关联等；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（10）注册地为异地、且银行认为有必要关注的企业;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（11）在货物贸易外汇管理相关系统中存在异常标识情况的企业；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（12）企业或实际控制人被相关有权部门调查的；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（13）银行可视情况将规模大、影响范围广的企业作为关注客户，或者根据整体评估认为应列为关注客户的。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对于关注客户，银行应在规范流程基础上以更高标准和要求开展业务真实性、合规性审核。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可信客户与关注客户可以在一定条件下相互转换，当关注客户不再具有上述特征时银行可将其转为可信客户。对于可信客户出现上述关注特征时，银行应将其转为关注客户。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为客户办理货物贸易跨境人民币业务，应严格履行“了解你的客户”、“了解你的业务”、“尽职审查”的展业原则（以下称“展业三原则”），确保业务具有真实、合法的货物贸易交易背景。在业务审核时，应将“逻辑合理性”与“商业合理性”相结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在办理跨境收支业务时应认真审查客户提供的证明材料，证明材料之间应能相互印证、共同构成逻辑合理的证据链以证明业务背景的真实性。掌握客户的交易性质、交易目的，了解交易资金的来源、用途；综合评估业务金额、币种、期限等与相应的基础交易背景是否匹配；综合判断业务是否具有真实交易背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在办理跨境收支业务时，银行应审核客户业务需求、资金来源或用途与客户实际生产经营范围、财务数据是否相符；业务的资金规模与实际经营规模、资本实力是否相符；业务的时间需求与客户的生产经营周期、财务周期是否相符；业务需求与行业特点、过往交易习惯或经营特征是否相符。综合上述相关信息，对业务办理的合理性进行审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货物贸易跨境收支主体原则上应与进出口报关单收货人/发货人一致，按照“谁出口谁收款、谁进口谁付款”原则办理跨境人民币收支业务。代理进口、出口业务应当由代理方付款、收款。跨境集中收付业务、轧差收付业务、海关特殊监管区域等另有规定的从其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4.企业在办理货物贸易跨境人民币结算业务时，银行应根据客户分类、以及办理的业务种类等方面来决定对其业务的审核力度和业务办理的便利化程度。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支持贸易新业态跨境人民币结算。一是银行在满足交易信息采集、真实性审核的条件下，可按相关规定凭交易电子信息为跨境电子商务等贸易新业态市场主体提供货物贸易跨境人民币结算服务。二是银行可与非银行支付机构在依法合规的前提下合作为跨境电子商务、市场采购贸易方式、外贸综合服务等市场主体提供跨境人民币收付服务。其中，银行与支付机构合作开展跨境人民币结算业务，应审核支付机构《支付业务许可证》（许可业务范围需包括互联网支付）、法人营业执照副本、组织机构代码等相关材料，与支付机构签订跨境电子商务人民币结算业务协议，将上述材料提交当地人民银行分支机构备案，备案后方可开展业务。银行应督促支付机构严格审核参与跨境人民币收支业务的客户身份信息的真实性，与支付机构合作开展跨境电子商务项下人民币收支业务应当具有真实、合法的交易背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在“展业三原则”基础上，银行可境内外联动为对外承包工程类优质企业的货物贸易业务提供便利化的跨境人民币金融服务，支持优质企业为确保项目实施而需支付款项的汇出。银行开展对外承包工程类优质企业跨境人民币结算业务便利化试点，应通过省级跨境人民币业务自律机制明确优质企业的认定标准并制定具体实施方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五、审核要点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1.银行在为企业办理跨境贸易人民币收支业务时，应当把握好企业和银行责任交接的时间节点。如银行应当在完成实际收支前或者确定开证时，确认企业申请办理的业务是否符合人民银行的分类管理政策要求。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单证应真实有效，要素齐全，不存在明显瑕疵、虚假、违规重复使用等情况；单证应与贸易具有关联性，应与跨境收支各要素一致；各单证之间、单证内部要素，如日期、金额、商品等关键信息之间应不存在实质性矛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可借助第三方途径开展单证审核及尽职调查，包括货物贸易外汇监测系统、仓储公司、国际提单查询机构、船公司、行业协会等网站及实地查访、海外联行或母行、本行其他分支机构、本行其他从事相同或类似交易的客户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货物贸易相关交易单证可以是纸质形式或者是具有法律效力的电子单证或电子信息。银行为符合条件的企业办理货物贸易收付款时，可以审核其电子单证或电子信息，以满足企业办理跨境人民币收付款业务时的电子化需求。银行可使用企业提交的纸质形式或电子形式的收付款指令代替《跨境人民币结算收/付款说明》，企业提交的收付款指令应满足国际收支申报和跨境人民币业务信息报送要求。银行应确保电子单证或电子信息的真实性、合规性以及使用的唯一性，并留存电子单证或电子信息5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以电子单证方式办理货物贸易收支时,银行应对企业提交电子单证的真实性及其与跨境收支的一致性进行合理审查；对离岸转手买卖收支业务及退款业务审慎审核电子单证；如电子单证无法证明交易真实合法或与其申请办理的跨境收支不一致,应要求企业提交原始交易单证及其他相关证明材料；银行应采取必要的技术识别等手段,确保企业提交电子单证的唯一性,避免同一电子单证与其相应的纸质单证被违规重复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是否涉及制裁情况。银行在办理跨境人民币收支业务时，需要查询相关单据和业务申请书上的交易对手名称、国别、地址信息、对方银行及中间行、运输公司等信息是否涉及我国、联合国等国际制裁，并按照有权部门相关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合同审核。注意合同签章是否齐全、交易标的是否符合企业主营业务范围；交易条件是否合理（包括交易标的、交易对手、结算方式等要素之间是否匹配；价格、数量、规格、账期是否符合客观规律与行业惯例）；货物要素的描述是否完整，如商标、型号、尺寸规格、技术参数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7.发票。包括商业发票、形式发票、临时发票等。审核发票等各项要素信息与其他单据是否一致。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报关单、进出境备案清单或保税核注清单。银行可通过货物贸易外汇管理系统等相关系统了解企业的报关单信息和使用情况。对于关注客户预收／预付项下的对外收支，可要求企业在实际进出口发生后补交对应的出口／进口货物报关单、进/出境备案清单或保税核注清单，以便银行审核和留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9.主要运输单据。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（1）仓单。可利用邮件、传真、电话等方式与仓储公司联系，核验仓单等真实性。审核仓单等各项要素，确认客户对货物的所有权。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海运提单。可通过国际提单查询机构、船公司网站、船讯网等途径查询，核验提单真实性；通过海事查询服务查询船舶动态与提单的各项要素，审核是否相符，确认客户对货物的所有权，应注意记名提单不可以转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（3）陆运单。对于可疑交易，应与陆运单出具方联系，核验单据真实性。审核单据的各项要素信息，确认客户对货物的所有权，应注意陆运单不是货权凭证，不可转让。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（4）空运单。对于可疑交易，应与空运单出具方联系，核验单据真实性。审核单据的各项要素信息，确认客户对货物的所有权，应注意空运单不是货权凭证，不可转让。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一般情况下，报关总价应与发票一致，合同、进出口货物报关单、装箱单等单证的货物描述应一致；装船日期原则上应不早于合同日期。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10.要求的其他单据。如：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（1）属于国家控制的特殊进出口商品，应具备相关的进出口许可证、配额证等批件。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某些特殊商品应具备特定的检验单据，如冻畜肉、冻禽、肠衣、乳制品、蛋品等动物产品需要兽医检验证书或卫生检验证书；猪鬃、马尾、羽毛、人发等商品需要消毒检验证书；出口粮谷、油籽、皮张等商品，以及包装用木材与植物性填充物等需要熏蒸证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防范虚构贸易背景从事投机套利活动。银行应遵循相关部门的宏观政策导向和跨境资金流动管理要求，不得引导或配合客户虚构、构造贸易背景，利用境内外汇率、利率等差异，通过货物贸易跨境人民币结算渠道实施投机套利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2.及时监测和处置异常交易。银行应加强对客户业务办理情况的持续性监测，对具有下列特征的业务，应审慎办理。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（1）对于客户的大额、高频等异常交易行为，以及对于提前或延后时间较长的预付、预收、延付、延收业务或收支无法合理匹配的离岸转手买卖业务，应予以重点关注，详细了解原因。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（2）客户存在使用虚假材料、资金实际用途与申请不符、异常交易解释不清等可疑行为，应暂停为其办理业务，并及时向当地人民银行报告。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（3）客户办理的进出口业务与其主营业务明显偏离，或者客户突然介入新商品贸易并提出融资需求。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（4）客户进出口业务的装卸货港口及运输方式变更频繁。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（5）客户交易条件发生较大变动，如单价过高或过低、数量过高或过低、出现新的商品类型、账期过长或过短、结算方式与之前不一致。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（6）客户的交单银行、交单期限变更频繁。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（7）多家企业法人代表同为一人、同一经办人员来银行办理业务的，或者多家客户提供的单据格式相似度较高的。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（8）关注海运提单等货权单据的时效性；合理判断船期船次的合理性，如近洋运输的提单签发日超过业务经办日20天，远洋运输的提单签发日超过业务经办日90天，应审慎办理。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（9）进出口双方签署的贸易合同条款不符合常理或者无法执行。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货物贸易汇出业务具体审核规范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客户在办理货物贸易进口业务付款时采用人民币进行结算（离岸转手买卖业务除外）。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1.《跨境贸易人民币结算试点管理办法》（中国人民银行、财政部、商务部、海关总署、国家税务总局、中国银行业监督管理委员公告〔2009〕第10号）；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2.《跨境贸易人民币结算试点管理办法实施细则》（银发〔2009〕212号）；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3.《中国人民银行关于明确跨境人民币业务相关问题的通知》（银发〔2011〕145号）；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5.《中国人民银行办公厅关于优化人民币跨境收付信息管理信息系统信息报送流程的通知》（银办发〔2013〕188号）；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7.《中国人民银行关于印发&lt;人民币跨境收付信息管理系统管理办法&gt;的通知》（银发〔2017〕126号）；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9.《关于进一步优化跨境人民币政策 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10.《人民币跨境收付信息管理系统（RCPMIS）操作和信息报送指南》（中国金融出版社2018年9月出版）;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11.《关于支付机构客户备付金全部集中交存有关事宜的通知》（银办发〔2018〕114号）；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12.《非银行支付机构客户备付金存管办法》（中国人民银行令〔2021〕第1号）；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13.中国人民银行的其他相关规定。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具有进出口经营资格的企业，或者其他确有真实、合规的进出口货款收付需求的境内机构。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1.客户首次办理跨境贸易人民币结算时，需提供如下满足国际收支申报和跨境人民币业务信息报送要求，且具有法律效力的材料：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（1）企业营业执照；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（2）法定代表人或负责人的有效身份证明；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（3）银行进行真实性、合规性审核所需的其他材料。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在“展业三原则”基础上，可凭客户提交的合同或发票或报关单等业务凭证或《跨境人民币结算付款说明》，直接办理跨境支付结算。可使用企业提交的纸质形式或电子形式的付款指令代替《跨境人民币结算付款说明》，企业提交的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对于可信客户中的优质企业，银行可在上述基础上实施简化流程，凭《跨境人民币结算付款说明》或付款指令为其直接办理跨境结算。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（1）《跨境人民币结算付款说明》；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（2）进口付款应根据不同结算方式审核相应的有效凭证和商业单据：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①信用证、托收项下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a.《对外付款/承兑通知书》；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b.寄单面函；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c.信用证或托收项下相关单证；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d.银行真实性审核所需的其他材料。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②汇款项下（货到付款）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a.《境外汇款申请书》；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b.报关单（或进境备案清单或保税核注清单）；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c.合同；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d.发票；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e.银行真实性审核所需的其他材料。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③汇款项下（预付款）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a.《境外汇款申请书》；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c.发票；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d.银行可要求事后补交报关单（或进境备案清单或保税核注清单）；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e.银行真实性审核所需的其他材料。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在办理货物贸易进口人民币结算业务时，应当按照中国人民银行的规定，遵循“单内一致”、“单证一致”、“单单一致”等原则，对单证的真实性与人民币收支的一致性进行合理审查，防范单证被违规重复使用，并向RCPMIS报送相关业务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预付货款项下，对于关注客户和预付资金超过合同金额25%的可信客户，银行应要求企业提供贸易合同，并根据进口合同的预付条款，核对进出口双方与预付款汇出方/收入方是否一致，预付款金额是否在合同约定的金额之内。对于单笔预付业务，提示企业在货到后尽早报关。</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办理付款业务后，可根据内控要求和实际业务需要，按照实质合规原则，自主决定是否在单证正本上签注收付汇金额、日期并加盖业务印章，但需按现行规定留存审核材料备查。对于提供电子单证的企业，银行可自主决定是否使用电子化手段标注付款日期、金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4.对于境外抵付业务，银行应要求企业提供境外抵付的人民币资金金额、开户银行、账户、用途及对应的进口报关等信息，并向RCPMIS报送。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5.在为关注客户办理货物贸易对外付款业务时，可通过货物贸易外汇管理系统等相关系统了解其进口报关信息的真实性及是否违规重复使用。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6.对于法定代表人或负责人提供居民身份证作为有效证件的，应进行公民身份证件联网核查并打印核查记录备查。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7.银行可通过审核企业提交的具有法律效力的电子单证或电子信息为企业办理跨境人民币货物贸易汇出业务。应确保电子单证或电子信息的真实性、合规性以及使用的唯一性，并留存电子单证或电子信息5年备查。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预付货款。对于大额、高频预付货款的付款业务，银行应尽职了解企业付款资金来源的合理性；根据合同规定的交易商品、交易对手国别，通过行业协会、从事相同交易的本行其他客户等途径，了解企业的预付方式是否与客户所处行业的特征、交易惯例基本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对与本行有较多业务往来的企业，应将企业的预付货款交易与其历史交易结算方式、交易商品、交易对手、交易规模等信息进行交叉验证。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预付货款业务应不定期跟踪企业到货情况；对于关注客户和预付资金超过合同金额25%的可信客户，可要求企业到货后及时补交进口报关单。对于可疑业务，可要求企业提供境外银行出具的保函。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2.延期付款。对于超过210天的延期付款，可根据交易的商品、交易对手国别，通过行业协会、从事相同交易的本行其他客户等途径，了解企业的延期付款行为是否与客户所处行业的特征、交易惯例基本一致。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特殊商品。对从事金属、电子、矿砂、煤炭等特殊及大宗商品交易的企业，可建立国际商品价格跟踪机制，了解企业的业务变化是否与国际市场变化相符。对于进口商品自用的，不定期走访企业，了解企业的经营场地、人员数量等信息，分析企业的业务规模与经营能力是否匹配；对于商品进入再交易的，应跟踪了解交易情况。可通过行业协会、企业财务报表等渠道了解企业的进口是否有办理过贸易融资。审慎为货物所有权模糊的企业办理付款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特殊客户。对于异地企业的进口付款业务，应通过企业所在地分支行对企业的主体背景进行充分调查了解。审慎为调查情况不明的企业办理贸易项下相关业务。对提供100%保证金，利用银行融资对外付款的业务予以关注。对海关特殊监管区域内企业在货物流与资金流不对应情形下，向境外关联企业付款的业务予以关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高风险地区。对于涉及高风险地区的交易，银行可通过监管机构、第三方机构和本行反洗钱数据库，核查客户交易对手是否属于受制裁名单和交易商品是否属于国际禁运、资金是否涉及洗钱、逃税或恐怖融资，一经查实，应按有权部门相关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第三部分 货物贸易汇入业务具体审核规范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客户在办理货物贸易出口业务收款时采用人民币进行结算（离岸转手买卖业务除外）。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1.《跨境贸易人民币结算试点管理办法》（中国人民银行、财政部、商务部、海关总署、国家税务总局、中国银行业监督管理委员会公告〔2009〕第10号）；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2.《跨境贸易人民币结算试点管理办法实施细则》（银发〔2009〕212号印发）；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3.《中国人民银行关于明确跨境人民币业务的通知》（银发〔2011〕145号）；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4.《中国人民银行、财政部、商务部、海关总署、国家税务总局、中国银行业监督管理委员会关于出口货物贸易人民币结算企业管理有关问题的通知》（银发〔2012〕23号）；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5.《关于出口货物贸易人民币结算企业重点监管名单的函》（银办函〔2012〕381号）；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7.《关于优化人民币跨境收付信息管理系统信息报送流程的通知》（银办发〔2013〕188号）；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8.《中国人民银行关于贯彻落实〈国务院办公厅关于支持外贸稳定增长的若干意见〉的指导意见》（银发〔2014〕168号）；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9.《中国人民银行关于印发&lt;人民币跨境收付信息管理系统管理办法&gt;的通知》（银发〔2017〕126号）；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11.《关于进一步优化跨境人民币政策 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12.《人民币跨境收付信息管理系统（RCPMIS）操作和信息报送指南》（中国金融出版社2018年9月出版）;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13.《关于跨国企业集团开展跨境人民币资金集中运营业务有关事宜的通知》(银发〔2014〕324号)；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14.《关于支付机构客户备付金全部集中交存有关事宜的通知》（银办发〔2018〕114号）；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15.《非银行支付机构客户备付金存管办法》（中国人民银行令〔2021〕第1号）；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16.中国人民银行的其他相关规定。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具有进出口经营资格的企业，或者其他确有真实、合规的进出口货款收付需求的境内机构。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1.客户首次办理跨境贸易人民币结算时，需提供如下满足国际收支申报和跨境人民币业务信息报送要求，且具有法律效力的材料：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（1）企业营业执照；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（2）法定代表人或负责人的有效身份证明；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（3）银行进行真实性、合规性审核所需的其他材料。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在“展业三原则”基础上，可凭企业提交的合同或发票或报关单等业务凭证或《跨境人民币结算收款说明》直接办理跨境结算。可使用企业提交的纸质形式或电子形式的收款指令代替《跨境人民币结算收款说明》，企业提交的收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对于可信客户中的优质企业，银行可在上述基础上实施简化流程，凭《跨境人民币结算收款说明》或收款指令为其直接办理跨境结算。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（1）《跨境人民币结算收款说明》；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（2）出口收款应根据不同结算方式审核相应的有效凭证和商业单据：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①汇款项下（预收货款除外）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a.出口合同；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b.发票；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c.出口货物报关单或出境货物备案清单；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d.银行真实性审核所需的其他材料。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②汇款项下（预收货款项下）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a.出口合同；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b.发票；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c.银行可要求事后补交报关单（或出境货物备案清单）；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d.银行真实性审核所需的其他材料。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③信用证、托收方式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a.出口合同；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b.信用证、托收项下有关单据；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c.银行真实性审核所需的其他材料。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在办理货物贸易出口人民币结算业务时，应当按照中国人民银行的规定，遵循“单内一致”、“单证一致”、“单单一致”等原则对单证的真实性与人民币收支的一致性进行合理审查，防范单证被违规重复使用，并向RCPMIS报送相关业务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2.代理出口业务应当由代理方收款。代理方收款后可将人民币划转给委托方。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3.对于可信客户货物贸易项下人民币结算资金需要自动入账的，银行可先为其办理入账，再进行相关贸易真实性审核。但对于关注客户，银行应确认贸易背景真实性后，再办理入账。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预收货款项下，对于关注客户和预收人民币资金超过合同金额25%的可信客户，应要求企业提交贸易合同，并根据合同的预收条款，核对进出口双方与预收款的汇出/汇入方是否一致，预收金额是否在合同约定的金额之内。对于单笔预收业务,银行应提示企业按时出口货物并报关。</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企业办理来料加工贸易项下跨境人民币结算业务时，无需向境内结算银行提交所在地商务部门出具的加工贸易业务批准证。如后续有新的政策变化，应及时对所涉业务资料审核要求、审核流程等内部业务制度进行调整，按新的内部业务制度进行展业。来料加工贸易项下出口收取人民币资金超过合同金额30%的，企业应当自收到境外人民币货款之日起10个工作日内向银行补交下列资料及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（1）企业超比例情况说明；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（2）出口报关单（境内结算银行审核原件后留存复印件）；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（3）企业加工贸易合同或加工贸易业务资质证明。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6.对于拟将出口人民币收入存放境外的企业，银行应要求企业向人民银行当地分支机构备案，并向RCPMIS报送存放境外的人民币资金金额、开户银行、账户、用途及对应的出口报关等信息。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7.列入跨境人民币业务重点监管名单内的企业不得将跨境贸易人民币结算业务所获得的资金存放境外。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8.对于法定代表人或负责人提供居民身份证作为有效证件的，应进行公民身份证件联网核查并打印核查记录备查。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境内银行可通过审核企业提交的具有法律效力的电子单证或电子信息为企业办理跨境人民币货物贸易汇入业务。应确保电子单证或电子信息的真实性、合规性以及使用的唯一性，并留存电子单证或电子信息5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跨国企业集团可选择其成员企业作为主办企业，开立人民币银行结算账户，办理经常项目下跨境人民币集中收付业务。经常项目下跨境人民币集中收付业务可采取轧差净额结算方式，按照企业集团收付总额轧差或成员企业收付额逐个轧差结算。主办企业应与开展业务的各方签订集中收付协议，明确各自承担贸易真实性审核等责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1.延期收汇。对于超过210天的延期收款，应根据交易的商品、交易对手国别，通过行业协会、从事相同交易的本行其他客户等途径，了解企业的延期收款行为是否与客户所处行业的特征、交易惯例基本一致。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预收货款。对于大额、高频预收货款，银行应对照合同规定的交易商品、交易对手国别，通过行业协会、从事相同交易的本行其他客户等途径，了解企业的预收方式是否与客户所处行业的特征、交易惯例基本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对与本行有较多业务往来的企业，应将企业的预收货款交易与其历史交易结算方式、交易商品、交易对手、交易规模等信息进行交叉验证。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对于可信客户，应不定期跟踪企业预收货款出口情况；对于关注客户，可要求企业到货后及时补交出口报关单。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特殊商品。对从事金属、电子、矿砂、煤炭等特殊及大宗商品交易的企业，应建立国际商品价格跟踪机制，了解企业的业务变化是否与国际市场变化相符。不定期走访企业，了解企业的经营场地、人员数量等信息，分析企业的业务规模与经营能力是否匹配；通过行业协会、企业财务报表等渠道了解企业的出口是否有办理过贸易融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4.特殊客户。对于异地企业的出口收款业务，应通过企业所在地分支行对企业的主体背景进行充分调查了解。审慎为调查情况不明的企业办理贸易项下相关业务。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高风险地区交易。对于涉及高风险地区的交易，银行可通过监管机构、第三方机构和本行反洗钱数据库，核查客户交易对手是否属于受制裁名单、交易商品是否属于国际禁运、资金来源和用途是否涉及洗钱、逃税或恐怖融资。一经查实，应立即停止该笔交易，并按照规定报送可疑交易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第四部分 离岸转手买卖业务具体审核规范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离岸转手买卖是指我国居民从非居民处购买货物，随后向另一非居民转售同一货物，而货物未进出我国关境。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1.《跨境贸易人民币结算试点管理办法》（中国人民银行、财政部、商务部、海关总署、国家税务总局、中国银行业监督管理委员会公告〔2009〕第10号）；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2.《跨境贸易人民币结算试点管理办法实施细则》（银发〔2009〕212号印发）；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3.《关于明确跨境人民币业务相关问题的通知》（银发〔2011〕145号）；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4.《中国人民银行、财政部、商务部、海关总署、国家税务总局、中国银行业监督管理委员会关于出口货物贸易人民币结算企业管理有关问题的通知》（银发〔2012〕23号）；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5.《中国人民银行办公厅关于优化人民币跨境收付信息管理系统信息报送流程的通知》（银办发〔2013〕188号）；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8.《中国人民银行关于印发&lt;人民币跨境收付信息管理系统管理办法&gt;的通知》（银发〔2017〕126号）；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10.《关于进一步优化跨境人民币政策 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11.《人民币跨境收付信息管理系统（RCPMIS）操作和信息报送指南》（中国金融出版社2018年9月出版）;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12.中国人民银行的其他相关规定。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具有进出口经营资格的企业，且货物贸易外汇管理分类等级为A类。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1.付款（电汇）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（1）《跨境人民币结算付款说明》或满足国际收支申报和跨境人民币业务信息报送要求的电子付款指令；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（2）《境外汇款申请书》或满足国际收支申报和跨境人民币业务信息报送要求的电子付款指令；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（3）同一货物项下买、卖合同及对应发票；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（4）正本海运提单原件（提单转卖方式时提供）或其他运输单据/仓单正本原件（仓单转卖方式时提供，如为境内仓单转卖，还需提供进/出境备案清单或保税核注清单原件（如有））；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（5）对应的收款业务的《涉外收入申报单》（先收后支）。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2.付款（托收及信用证）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（1）《跨境人民币结算付款说明》或满足国际收支申报和跨境人民币业务信息报送要求的电子付款指令；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（2）《对外付款/承兑通知书》或满足国际收支申报和跨境人民币业务信息报送要求的电子付款指令；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托收及信用证项下单据及其他贸易背景材料（包括同一货物项下买卖合同及对应发票、正本海运提单原件（提单转卖方式时提供）或其他运输单据/仓单正本原件（仓单转卖方式时提供，如为境内仓单转卖，还需提供海关签发的进/出境备案清单或保税核注清单原件（如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（4）对应的收款业务的《涉外收入申报单》（先收后支）。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3.收款（电汇）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（1）《跨境人民币结算收款说明》或满足国际收支申报和跨境人民币业务信息报送要求的电子收款指令；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（2）同一货物项下买卖合同及对应发票；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（3）正本海运提单原件（提单转卖方式时提供）或其他运输单据/仓单正本原件（仓单转卖方式时提供，如为境内仓单转卖，还需提供进/出境备案清单或保税核注清单原件（如有））；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（4）对应的付款业务的境内银行涉外收付凭证（先支后收）（其中先支方式为电汇的，《境外汇款申请书》；托收及信用证支出的，《对外付款/承兑通知书》）。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4.收款（托收及信用证）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（1）《跨境人民币结算收款说明》或满足国际收支申报和跨境人民币业务信息报送要求的电子收款指令；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托收及信用证项下单据及其他贸易背景材料（包括同一货物项下买、卖合同、发票、正本海运提单原件（提单转卖方式时提供）或其他运输单据/仓单正本原件（仓单转卖方式时提供，如为境内仓单转卖，还需提供进/出境备案清单或保税核注清单原件（如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（3）对应的付款业务的境内银行涉外收付凭证（先支后收）（其中先支方式为电汇的，《境外汇款申请书》；托收及信用证支出的，《对外付款/承兑通知书》）。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5.其他要求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银行根据业务实际和自身风险控制的需要，如认为上述有效凭证和商业单据仍不足以证明交易真实性的，可要求企业提交其它能够证明交易真实性的凭证或单据。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如遇特殊贸易形式，商业银行还可根据物权及运输的实际情况合理调整所审单据，确保贸易背景的真实性。如在油品贸易中如使用无提单放货保函（LOI）的，应在审核LOI原件的同时，还应在贸易周期完成前补审正本提单等单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严格落实“展业三原则”，对离岸转手买卖跨境人民币结算业务做好真实性审核，同一笔离岸转手买卖业务原则上应在同一家银行网点采用同一币种办理收支结算。对无法按上述规定办理的离岸转手买卖业务，银行在确认其真实、合法后可办理，并在涉外收支申报交易附言中注明“特殊离岸转手”，自业务办理之日起5个工作日内向所在地人民银行报告。银行和企业在离岸转手买卖跨境人民币结算办理过程中，应依法履行有关国际收支申报和反洗钱、反逃税、反恐融资等义务。各银行应在规定时间内向人民币跨境收付信息管理系统（以下简称RCPMIS系统）报送相关业务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落实离岸转手买卖收支偏离度管理。对于同一货物项下收支差额超过20%（不含）的，或者收支间隔日期超过90天（或合理周期）的离岸转手买卖业务，银行应通过审核涉及客户的交易主体信息、业务办理历史数据等方式加强审核该业务的合理性，必要时可暂停为相关企业办理离岸转手收支业务，并及时向当地人民银行等监管部门汇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单据审核上，重点关注合同是否存在着条款过于简单化的现象、合同是否存在着与实际经济背景相冲突的情况，如合同规定的成交价格和公开市场上公允成交价格存在显著偏差等、上下游贸易合同是否存在着自相矛盾的情况，如货物数量规定不一致、运输路线无法衔接等、合同双方的签字笔迹是否存在问题等情况。商品名称、数量应一致；相应出口商、进口商应为离岸转手买卖中转商；出口金额应大于进口金额。若对应进出口合同发票有异常情况的，如进出合同内容非常简单、格式基本一致、交易各方地址相近、货物在同一港口往返进出等，须要求进一步提供能证明交易真实合理的材料。银行应采取有效手段，通过国际提单查询机构、船公司网站、仓储公司及利用监管部门、行业协会搭建的跨境金融区块链服务平台等大数据平台的多种渠道核实离岸转手买卖贸易涉及的海运提单或其他运输单据/仓单的真实性、一致性以及是否违规重复使用。同时银行应注意审核物权凭证背书的连续性。银行在办理收付款业务后，应在海运提单或其他运输单据/仓单等单据正本上签注收付款日、金额等信息后复印留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密切关注企业可持续经营状况。结合企业在本行业务办理情况，对存在短时间内业务增长过快、与注册资金严重偏离、收支时间间隔过长、利润过高或负利润等异常现象的企业，应予以重点监测。银行应关注是否为新成立或是近期转型从事离岸转手买卖的企业，是否存在规避注册地监管而迁移离岸转手卖买业务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密切关注企业交易对手及交易记录。对收支差额明显不合理、过于频繁交易的企业作重点监测，银行可通过现场核实等方式加强真实性审核。对于关联企业间办理离岸转手买卖的，应注意防范关联企业间无贸易背景、涉嫌洗钱的跨境资金异常流动等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密切关注有关行业风险。对于有色金属、高价值电子产品、贵金属、大宗商品等货物的离岸转手买卖，银行可建立国际商品价格跟踪机制，了解企业的业务变化是否与国际市场变化相符。不定期走访企业，了解企业的经营场地、人员数量等信息，分析企业的业务规模与经营能力是否匹配；通过行业协会、企业财务报表等渠道了解企业的出口是否有办理过贸易融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4.银行为离岸转手买卖提供贸易融资时，应遵循融资币种、金额、期限与商业合同的结算币种、金额、期限大体一致的原则，不应提供融资期限与结算周期差异过大、非套期保值的错币种贸易融资。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第五部分 退款业务具体审核规范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退款是指进口付款或出口收款完成后，因实际需要将款项全部或部分退回原付款方的行为。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具有货物贸易项下实际退款需求的企业。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1.货物贸易付款的退款收入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（1）因错误汇出产生的退款：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a.《跨境人民币结算付款说明》（金额为负数）；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b.原支出申报单证；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c.相关退款报文（如有）；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d.银行真实性审核所需的其他材料。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（2）其他原因产生的退款：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a.《跨境人民币结算付款说明》（金额为负数）；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b.原支出申报单证；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c.原汇出资金交易性质规定的交易单证；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d.退款协议等退款证明材料；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e.银行真实性审核所需的其他材料。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对于关注客户，如发生货物进口或货物退运的，还应提供相应报关单或进出境备案清单或保税核注清单。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2.货物贸易收款的退款支付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（1）因错误汇入产生的退款：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a.《跨境人民币结算收款说明》（金额为负数）；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b.《境外汇款申请书》；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c.原收入申报单证；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d.相关退款报文（如有）；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e.银行真实性审核所需的其他材料。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（2）其他原因产生的退款：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a.《跨境人民币结算收款说明》（金额为负数）；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b.《境外汇款申请书》；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c.原收入申报单证；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d.原汇入资金交易性质规定的交易单证；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e.退款协议等退款证明材料；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f.银行真实性审核所需的其他材料。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对于关注客户，如发生货物出口或货物退运的，还应提供相应报关单或进出境备案清单或保税核注清单。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1.客户分类。如果为关注客户，须严格进行业务真实性审核。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2.真实性审核及资金汇划。银行可登录RCPMIS查询原收付款业务明细，对企业提交的交易单证的真实性及其与人民币收支的一致性进行合理审查，为符合条件的企业办理退款。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3.退款路径。原则上退款在原收付款银行办理，且原路退回（退款业务付款人为原收款人、退款业务收款人为原付款人）。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4.退款金额及币种。退款金额不得超过原收/付款金额；退款币种应与原收/付款币种一致。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5.退款期限。因错误汇入/出产生的退款，应在合理期限内办理。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信息报送。跨境人民币退款信息报送应与原收付款信息关联对冲：收付款金额填写为负值，并在“人民币跨境收入信息”/“人民币跨境支出信息”的“原申报号码”栏目，填写所对应出口收款信息或进口付款信息的RCPMIS申报号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单证签注。办理退款业务后，可根据内控要求和实际业务需要，按照实质合规原则，自主决定是否在单证正本上签注收付汇金额、日期并加盖业务印章，但需按现行规定留存审核材料备查。对于提供电子单证的企业，银行可自主决定是否使用电子化手段标注付款日期、金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1.对于频繁发生退款业务的客户（每月3笔及以上），应关注退款频度是否与其实际业务情况相符，并可视情况纳入关注客户。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2.对于从事大豆、金属等大宗商品交易的企业，可建立大宗商品价格跟踪机制，综合国际大宗商品价格走势、企业结算方式等情况，分析企业退款的合理性。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3.对于预收、预付的退款业务应重点关注，加强审核交易发生的频率、交易的合理性和一致性、单证的真实性和有效性等。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对于退款日期与原收付款日期间隔在180天以上（不含）或由于特殊情况无法原路退回的退款业务，对于货物贸易外汇管理分类A类企业单笔40万人民币以上（不含）或B、C类企业，应从严审核交易的真实性与合理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5.银行为客户办理退款业务，应依法履行反洗钱、反逃税、反恐融资及国际收支申报等义务。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第六部分 个人货物贸易跨境人民币结算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具体审核规范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个人在办理货物贸易进出口业务时采用人民币进行结算。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2.《关于进一步优化跨境人民币政策 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具有货物贸易项下实际结算需求的境内个人。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对可信客户，银行在“展业三原则”的基础上，凭个人有效身份证件或工商营业执照或《跨境人民币结算收/付款说明》直接办理。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对关注客户或资金性质不明确、资金规模明显超出个人经营规模或个人经济实力的业务，除上述材料外，还可视情况要求其增加提交以下一项或多项业务凭证：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1.商业合同或协议；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2.发票或支付通知；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3.进出口报关单；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4.增值税发票（出口项下，如有）；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5.税收通用完税证（如有）；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6.报检单（如有，根据出口货物提供）；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7.对边民互市贸易进（出）口结算业务，除上述规定外，还需遵循当地监管部门相关规定办理；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8.银行进行真实性、合规性审核所需的其他材料。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1.境内银行在“展业三原则”的基础上，为个人办理货物贸易人民币跨境结算业务，进一步便利个人薪酬等合法合规收入的跨境收付业务。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加强个人跨境汇款尽职调查。各营业机构应严格按照“了解你的客户”、“了解你的业务”、“尽责审查”展业三原则要求，了解客户信息（如姓名、性别、国籍、常驻国家/地区、职业等）；了解交易对手信息、汇款资金来源和用途或其他交易背景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遵守身份识别有关规定。按照《金融机构客户身份识别和客户身份资料及交易记录保存管理办法》（中国人民银行、中国银行业监督管理委员会、中国证券监督管理委员会、中国保险监督管理委员会令〔2007〕第2号）的要求办理个人跨境人民币结算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加强跨境汇款报文信息完整性、透明性管理，在为客户办理跨境汇出汇款时，应完整登记并留存汇款人的姓名、账号、地址（地址信息必须包含国家/地区名称）、收款人的姓名、地址（如无法提供收款人详细地址，应至少提供国家及城市信息）等信息，并向接收汇款的金融机构如实传递上述信息，不得修改、掩饰、删除有关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5.办理境外汇入汇款时，如发现汇款人、收款人信息缺失的，应要求前手金融机构补充提供。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高风险个人业务加强尽职调查。不为资金来源或用途不明，不符合客户身份和账户性质的交易提供金融服务；不为涉嫌洗钱、恐怖融资或其他违法行为提供金融服务；不为违反监管政策导向的业务提供金融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附件2</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银行跨境人民币业务展业规范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（2021版）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服务贸易及其他经常项目展业规范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目 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总则</w:t>
      </w:r>
      <w:r>
        <w:rPr>
          <w:rFonts w:hint="eastAsia" w:cs="宋体" w:asciiTheme="minorEastAsia" w:hAnsiTheme="minorEastAsia"/>
          <w:sz w:val="24"/>
        </w:rPr>
        <w:tab/>
      </w:r>
      <w:r>
        <w:rPr>
          <w:rFonts w:hint="eastAsia" w:cs="宋体" w:asciiTheme="minorEastAsia" w:hAnsiTheme="minorEastAsia"/>
          <w:sz w:val="24"/>
        </w:rPr>
        <w:t>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一、主要原则</w:t>
      </w:r>
      <w:r>
        <w:rPr>
          <w:rFonts w:hint="eastAsia" w:cs="宋体" w:asciiTheme="minorEastAsia" w:hAnsiTheme="minorEastAsia"/>
          <w:sz w:val="24"/>
        </w:rPr>
        <w:tab/>
      </w:r>
      <w:r>
        <w:rPr>
          <w:rFonts w:hint="eastAsia" w:cs="宋体" w:asciiTheme="minorEastAsia" w:hAnsiTheme="minorEastAsia"/>
          <w:sz w:val="24"/>
        </w:rPr>
        <w:t>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二、客户识别</w:t>
      </w:r>
      <w:r>
        <w:rPr>
          <w:rFonts w:hint="eastAsia" w:cs="宋体" w:asciiTheme="minorEastAsia" w:hAnsiTheme="minorEastAsia"/>
          <w:sz w:val="24"/>
        </w:rPr>
        <w:tab/>
      </w:r>
      <w:r>
        <w:rPr>
          <w:rFonts w:hint="eastAsia" w:cs="宋体" w:asciiTheme="minorEastAsia" w:hAnsiTheme="minorEastAsia"/>
          <w:sz w:val="24"/>
        </w:rPr>
        <w:t>2</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三、客户分类</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四、业务审核</w:t>
      </w:r>
      <w:r>
        <w:rPr>
          <w:rFonts w:hint="eastAsia" w:cs="宋体" w:asciiTheme="minorEastAsia" w:hAnsiTheme="minorEastAsia"/>
          <w:sz w:val="24"/>
        </w:rPr>
        <w:tab/>
      </w:r>
      <w:r>
        <w:rPr>
          <w:rFonts w:hint="eastAsia" w:cs="宋体" w:asciiTheme="minorEastAsia" w:hAnsiTheme="minorEastAsia"/>
          <w:sz w:val="24"/>
        </w:rPr>
        <w:t>4</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五、风险提示</w:t>
      </w:r>
      <w:r>
        <w:rPr>
          <w:rFonts w:hint="eastAsia" w:cs="宋体" w:asciiTheme="minorEastAsia" w:hAnsiTheme="minorEastAsia"/>
          <w:sz w:val="24"/>
        </w:rPr>
        <w:tab/>
      </w:r>
      <w:r>
        <w:rPr>
          <w:rFonts w:hint="eastAsia" w:cs="宋体" w:asciiTheme="minorEastAsia" w:hAnsiTheme="minorEastAsia"/>
          <w:sz w:val="24"/>
        </w:rPr>
        <w:t>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服务贸易及其他经常项目汇出业务具体审核规范</w:t>
      </w:r>
      <w:r>
        <w:rPr>
          <w:rFonts w:hint="eastAsia" w:cs="宋体" w:asciiTheme="minorEastAsia" w:hAnsiTheme="minorEastAsia"/>
          <w:sz w:val="24"/>
        </w:rPr>
        <w:tab/>
      </w:r>
      <w:r>
        <w:rPr>
          <w:rFonts w:hint="eastAsia" w:cs="宋体" w:asciiTheme="minorEastAsia" w:hAnsiTheme="minorEastAsia"/>
          <w:sz w:val="24"/>
        </w:rPr>
        <w:t>8</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一、单笔40万元（含）以下的服务贸易跨境人民币汇出</w:t>
      </w:r>
      <w:r>
        <w:rPr>
          <w:rFonts w:hint="eastAsia" w:cs="宋体" w:asciiTheme="minorEastAsia" w:hAnsiTheme="minorEastAsia"/>
          <w:sz w:val="24"/>
        </w:rPr>
        <w:tab/>
      </w:r>
      <w:r>
        <w:rPr>
          <w:rFonts w:hint="eastAsia" w:cs="宋体" w:asciiTheme="minorEastAsia" w:hAnsiTheme="minorEastAsia"/>
          <w:sz w:val="24"/>
        </w:rPr>
        <w:t>8</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二、单笔40万元（不含）以上的服务贸易跨境人民币汇出</w:t>
      </w:r>
      <w:r>
        <w:rPr>
          <w:rFonts w:hint="eastAsia" w:cs="宋体" w:asciiTheme="minorEastAsia" w:hAnsiTheme="minorEastAsia"/>
          <w:sz w:val="24"/>
        </w:rPr>
        <w:tab/>
      </w:r>
      <w:r>
        <w:rPr>
          <w:rFonts w:hint="eastAsia" w:cs="宋体" w:asciiTheme="minorEastAsia" w:hAnsiTheme="minorEastAsia"/>
          <w:sz w:val="24"/>
        </w:rPr>
        <w:t>9</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（一）国际运输项下资金汇出</w:t>
      </w:r>
      <w:r>
        <w:rPr>
          <w:rFonts w:hint="eastAsia" w:cs="宋体" w:asciiTheme="minorEastAsia" w:hAnsiTheme="minorEastAsia"/>
          <w:sz w:val="24"/>
        </w:rPr>
        <w:tab/>
      </w:r>
      <w:r>
        <w:rPr>
          <w:rFonts w:hint="eastAsia" w:cs="宋体" w:asciiTheme="minorEastAsia" w:hAnsiTheme="minorEastAsia"/>
          <w:sz w:val="24"/>
        </w:rPr>
        <w:t>9</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（二）对外劳务合作或对外承包工程项下资金汇出</w:t>
      </w:r>
      <w:r>
        <w:rPr>
          <w:rFonts w:hint="eastAsia" w:cs="宋体" w:asciiTheme="minorEastAsia" w:hAnsiTheme="minorEastAsia"/>
          <w:sz w:val="24"/>
        </w:rPr>
        <w:tab/>
      </w:r>
      <w:r>
        <w:rPr>
          <w:rFonts w:hint="eastAsia" w:cs="宋体" w:asciiTheme="minorEastAsia" w:hAnsiTheme="minorEastAsia"/>
          <w:sz w:val="24"/>
        </w:rPr>
        <w:t>13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（三）对外承包工程签订合同之前服务贸易项下前期费用对外支付资金汇出</w:t>
      </w:r>
      <w:r>
        <w:rPr>
          <w:rFonts w:hint="eastAsia" w:cs="宋体" w:asciiTheme="minorEastAsia" w:hAnsiTheme="minorEastAsia"/>
          <w:sz w:val="24"/>
        </w:rPr>
        <w:tab/>
      </w:r>
      <w:r>
        <w:rPr>
          <w:rFonts w:hint="eastAsia" w:cs="宋体" w:asciiTheme="minorEastAsia" w:hAnsiTheme="minorEastAsia"/>
          <w:sz w:val="24"/>
        </w:rPr>
        <w:t>15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（四）技术进口项下资金汇出</w:t>
      </w:r>
      <w:r>
        <w:rPr>
          <w:rFonts w:hint="eastAsia" w:cs="宋体" w:asciiTheme="minorEastAsia" w:hAnsiTheme="minorEastAsia"/>
          <w:sz w:val="24"/>
        </w:rPr>
        <w:tab/>
      </w:r>
      <w:r>
        <w:rPr>
          <w:rFonts w:hint="eastAsia" w:cs="宋体" w:asciiTheme="minorEastAsia" w:hAnsiTheme="minorEastAsia"/>
          <w:sz w:val="24"/>
        </w:rPr>
        <w:t>17</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（五）代表处（办事处）办公经费项下资金汇出</w:t>
      </w:r>
      <w:r>
        <w:rPr>
          <w:rFonts w:hint="eastAsia" w:cs="宋体" w:asciiTheme="minorEastAsia" w:hAnsiTheme="minorEastAsia"/>
          <w:sz w:val="24"/>
        </w:rPr>
        <w:tab/>
      </w:r>
      <w:r>
        <w:rPr>
          <w:rFonts w:hint="eastAsia" w:cs="宋体" w:asciiTheme="minorEastAsia" w:hAnsiTheme="minorEastAsia"/>
          <w:sz w:val="24"/>
        </w:rPr>
        <w:t>19</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（六）国际赔偿款项下资金汇出</w:t>
      </w:r>
      <w:r>
        <w:rPr>
          <w:rFonts w:hint="eastAsia" w:cs="宋体" w:asciiTheme="minorEastAsia" w:hAnsiTheme="minorEastAsia"/>
          <w:sz w:val="24"/>
        </w:rPr>
        <w:tab/>
      </w:r>
      <w:r>
        <w:rPr>
          <w:rFonts w:hint="eastAsia" w:cs="宋体" w:asciiTheme="minorEastAsia" w:hAnsiTheme="minorEastAsia"/>
          <w:sz w:val="24"/>
        </w:rPr>
        <w:t>20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（七）具有关联关系的境内外机构代垫或分摊的服务贸易费用项下资金汇出</w:t>
      </w:r>
      <w:r>
        <w:rPr>
          <w:rFonts w:hint="eastAsia" w:cs="宋体" w:asciiTheme="minorEastAsia" w:hAnsiTheme="minorEastAsia"/>
          <w:sz w:val="24"/>
        </w:rPr>
        <w:tab/>
      </w:r>
      <w:r>
        <w:rPr>
          <w:rFonts w:hint="eastAsia" w:cs="宋体" w:asciiTheme="minorEastAsia" w:hAnsiTheme="minorEastAsia"/>
          <w:sz w:val="24"/>
        </w:rPr>
        <w:t>22</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（八）服务贸易项下退款资金汇出</w:t>
      </w:r>
      <w:r>
        <w:rPr>
          <w:rFonts w:hint="eastAsia" w:cs="宋体" w:asciiTheme="minorEastAsia" w:hAnsiTheme="minorEastAsia"/>
          <w:sz w:val="24"/>
        </w:rPr>
        <w:tab/>
      </w:r>
      <w:r>
        <w:rPr>
          <w:rFonts w:hint="eastAsia" w:cs="宋体" w:asciiTheme="minorEastAsia" w:hAnsiTheme="minorEastAsia"/>
          <w:sz w:val="24"/>
        </w:rPr>
        <w:t>24</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（九）其他服务贸易项下资金汇出</w:t>
      </w:r>
      <w:r>
        <w:rPr>
          <w:rFonts w:hint="eastAsia" w:cs="宋体" w:asciiTheme="minorEastAsia" w:hAnsiTheme="minorEastAsia"/>
          <w:sz w:val="24"/>
        </w:rPr>
        <w:tab/>
      </w:r>
      <w:r>
        <w:rPr>
          <w:rFonts w:hint="eastAsia" w:cs="宋体" w:asciiTheme="minorEastAsia" w:hAnsiTheme="minorEastAsia"/>
          <w:sz w:val="24"/>
        </w:rPr>
        <w:t>25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三、外商直接投资收益汇出</w:t>
      </w:r>
      <w:r>
        <w:rPr>
          <w:rFonts w:hint="eastAsia" w:cs="宋体" w:asciiTheme="minorEastAsia" w:hAnsiTheme="minorEastAsia"/>
          <w:sz w:val="24"/>
        </w:rPr>
        <w:tab/>
      </w:r>
      <w:r>
        <w:rPr>
          <w:rFonts w:hint="eastAsia" w:cs="宋体" w:asciiTheme="minorEastAsia" w:hAnsiTheme="minorEastAsia"/>
          <w:sz w:val="24"/>
        </w:rPr>
        <w:t>27</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四、捐赠和无偿援助汇出</w:t>
      </w:r>
      <w:r>
        <w:rPr>
          <w:rFonts w:hint="eastAsia" w:cs="宋体" w:asciiTheme="minorEastAsia" w:hAnsiTheme="minorEastAsia"/>
          <w:sz w:val="24"/>
        </w:rPr>
        <w:tab/>
      </w:r>
      <w:r>
        <w:rPr>
          <w:rFonts w:hint="eastAsia" w:cs="宋体" w:asciiTheme="minorEastAsia" w:hAnsiTheme="minorEastAsia"/>
          <w:sz w:val="24"/>
        </w:rPr>
        <w:t>30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第三部分 服务贸易及其他经常汇入业务具体审核规范</w:t>
      </w:r>
      <w:r>
        <w:rPr>
          <w:rFonts w:hint="eastAsia" w:cs="宋体" w:asciiTheme="minorEastAsia" w:hAnsiTheme="minorEastAsia"/>
          <w:sz w:val="24"/>
        </w:rPr>
        <w:tab/>
      </w:r>
      <w:r>
        <w:rPr>
          <w:rFonts w:hint="eastAsia" w:cs="宋体" w:asciiTheme="minorEastAsia" w:hAnsiTheme="minorEastAsia"/>
          <w:sz w:val="24"/>
        </w:rPr>
        <w:t>33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一、单笔40万元（含）以下的服务贸易跨境人民币汇入</w:t>
      </w:r>
      <w:r>
        <w:rPr>
          <w:rFonts w:hint="eastAsia" w:cs="宋体" w:asciiTheme="minorEastAsia" w:hAnsiTheme="minorEastAsia"/>
          <w:sz w:val="24"/>
        </w:rPr>
        <w:tab/>
      </w:r>
      <w:r>
        <w:rPr>
          <w:rFonts w:hint="eastAsia" w:cs="宋体" w:asciiTheme="minorEastAsia" w:hAnsiTheme="minorEastAsia"/>
          <w:sz w:val="24"/>
        </w:rPr>
        <w:t>33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二、单笔40万元（不含）以上的服务贸易跨境人民币汇入</w:t>
      </w:r>
      <w:r>
        <w:rPr>
          <w:rFonts w:hint="eastAsia" w:cs="宋体" w:asciiTheme="minorEastAsia" w:hAnsiTheme="minorEastAsia"/>
          <w:sz w:val="24"/>
        </w:rPr>
        <w:tab/>
      </w:r>
      <w:r>
        <w:rPr>
          <w:rFonts w:hint="eastAsia" w:cs="宋体" w:asciiTheme="minorEastAsia" w:hAnsiTheme="minorEastAsia"/>
          <w:sz w:val="24"/>
        </w:rPr>
        <w:t>34</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（一）国际运输项下资金汇入</w:t>
      </w:r>
      <w:r>
        <w:rPr>
          <w:rFonts w:hint="eastAsia" w:cs="宋体" w:asciiTheme="minorEastAsia" w:hAnsiTheme="minorEastAsia"/>
          <w:sz w:val="24"/>
        </w:rPr>
        <w:tab/>
      </w:r>
      <w:r>
        <w:rPr>
          <w:rFonts w:hint="eastAsia" w:cs="宋体" w:asciiTheme="minorEastAsia" w:hAnsiTheme="minorEastAsia"/>
          <w:sz w:val="24"/>
        </w:rPr>
        <w:t>34</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（二）对外劳务合作或对外承包工程项下资金汇入</w:t>
      </w:r>
      <w:r>
        <w:rPr>
          <w:rFonts w:hint="eastAsia" w:cs="宋体" w:asciiTheme="minorEastAsia" w:hAnsiTheme="minorEastAsia"/>
          <w:sz w:val="24"/>
        </w:rPr>
        <w:tab/>
      </w:r>
      <w:r>
        <w:rPr>
          <w:rFonts w:hint="eastAsia" w:cs="宋体" w:asciiTheme="minorEastAsia" w:hAnsiTheme="minorEastAsia"/>
          <w:sz w:val="24"/>
        </w:rPr>
        <w:t>37</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（三）境外来华承包工程签订合同之前服务贸易项下前期费用资金汇入</w:t>
      </w:r>
      <w:r>
        <w:rPr>
          <w:rFonts w:hint="eastAsia" w:cs="宋体" w:asciiTheme="minorEastAsia" w:hAnsiTheme="minorEastAsia"/>
          <w:sz w:val="24"/>
        </w:rPr>
        <w:tab/>
      </w:r>
      <w:r>
        <w:rPr>
          <w:rFonts w:hint="eastAsia" w:cs="宋体" w:asciiTheme="minorEastAsia" w:hAnsiTheme="minorEastAsia"/>
          <w:sz w:val="24"/>
        </w:rPr>
        <w:t>40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（四）技术出口项下资金汇入</w:t>
      </w:r>
      <w:r>
        <w:rPr>
          <w:rFonts w:hint="eastAsia" w:cs="宋体" w:asciiTheme="minorEastAsia" w:hAnsiTheme="minorEastAsia"/>
          <w:sz w:val="24"/>
        </w:rPr>
        <w:tab/>
      </w:r>
      <w:r>
        <w:rPr>
          <w:rFonts w:hint="eastAsia" w:cs="宋体" w:asciiTheme="minorEastAsia" w:hAnsiTheme="minorEastAsia"/>
          <w:sz w:val="24"/>
        </w:rPr>
        <w:t>41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（五）代表处（办事处）办公经费项下资金汇入</w:t>
      </w:r>
      <w:r>
        <w:rPr>
          <w:rFonts w:hint="eastAsia" w:cs="宋体" w:asciiTheme="minorEastAsia" w:hAnsiTheme="minorEastAsia"/>
          <w:sz w:val="24"/>
        </w:rPr>
        <w:tab/>
      </w:r>
      <w:r>
        <w:rPr>
          <w:rFonts w:hint="eastAsia" w:cs="宋体" w:asciiTheme="minorEastAsia" w:hAnsiTheme="minorEastAsia"/>
          <w:sz w:val="24"/>
        </w:rPr>
        <w:t>43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（六）国际赔偿款项下资金汇入</w:t>
      </w:r>
      <w:r>
        <w:rPr>
          <w:rFonts w:hint="eastAsia" w:cs="宋体" w:asciiTheme="minorEastAsia" w:hAnsiTheme="minorEastAsia"/>
          <w:sz w:val="24"/>
        </w:rPr>
        <w:tab/>
      </w:r>
      <w:r>
        <w:rPr>
          <w:rFonts w:hint="eastAsia" w:cs="宋体" w:asciiTheme="minorEastAsia" w:hAnsiTheme="minorEastAsia"/>
          <w:sz w:val="24"/>
        </w:rPr>
        <w:t>44</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（七）具有关联关系的境内外机构代垫或分摊的服务贸易费用项下资金汇入</w:t>
      </w:r>
      <w:r>
        <w:rPr>
          <w:rFonts w:hint="eastAsia" w:cs="宋体" w:asciiTheme="minorEastAsia" w:hAnsiTheme="minorEastAsia"/>
          <w:sz w:val="24"/>
        </w:rPr>
        <w:tab/>
      </w:r>
      <w:r>
        <w:rPr>
          <w:rFonts w:hint="eastAsia" w:cs="宋体" w:asciiTheme="minorEastAsia" w:hAnsiTheme="minorEastAsia"/>
          <w:sz w:val="24"/>
        </w:rPr>
        <w:t>46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（八）服务贸易项下退款资金汇入</w:t>
      </w:r>
      <w:r>
        <w:rPr>
          <w:rFonts w:hint="eastAsia" w:cs="宋体" w:asciiTheme="minorEastAsia" w:hAnsiTheme="minorEastAsia"/>
          <w:sz w:val="24"/>
        </w:rPr>
        <w:tab/>
      </w:r>
      <w:r>
        <w:rPr>
          <w:rFonts w:hint="eastAsia" w:cs="宋体" w:asciiTheme="minorEastAsia" w:hAnsiTheme="minorEastAsia"/>
          <w:sz w:val="24"/>
        </w:rPr>
        <w:t>47</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（九）其他服务贸易项下资金汇入</w:t>
      </w:r>
      <w:r>
        <w:rPr>
          <w:rFonts w:hint="eastAsia" w:cs="宋体" w:asciiTheme="minorEastAsia" w:hAnsiTheme="minorEastAsia"/>
          <w:sz w:val="24"/>
        </w:rPr>
        <w:tab/>
      </w:r>
      <w:r>
        <w:rPr>
          <w:rFonts w:hint="eastAsia" w:cs="宋体" w:asciiTheme="minorEastAsia" w:hAnsiTheme="minorEastAsia"/>
          <w:sz w:val="24"/>
        </w:rPr>
        <w:t>49</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三、境外直接投资收益汇入</w:t>
      </w:r>
      <w:r>
        <w:rPr>
          <w:rFonts w:hint="eastAsia" w:cs="宋体" w:asciiTheme="minorEastAsia" w:hAnsiTheme="minorEastAsia"/>
          <w:sz w:val="24"/>
        </w:rPr>
        <w:tab/>
      </w:r>
      <w:r>
        <w:rPr>
          <w:rFonts w:hint="eastAsia" w:cs="宋体" w:asciiTheme="minorEastAsia" w:hAnsiTheme="minorEastAsia"/>
          <w:sz w:val="24"/>
        </w:rPr>
        <w:t>50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四、捐赠和无偿援助汇入</w:t>
      </w:r>
      <w:r>
        <w:rPr>
          <w:rFonts w:hint="eastAsia" w:cs="宋体" w:asciiTheme="minorEastAsia" w:hAnsiTheme="minorEastAsia"/>
          <w:sz w:val="24"/>
        </w:rPr>
        <w:tab/>
      </w:r>
      <w:r>
        <w:rPr>
          <w:rFonts w:hint="eastAsia" w:cs="宋体" w:asciiTheme="minorEastAsia" w:hAnsiTheme="minorEastAsia"/>
          <w:sz w:val="24"/>
        </w:rPr>
        <w:t>53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第四部分 个人服务贸易及其他经常项目跨境人民币结算具体审核规范</w:t>
      </w:r>
      <w:r>
        <w:rPr>
          <w:rFonts w:hint="eastAsia" w:cs="宋体" w:asciiTheme="minorEastAsia" w:hAnsiTheme="minorEastAsia"/>
          <w:sz w:val="24"/>
        </w:rPr>
        <w:tab/>
      </w:r>
      <w:r>
        <w:rPr>
          <w:rFonts w:hint="eastAsia" w:cs="宋体" w:asciiTheme="minorEastAsia" w:hAnsiTheme="minorEastAsia"/>
          <w:sz w:val="24"/>
        </w:rPr>
        <w:t>56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r>
        <w:rPr>
          <w:rFonts w:hint="eastAsia" w:cs="宋体" w:asciiTheme="minorEastAsia" w:hAnsiTheme="minorEastAsia"/>
          <w:sz w:val="24"/>
        </w:rPr>
        <w:tab/>
      </w:r>
      <w:r>
        <w:rPr>
          <w:rFonts w:hint="eastAsia" w:cs="宋体" w:asciiTheme="minorEastAsia" w:hAnsiTheme="minorEastAsia"/>
          <w:sz w:val="24"/>
        </w:rPr>
        <w:t>56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r>
        <w:rPr>
          <w:rFonts w:hint="eastAsia" w:cs="宋体" w:asciiTheme="minorEastAsia" w:hAnsiTheme="minorEastAsia"/>
          <w:sz w:val="24"/>
        </w:rPr>
        <w:tab/>
      </w:r>
      <w:r>
        <w:rPr>
          <w:rFonts w:hint="eastAsia" w:cs="宋体" w:asciiTheme="minorEastAsia" w:hAnsiTheme="minorEastAsia"/>
          <w:sz w:val="24"/>
        </w:rPr>
        <w:t>56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三、客户准入</w:t>
      </w:r>
      <w:r>
        <w:rPr>
          <w:rFonts w:hint="eastAsia" w:cs="宋体" w:asciiTheme="minorEastAsia" w:hAnsiTheme="minorEastAsia"/>
          <w:sz w:val="24"/>
        </w:rPr>
        <w:tab/>
      </w:r>
      <w:r>
        <w:rPr>
          <w:rFonts w:hint="eastAsia" w:cs="宋体" w:asciiTheme="minorEastAsia" w:hAnsiTheme="minorEastAsia"/>
          <w:sz w:val="24"/>
        </w:rPr>
        <w:t>56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四、审核材料</w:t>
      </w:r>
      <w:r>
        <w:rPr>
          <w:rFonts w:hint="eastAsia" w:cs="宋体" w:asciiTheme="minorEastAsia" w:hAnsiTheme="minorEastAsia"/>
          <w:sz w:val="24"/>
        </w:rPr>
        <w:tab/>
      </w:r>
      <w:r>
        <w:rPr>
          <w:rFonts w:hint="eastAsia" w:cs="宋体" w:asciiTheme="minorEastAsia" w:hAnsiTheme="minorEastAsia"/>
          <w:sz w:val="24"/>
        </w:rPr>
        <w:t>56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五、审核及操作要点</w:t>
      </w:r>
      <w:r>
        <w:rPr>
          <w:rFonts w:hint="eastAsia" w:cs="宋体" w:asciiTheme="minorEastAsia" w:hAnsiTheme="minorEastAsia"/>
          <w:sz w:val="24"/>
        </w:rPr>
        <w:tab/>
      </w:r>
      <w:r>
        <w:rPr>
          <w:rFonts w:hint="eastAsia" w:cs="宋体" w:asciiTheme="minorEastAsia" w:hAnsiTheme="minorEastAsia"/>
          <w:sz w:val="24"/>
        </w:rPr>
        <w:t>57</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六、风险提示</w:t>
      </w:r>
      <w:r>
        <w:rPr>
          <w:rFonts w:hint="eastAsia" w:cs="宋体" w:asciiTheme="minorEastAsia" w:hAnsiTheme="minorEastAsia"/>
          <w:sz w:val="24"/>
        </w:rPr>
        <w:tab/>
      </w:r>
      <w:r>
        <w:rPr>
          <w:rFonts w:hint="eastAsia" w:cs="宋体" w:asciiTheme="minorEastAsia" w:hAnsiTheme="minorEastAsia"/>
          <w:sz w:val="24"/>
        </w:rPr>
        <w:t>60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一、主要原则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1.切实履行真实性、合规性审核职责。银行应在业务单证审核、审慎经营、持续监控和内控管理等环节，对客户提交的经常项目交易单证的真实性及其与跨境人民币收支的一致性进行尽职审查。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加强对经常项目重点监管业务的审核。对重点监管企业、重点关注业务和高频、大额等异常业务，应执行严格的单证审核标准，采取调查客户背景、分析业务合理性等方式，强化审查措施，通过差异化的管理措施有效防范业务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尊重客户币种实际选择。银行应充分尊重市场规律和客户意愿，按规定为客户办理经常项目跨境人民币收付。支持企业使用人民币跨境结算。凡依法可以使用外汇结算的跨境交易，企业都可以使用人民币结算。银行应以服务实体经济、促进贸易便利化为导向，根据跨境人民币政策，创新人民币金融产品，提升金融服务能力，充分满足客户真实、合规的人民币跨境业务需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防范投机套利造成的跨境资金流动风险。银行应根据国家宏观调控和宏观审慎管理要求加强跨境资金流动管理。不得引导或配合客户利用境内外汇率和利率的差异等因素，通过经常项目跨境人民币业务渠道开展违反法规和政策要求的投机套利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及时监测和处置异常交易。银行应加强对客户业务办理情况的持续性监测。对于客户的大额、高频等异常交易行为，应予以重点关注，详细了解原因；对于客户使用虚假材料、资金实际用途与申请不符、异常交易解释不清等可疑行为，应暂停为其办理业务，并及时向当地人民银行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积极实施更高水平的贸易投资便利化试点。银行应在各省级自律机制指导下，在落实“展业三原则”基础上，为优质企业办理货物贸易、服务贸易跨境人民币结算（离岸转手买卖、退款除外）提供更高水平的便利化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7.支持贸易新业态跨境人民币结算。银行在满足交易信息采集、真实性审核的条件下，可按相关规定凭交易电子信息为跨境电子商务等贸易新业态市场主体提供经常项下跨境人民币结算服务。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二、客户识别</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为客户办理经常项目跨境人民币业务，应严格履行“了解你的客户”、“了解你的业务”、“尽职审查”的展业原则（下称“展业三原则”)，确保业务具有真实、合法的经常项目交易背景，满足具有实体经济背景的人民币跨境结算需求，促进贸易投资便利化，防止虚构交易背景或利用经常项目渠道进行投机套利活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1.办理业务当日，银行根据人民币跨境收付信息管理系统（以下简称RCPMIS系统）查询企业是否为激活企业。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2.判断客户从事服务贸易活动是否符合国家规定，须经国家相关主管部门审批、核准、登记、备案的，在办理服务贸易跨境人民币收支前，查明客户是否已办妥相关手续。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3.按反洗钱、反恐怖融资要求对客户的实际控制人进行尽职审查。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三、客户分类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银行对客户实施分类管理。按照风险程度将客户划分为可信客户与关注客户，分别实施一般尽职审查措施和强化审查措施。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可在“展业三原则”基础上，自行或通过省级跨境人民币业务自律机制认定可信客户中的优质企业，为其提供更高水平的贸易投资便利化服务。境内银行开展更高水平贸易投资便利化试点，应通过省级跨境人民币业务自律机制制定具体实施方案，明确客户的认定标准和动态调整机制等风险防控措施，并将方案报备所在地副省级及以上人民银行分支机构后实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除关注客户外，其他客户均为可信客户。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银行可在“展业三原则”基础上，自行或通过省级跨境人民币业务自律机制认定可信客户中的优质企业。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满足以下条件之一的，应列为关注客户：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1.被人民银行或其他监管部门纳入公开发布的限制性管理分类名单，如跨境人民币业务重点监管名单，货物贸易外汇管理分类B、C类等。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2.近一年内被人民银行或其他监管部门通报的，如涉及人民银行检查处罚案件信息、违法违规案例、风险提示案例、恶意规避监管案例、企业信用报告存在瑕疵的及其他不良行为记录的。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身份信息存在疑问、背景不明的，或者无法获取足够信息对客户背景进行评估的。如无正式固定办公经营场所、无准确联系方式、主营业务在异地的且身份信息存疑的、新创建业务关系且身份信息存疑的企业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4.机构成立时间不足一年的或正常生产经营时间不足一年的。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5.交易明显不符常理或不具商业合理性的。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6.交易规模与客户资本实力、投资总额、生产经营规模或跨境货物贸易规模显著不符的。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7.企业或其实际控制人被相关有权部门调查的。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8.资金往来尤其是跨境资金流动、跨境人民币收支存在明显异常的。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9.银行有权将业务规模大、影响范围广的客户列为关注。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10.银行整体评估认为应被列为关注客户的。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可信客户与关注客户可以在一定条件下相互转换，当关注客户不再具备上述特征时，或虽具备上述特征但银行认为有充分了解、风险可控的，可将其转为可信客户。对于出现异常收支行为的可信客户银行应将其转为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四、业务审核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1.《跨境人民币结算收/付款说明》：可使用企业提交的纸质形式或电子形式的收付款指令代替《跨境人民币结算收/付款说明》，企业提交的收付款指令应满足国际收支申报和跨境人民币业务信息报送要求；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2.合同（协议）：应具备交易标的、币种、金额、主体等要素，需加盖企业公章；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3.发票（支付通知）：列明交易标的、主体、币种、金额等要素的结算清单（支付清单），包括商业发票、形式发票等；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4.对于可信客户中的优质企业，银行可在“展业三原则”基础上，凭优质企业提交的《跨境人民币结算收/付款说明》或收付款指令，直接为其办理服务贸易跨境人民币结算（退款除外）；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对于关注客户，银行可根据真实性审核需要，要求客户提供服务贸易等项目对外支付相关税务证明材料（等值40万元人民币以上（不含）对外支付时提供，按规定不需纳税或税务部门规定无需办理税务证明材料的除外）：服务贸易等项目对外支付税务证明材料中的本次付款金额应大于或等于客户申请支付金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6.银行根据具体业务特征要求的其他真实性证明材料。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办理服务贸易跨境人民币业务时，应严格履行展业原则，根据客户分类情况，对企业提交的服务贸易交易单证的真实性及其与服务贸易跨境人民币收支的一致性进行合理审查（对于关注客户，当币种不一致时，可要求提供相关真实性、合理性证明材料），防范单证被违规重复使用。对关注客户和风险提示的业务，应执行更严格的单证审核标准，采取强化审查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支持企业使用人民币跨境结算。凡依法可以使用外汇结算的跨境交易，企业都可以使用人民币结算。银行应以服务实体经济、促进贸易便利化为导向，根据跨境人民币政策，创新人民币金融产品，提升金融服务能力，充分满足客户真实、合规的人民币跨境业务需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3.境内银行在满足交易信息采集、真实性审核的条件下，可按相关规定凭交易电子信息为跨境电子商务等贸易新业态市场主体提供服务贸易及其他经常项下跨境人民币结算服务。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（三）审核要点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交易单证可以是纸质形式或者是符合法律法规规定且被银行认可的电子形式。由境内机构或个人单方面出具的、通过网络下载或传真的交易单证，应由提交人加盖具有法律效力的印章或签字证明，包括具有法律效力的电子签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2.金融机构办理服务贸易跨境人民币收支业务，应当将审查后的交易单证作为业务档案留存5年备查。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银行可通过审核企业提交的具有法律效力的电子单证或电子信息为企业办理服务贸易跨境人民币结算业务。银行应确保电子单证或电子信息的真实性、合规性以及使用的唯一性，并留存电子单证或电子信息5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对具有下列异常特征的业务，银行应加强尽职调查，以更严格标准进行真实性审核及持续监控，并审慎办理相关业务：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1.高频交易。单笔40万元以内、接近40万元且收支频率较高的业务，应要求交易主体提交能证明其收支行为真实性、合理性的相关证明材料。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2.40万元以下疑似分拆交易。短期内频繁与境外同一收（付）款方办理跨境人民币收支业务的，应从分拆支付的必要性和合理性等角度尽职审查，发现可疑迹象应对其接近40万元业务采取强化审查措施，并及时向所属地人民银行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3.关联交易。应从历史交易记录、价格公允性、资金流向等方面，对交易背景的真实性和关联交易的合理性尽职审查。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4.其它需关注的情形。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服务贸易及其他经常项目汇出业务具体审核规范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一、单笔40万元（含）以下的服务贸易跨境人民币汇出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服务贸易是指跨境提供服务，主要包括商业性服务、通信服务、建筑服务、销售服务、教育服务、环境服务、金融服务、健康及社会服务、旅游及相关服务、文娱及体育服务、交通运输服务及其他服务。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业务经营范围符合国家有关规定，客户具备相应的业务资格或资质，基础交易符合业务经营范围。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（四）审核材料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跨境人民币结算付款说明：可使用企业提交的纸质形式或电子形式的收付款指令代替，企业提交的收付款指令应满足国际收支申报和跨境人民币业务信息报送要求。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办理单笔40万元（含）以下的服务贸易跨境人民币汇出，银行原则上可不审核交易单证，但对于资金性质不明确的业务，银行应要求境内机构和境内个人提交交易单证进行合理审查，交易单证可参考40万元以上的服务贸易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2.关注客户办理单笔40万元（含）以下的服务贸易跨境人民币汇出，均按照可信客户单笔40万元（不含）以上的服务贸易跨境人民币汇出业务标准审查，且不得适用针对优质企业的简化流程。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二、单笔40万元（不含）以上的服务贸易跨境人民币汇出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（一）国际运输项下资金汇出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海运指使用船舶通过海上航道在不同国家和地区的港口之间提供运输服务的一种方式，包括各项海洋运输服务以及多式联运中海洋运输部分。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空运指使用飞机或其他航空器作为载体在不同国家和地区之间提供运输服务的一种方式，包括各项空中运输服务以及多式联运中空中运输部分。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其他运输方式，指使用除海运或空运外的其他运输方式提供运输服务的一种方式，包括陆地、国内的水道运输、外层空间及管道运输、火箭发射以及多式联运中的相应部分等。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邮政及寄递服务指信件、报纸、刊物、小册子、其他印刷物、邮包和包裹的取件、运输和递送，邮局柜台和邮箱租赁服务。包括邮局柜台服务，如邮票和邮政汇票的销售、留局待取服务、电报服务等；快递和上门送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业务经营范围符合国家有关规定，客户从事运输服务具备相应的业务资格或资质，基础交易符合业务经营范围。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①跨境人民币结算付款说明：可使用企业提交的纸质形式或电子形式的收付款指令代替，企业提交的收付款指令应满足国际收支申报和跨境人民币业务信息报送要求。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②运输发票或运输单据或运输清单；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对于可信客户中的优质企业，银行也可在“展业三原则”基础上实施简化流程，凭上述第①项为其直接办理跨境结算。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①海运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一般情况下可参考贸易价格条件判断是否应支付运费，详见下表。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货物移动方向</w:t>
      </w:r>
      <w:r>
        <w:rPr>
          <w:rFonts w:hint="eastAsia" w:cs="宋体" w:asciiTheme="minorEastAsia" w:hAnsiTheme="minorEastAsia"/>
          <w:sz w:val="24"/>
        </w:rPr>
        <w:tab/>
      </w:r>
      <w:r>
        <w:rPr>
          <w:rFonts w:hint="eastAsia" w:cs="宋体" w:asciiTheme="minorEastAsia" w:hAnsiTheme="minorEastAsia"/>
          <w:sz w:val="24"/>
        </w:rPr>
        <w:t>价格条件</w:t>
      </w:r>
      <w:r>
        <w:rPr>
          <w:rFonts w:hint="eastAsia" w:cs="宋体" w:asciiTheme="minorEastAsia" w:hAnsiTheme="minorEastAsia"/>
          <w:sz w:val="24"/>
        </w:rPr>
        <w:tab/>
      </w:r>
      <w:r>
        <w:rPr>
          <w:rFonts w:hint="eastAsia" w:cs="宋体" w:asciiTheme="minorEastAsia" w:hAnsiTheme="minorEastAsia"/>
          <w:sz w:val="24"/>
        </w:rPr>
        <w:t>境内企业是否有义务租船或订舱并支付到目的港的海运费</w:t>
      </w:r>
      <w:r>
        <w:rPr>
          <w:rFonts w:hint="eastAsia" w:cs="宋体" w:asciiTheme="minorEastAsia" w:hAnsiTheme="minorEastAsia"/>
          <w:sz w:val="24"/>
        </w:rPr>
        <w:tab/>
      </w:r>
      <w:r>
        <w:rPr>
          <w:rFonts w:hint="eastAsia" w:cs="宋体" w:asciiTheme="minorEastAsia" w:hAnsiTheme="minorEastAsia"/>
          <w:sz w:val="24"/>
        </w:rPr>
        <w:t>报关单上是否记载运费信息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出口</w:t>
      </w:r>
      <w:r>
        <w:rPr>
          <w:rFonts w:hint="eastAsia" w:cs="宋体" w:asciiTheme="minorEastAsia" w:hAnsiTheme="minorEastAsia"/>
          <w:sz w:val="24"/>
        </w:rPr>
        <w:tab/>
      </w:r>
      <w:r>
        <w:rPr>
          <w:rFonts w:hint="eastAsia" w:cs="宋体" w:asciiTheme="minorEastAsia" w:hAnsiTheme="minorEastAsia"/>
          <w:sz w:val="24"/>
        </w:rPr>
        <w:t>FOB</w:t>
      </w:r>
      <w:r>
        <w:rPr>
          <w:rFonts w:hint="eastAsia" w:cs="宋体" w:asciiTheme="minorEastAsia" w:hAnsiTheme="minorEastAsia"/>
          <w:sz w:val="24"/>
        </w:rPr>
        <w:tab/>
      </w:r>
      <w:r>
        <w:rPr>
          <w:rFonts w:hint="eastAsia" w:cs="宋体" w:asciiTheme="minorEastAsia" w:hAnsiTheme="minorEastAsia"/>
          <w:sz w:val="24"/>
        </w:rPr>
        <w:t>否</w:t>
      </w:r>
      <w:r>
        <w:rPr>
          <w:rFonts w:hint="eastAsia" w:cs="宋体" w:asciiTheme="minorEastAsia" w:hAnsiTheme="minorEastAsia"/>
          <w:sz w:val="24"/>
        </w:rPr>
        <w:tab/>
      </w:r>
      <w:r>
        <w:rPr>
          <w:rFonts w:hint="eastAsia" w:cs="宋体" w:asciiTheme="minorEastAsia" w:hAnsiTheme="minorEastAsia"/>
          <w:sz w:val="24"/>
        </w:rPr>
        <w:t>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b/>
      </w:r>
      <w:r>
        <w:rPr>
          <w:rFonts w:hint="eastAsia" w:cs="宋体" w:asciiTheme="minorEastAsia" w:hAnsiTheme="minorEastAsia"/>
          <w:sz w:val="24"/>
        </w:rPr>
        <w:t>CFR</w:t>
      </w:r>
      <w:r>
        <w:rPr>
          <w:rFonts w:hint="eastAsia" w:cs="宋体" w:asciiTheme="minorEastAsia" w:hAnsiTheme="minorEastAsia"/>
          <w:sz w:val="24"/>
        </w:rPr>
        <w:tab/>
      </w:r>
      <w:r>
        <w:rPr>
          <w:rFonts w:hint="eastAsia" w:cs="宋体" w:asciiTheme="minorEastAsia" w:hAnsiTheme="minorEastAsia"/>
          <w:sz w:val="24"/>
        </w:rPr>
        <w:t>是</w:t>
      </w:r>
      <w:r>
        <w:rPr>
          <w:rFonts w:hint="eastAsia" w:cs="宋体" w:asciiTheme="minorEastAsia" w:hAnsiTheme="minorEastAsia"/>
          <w:sz w:val="24"/>
        </w:rPr>
        <w:tab/>
      </w:r>
      <w:r>
        <w:rPr>
          <w:rFonts w:hint="eastAsia" w:cs="宋体" w:asciiTheme="minorEastAsia" w:hAnsiTheme="minorEastAsia"/>
          <w:sz w:val="24"/>
        </w:rPr>
        <w:t>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b/>
      </w:r>
      <w:r>
        <w:rPr>
          <w:rFonts w:hint="eastAsia" w:cs="宋体" w:asciiTheme="minorEastAsia" w:hAnsiTheme="minorEastAsia"/>
          <w:sz w:val="24"/>
        </w:rPr>
        <w:t>CIF</w:t>
      </w:r>
      <w:r>
        <w:rPr>
          <w:rFonts w:hint="eastAsia" w:cs="宋体" w:asciiTheme="minorEastAsia" w:hAnsiTheme="minorEastAsia"/>
          <w:sz w:val="24"/>
        </w:rPr>
        <w:tab/>
      </w:r>
      <w:r>
        <w:rPr>
          <w:rFonts w:hint="eastAsia" w:cs="宋体" w:asciiTheme="minorEastAsia" w:hAnsiTheme="minorEastAsia"/>
          <w:sz w:val="24"/>
        </w:rPr>
        <w:t>是</w:t>
      </w:r>
      <w:r>
        <w:rPr>
          <w:rFonts w:hint="eastAsia" w:cs="宋体" w:asciiTheme="minorEastAsia" w:hAnsiTheme="minorEastAsia"/>
          <w:sz w:val="24"/>
        </w:rPr>
        <w:tab/>
      </w:r>
      <w:r>
        <w:rPr>
          <w:rFonts w:hint="eastAsia" w:cs="宋体" w:asciiTheme="minorEastAsia" w:hAnsiTheme="minorEastAsia"/>
          <w:sz w:val="24"/>
        </w:rPr>
        <w:t>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进口</w:t>
      </w:r>
      <w:r>
        <w:rPr>
          <w:rFonts w:hint="eastAsia" w:cs="宋体" w:asciiTheme="minorEastAsia" w:hAnsiTheme="minorEastAsia"/>
          <w:sz w:val="24"/>
        </w:rPr>
        <w:tab/>
      </w:r>
      <w:r>
        <w:rPr>
          <w:rFonts w:hint="eastAsia" w:cs="宋体" w:asciiTheme="minorEastAsia" w:hAnsiTheme="minorEastAsia"/>
          <w:sz w:val="24"/>
        </w:rPr>
        <w:t>FOB</w:t>
      </w:r>
      <w:r>
        <w:rPr>
          <w:rFonts w:hint="eastAsia" w:cs="宋体" w:asciiTheme="minorEastAsia" w:hAnsiTheme="minorEastAsia"/>
          <w:sz w:val="24"/>
        </w:rPr>
        <w:tab/>
      </w:r>
      <w:r>
        <w:rPr>
          <w:rFonts w:hint="eastAsia" w:cs="宋体" w:asciiTheme="minorEastAsia" w:hAnsiTheme="minorEastAsia"/>
          <w:sz w:val="24"/>
        </w:rPr>
        <w:t>是</w:t>
      </w:r>
      <w:r>
        <w:rPr>
          <w:rFonts w:hint="eastAsia" w:cs="宋体" w:asciiTheme="minorEastAsia" w:hAnsiTheme="minorEastAsia"/>
          <w:sz w:val="24"/>
        </w:rPr>
        <w:tab/>
      </w:r>
      <w:r>
        <w:rPr>
          <w:rFonts w:hint="eastAsia" w:cs="宋体" w:asciiTheme="minorEastAsia" w:hAnsiTheme="minorEastAsia"/>
          <w:sz w:val="24"/>
        </w:rPr>
        <w:t>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b/>
      </w:r>
      <w:r>
        <w:rPr>
          <w:rFonts w:hint="eastAsia" w:cs="宋体" w:asciiTheme="minorEastAsia" w:hAnsiTheme="minorEastAsia"/>
          <w:sz w:val="24"/>
        </w:rPr>
        <w:t>CFR</w:t>
      </w:r>
      <w:r>
        <w:rPr>
          <w:rFonts w:hint="eastAsia" w:cs="宋体" w:asciiTheme="minorEastAsia" w:hAnsiTheme="minorEastAsia"/>
          <w:sz w:val="24"/>
        </w:rPr>
        <w:tab/>
      </w:r>
      <w:r>
        <w:rPr>
          <w:rFonts w:hint="eastAsia" w:cs="宋体" w:asciiTheme="minorEastAsia" w:hAnsiTheme="minorEastAsia"/>
          <w:sz w:val="24"/>
        </w:rPr>
        <w:t>否</w:t>
      </w:r>
      <w:r>
        <w:rPr>
          <w:rFonts w:hint="eastAsia" w:cs="宋体" w:asciiTheme="minorEastAsia" w:hAnsiTheme="minorEastAsia"/>
          <w:sz w:val="24"/>
        </w:rPr>
        <w:tab/>
      </w:r>
      <w:r>
        <w:rPr>
          <w:rFonts w:hint="eastAsia" w:cs="宋体" w:asciiTheme="minorEastAsia" w:hAnsiTheme="minorEastAsia"/>
          <w:sz w:val="24"/>
        </w:rPr>
        <w:t>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b/>
      </w:r>
      <w:r>
        <w:rPr>
          <w:rFonts w:hint="eastAsia" w:cs="宋体" w:asciiTheme="minorEastAsia" w:hAnsiTheme="minorEastAsia"/>
          <w:sz w:val="24"/>
        </w:rPr>
        <w:t>CIF</w:t>
      </w:r>
      <w:r>
        <w:rPr>
          <w:rFonts w:hint="eastAsia" w:cs="宋体" w:asciiTheme="minorEastAsia" w:hAnsiTheme="minorEastAsia"/>
          <w:sz w:val="24"/>
        </w:rPr>
        <w:tab/>
      </w:r>
      <w:r>
        <w:rPr>
          <w:rFonts w:hint="eastAsia" w:cs="宋体" w:asciiTheme="minorEastAsia" w:hAnsiTheme="minorEastAsia"/>
          <w:sz w:val="24"/>
        </w:rPr>
        <w:t>否</w:t>
      </w:r>
      <w:r>
        <w:rPr>
          <w:rFonts w:hint="eastAsia" w:cs="宋体" w:asciiTheme="minorEastAsia" w:hAnsiTheme="minorEastAsia"/>
          <w:sz w:val="24"/>
        </w:rPr>
        <w:tab/>
      </w:r>
      <w:r>
        <w:rPr>
          <w:rFonts w:hint="eastAsia" w:cs="宋体" w:asciiTheme="minorEastAsia" w:hAnsiTheme="minorEastAsia"/>
          <w:sz w:val="24"/>
        </w:rPr>
        <w:t>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客户为货主的，应要求其提供运输服务采购合同或发票；对于涉嫌虚构或分拆交易的，应与船运公司或海运代理企业核实单据真伪。</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客户为海运代理企业的，应要求其提供运输合同或协议、海运提单和境外船运公司提供的发票；对于涉嫌虚构或分拆交易的，应与货主核实单据真伪。</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②空运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客户为货主的，应要求其提供进出口合同、运输发票；对于涉嫌虚构或分拆交易的，应与空运公司或空运代理企业核实单据真伪。</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客户为空运代理企业的，应要求其提供运输合同或协议、空运单据和运输发票；对于涉嫌虚构或分拆交易的，应与货主核实单据真伪。</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③其他运输方式、邮政及寄递服务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应要求其提供运输或邮政或寄递运输相关单据材料；涉嫌虚构或分拆交易的，应与运输公司或运输代理商核实单据真伪。</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④等值40万元人民币（不含）以上时，可要求客户提供相关税务证明材料（按规定不需纳税或税务部门规定无需办理税务证明材料的除外）。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（1）应对企业的业务性质、生产经营规模或货物贸易涉外收付规模、运输内容和运输路程等情况进行全面了解和分析，以帮助判断相关服务贸易收支的合理性。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原则上需审核运输发票或运输单据，银行仅在对客户有充分了解且客户单笔付款对应较多的运输发票或运输单据时，方可以客户提供并盖章的运输清单（逐笔列明运输发票或运输单据号）代替运输发票或运输单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（二）对外劳务合作或对外承包工程项下资金汇出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对外劳务合作是指组织劳务人员赴其他国家或者地区为境外主体工作的经营性活动；对外承包工程是指中国的企业或其他单位承包境外建设工程项目的活动。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业务经营范围符合国家有关规定，客户从事对外劳务合作或对外承包工程具备相应的业务资格或资质，基础交易符合业务经营范围。对外承包工程企业进行投（议）标应完成对外承包工程项目备案。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①跨境人民币结算付款说明：可使用企业提交的纸质形式或电子形式的收付款指令代替，企业提交的收付款指令应满足国际收支申报和跨境人民币业务信息报送要求。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②合同（协议）或劳务预算表（工程预算表或工程结算单）。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对于可信客户中的优质企业，银行可在“展业三原则”基础上实施简化流程，凭上述第①项为其直接办理跨境结算。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①对外承包工程支出，应提供包含承包方式、工程规模、工程进度和完工期限，以及工程款项的划拨和使用情况等关键要素的情况说明或相关证明材料。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②对外劳务承包支出，应提供注明身份证件号码的劳务人员名单表。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③等值40万元人民币（不含）以上时，可要求客户提供相关税务证明材料（按规定不需纳税或税务部门规定无需办理税务证明材料的除外）。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（1）境内机构因境外承包工程在我国境内采购的物资出口，应按照货物贸易相关规定办理。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可开展对外承包工程类优质企业跨境人民币结算业务便利化试点，在“展业三原则”基础上，为对外承包工程类优质企业的服务贸易提供更加便利化的跨境人民币金融服务。境内银行开展试点业务，应通过省级跨境人民币业务自律机制明确对外承包工程类优质企业的认定标准并制定具体实施方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分析承包工程各类情况，包括但不限于发包方、总包方和分包方之间的权责划分、资金走向、所选结算币种，对交易背景的真实性和关联交易的合理性加强尽职审查并审慎办理。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（三）对外承包工程签订合同之前服务贸易项下前期费用对外支付资金汇出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对外承包工程前期费用是指境内主体对外承包工程活动前期发生的咨询费、勘察调查费、编制费、资料费、翻译费等。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业务经营范围符合国家有关规定，客户从事对外承包工程具备相应的业务资格或资质，基础交易符合业务经营范围。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①跨境人民币结算付款说明, 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②申请书（包括但不限于前期费用预算情况、使用时间、境外收款人与境内机构之间的关系等）。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对于可信客户中的优质企业，银行也可在“展业三原则”基础上实施简化流程，凭上述第①项为其直接办理跨境结算。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①与工程项目有关的相关证明材料。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②后续资金使用用途的证明材料。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③等值40万元人民币（不含）以上时，可要求客户提供相关税务证明材料（按规定不需纳税或税务部门规定无需办理税务证明材料的除外）。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（1）注意区分容易混淆的业务及前期费用申请的合理性。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（2）未使用完的人民币资金，境内机构应及时调回境内。银行应按服务贸易项下退款资金汇入审核标准办理。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（3）向RCPMIS系统报送信息时，应在交易附言栏目中标明“前期费用”字样。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可开展对外承包工程类优质企业跨境人民币结算业务便利化试点，在“展业三原则”基础上，支持对外承包工程类优质企业为确保项目实施而需支付款项的汇出。境内银行开展试点业务，应通过省级跨境人民币业务自律机制明确优质企业的认定标准并制定具体实施方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分析承包工程各类情况，包括但不限于发包方、总包方和分包方之间的权责划分、资金走向，对交易背景的真实性和关联交易的合理性加强尽职审查并审慎办理。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（四）技术进口项下资金汇出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技术进口是指从境外向境内，通过贸易、投资或者经济技术合作的方式转移技术的行为。包括专利权转让、专利申请权转让、专利实施许可、技术秘密转让、技术服务和其他方式的技术转移。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①跨境人民币结算付款说明,可使用企业提交的纸质形式或电子形式的收付款指令代替，企业提交的收付款指令应满足国际收支申报和跨境人民币业务信息报送要求。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②合同（协议）或发票（付款通知）。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③限制类技术进出口：商务部门颁发的《技术进出口许可证》。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对于可信客户中的优质企业，银行可在“展业三原则”基础上实施简化流程，凭上述第①项为其直接办理跨境结算。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①商务部门颁发的《技术进出口许可证》和其他技术进口的真实性证明材料。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②若支付为技术转让使用费，按照销售提成的，提供专项审计报告或包含相关销售额的年度审计报告。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③等值40万元人民币（不含）以上时，可要求客户提供相关税务证明材料（按规定不需纳税或税务部门规定无需办理税务证明材料的除外）。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登录国家商务部网站（www.mofcom.gov.cn）于首页公开目录中查询技术进出口业务是否属于“禁止进口限制进口技术目录”。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（五）代表处（办事处）办公经费项下资金汇出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办事处、代表处等办公经费指办事处、代表处在开设时的启动资金和运营经费。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（1）《关于扩大跨境贸易人民币结算试点有关问题的通知》（银发〔2010〕186号）；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国家相关主管部门批准同意设立，业务经营范围符合国家有关规定，具备相应的业务资格或资质，基础交易符合业务经营范围。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（1）跨境人民币结算付款说明,可使用办事处、代表处提交的纸质形式或电子形式的收付款指令代替，办事处、代表处提交的收付款指令应满足国际收支申报和跨境人民币业务信息报送要求。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（2）经费预算表等。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（3）对于关注客户，等值40万元人民币（不含）以上时，可要求客户提供相关税务证明材料（按规定不需纳税或税务部门规定无需办理税务证明材料的除外）。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办事处、代表处等办公经费收支业务办理前，需确定是国家相关主管部门批准同意设立的机构。办公经费仅限经常项目支出，不应用于购买房产、买车等固定资产投资。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（六）国际赔偿款项下资金汇出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国际赔偿（即与保险无关的赔偿）款项下资金汇出，指不是通过保险公司投保赔付而支付的赔偿款项的汇出业务。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①跨境人民币结算付款说明,可使用企业提交的纸质形式或电子形式的收付款指令代替，企业提交的收付款指令应满足国际收支申报和跨境人民币业务信息报送要求。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②原始交易合同和赔偿协议（赔偿条款）。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对于可信客户中的优质企业，银行可在“展业三原则”基础上实施简化流程，凭上述第①项为其直接办理跨境结算。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①整个赔偿过程的相关说明或证明材料。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如有法院判决书或仲裁机构出具的仲裁书或有权调解机构出具的调解书，可审核后直接办理；如无法院判决书或仲裁机构出具的仲裁书或有权调解机构出具的调解书，应要求客户提供第三方出具的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③等值40万元人民币（不含）以上时，可要求客户提供相关税务证明材料（按规定不需纳税或税务部门规定无需办理税务证明材料的除外）。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（1）应加强对基础交易单据的审核，认真审核各项单据所记载内容的一致性，除对合同等单据表面真实性的审核外，还可通过其他渠道核查基础交易背景真实性。如第三方对货物质量问题的鉴定证明材料。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（2）赔偿金额占原始交易金额的比例应在合理区间内。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（七）具有关联关系的境内外机构代垫或分摊的服务贸易费用项下资金汇出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指居民与非居民基于原始交易，委托境内外关联公司垫付或分摊服务贸易费用而产生的资金汇出。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①跨境人民币结算付款说明,可使用企业提交的纸质形式或电子形式的收付款指令代替，企业提交的收付款指令应满足国际收支申报和跨境人民币业务信息报送要求；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②原始交易合同；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③代垫或分摊合同（协议或说明）或发票（支付通知）。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①分摊费用各方关系证明；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②等值40万元人民币（不含）以上时，可（修改为“应”）要求客户提供相关税务证明材料（按规定不需纳税或税务部门规定无需办理税务证明材料的除外）。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（1）审核原始交易合同、代垫或分摊合同（协议或说明）、发票（支付通知）的相关性、合理性、一致性。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（2）代垫或分摊费用限于具有关联关系的境内外机构之间。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（3）代垫或分摊期限原则上不得超过12个月。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（4）向RCPMIS系统报送信息时，应在交易附言栏目中标明“代垫”、“分摊”字样。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（5）项目、工程、成套设备等的交付期限长，相关代垫或分摊期限原则上不得超过36个月。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（八）服务贸易项下退款资金汇出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服务贸易项下退款是指有实际的国际交易发生并且付款人已经付款，但由于不符合合同约定项导致交易被撤销时发生的退款；或指无实际的国际交易背景，由于付款人的错误而发生的款项错汇。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业务经营范围符合国家有关规定，具备相应的业务资格或资质，基础交易符合业务经营范围。原汇入资金交易真实。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①跨境人民币结算付款说明，可使用企业提交的纸质形式或电子形式的收付款指令代替，企业提交的收付款指令应满足国际收支申报和跨境人民币业务信息报送要求；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②客户退款申请及退款原因相关说明或证明材料等。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（2）对关注客户，应增加提供原汇出资金交易性质规定的交易单证。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（1）服务贸易项下退款，应按照原汇入资金交易性质审查并留存规定的交易单证和整个退款过程的相关说明或证明材料。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（2）退款金额不得超过原汇入金额，且原路退回。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（3）退款币种原则上应与原收款币种一致。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（4）向RCPMIS系统报送信息时，应在交易附言栏目中标明“退款”字样。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（九）其他服务贸易项下资金汇出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其他服务贸易项下资金汇出指上述未提及的其他服务贸易项下资金汇出业务。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①跨境人民币结算付款说明，可使用企业提交的纸质形式或电子形式的收付款指令代替，企业提交的收付款指令应满足国际收支申报和跨境人民币业务信息报送要求。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②合同（协议）或发票（支付通知）或相关其它交易单证。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对于可信客户中的优质企业，银行可在“展业三原则”基础上实施简化流程，凭上述第①项为其直接办理跨境结算。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①等值40万元人民币（不含）以上时，可要求客户提供相关税务证明材料（按规定不需纳税或税务部门规定无需办理税务证明材料的除外）。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②在上述材料无法充分证明关注客户的交易真实性时，应按照更高标准增加提供其他相关交易单证或证明材料。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三、外商直接投资收益汇出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外商直接投资收益汇出是指外商投资企业在境内直接投资获得的利润、股息和利息等收益的汇出业务。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（2）《外商直接投资人民币结算业务管理办法》（中国人民银行公告〔2011〕第23号）；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（3）中国人民银行公告〔2015〕第12号；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①跨境人民币结算付款说明，可使用企业提交的纸质形式或电子形式的收付款指令代替，企业提交的收付款指令应满足国际收支申报和跨境人民币业务信息报送要求。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②与本次汇出相关的董事会利润分配决议(或合伙人利润分配决议)。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③证明本次利润情况的财务报表，包括会计师事务所出具的相关年度财务审计报告。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④外商投资合伙企业外国合伙人所得利润项下对外支付：外国合伙人出资确认登记证明和利润分配协议。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⑤纳税证明材料。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银行为可信客户办理40万元（含）以下利润汇出业务时，可根据“展业三原则”决定是否审核除付款说明以外的单证。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利润汇出。审核会计师事务所出具的相关年度财务审计报告、最近一期的验资报告、相关年度的资产负债表和现金流量表。企业应提供其外商直接投资业务登记凭证，登陆资本项目信息系统综合查询模块查询其外方股东，与利润汇出的实际境外收款人名称、注册地进行比对，核实与登记外方股东名称是否一致；应对股东的出资比例与董事会决议进行比对，核实比例是否一致；登陆资本项目信息系统存量信息模块查询外方股东享有的净利润、分配外方股东的利润金额合计以及汇往外方股东的利润金额合计等数据，判断该笔支出是否正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利息汇出。若为偿还境外银行或母公司贷款利息，企业原则上应提供其外债业务登记凭证，登录资本项目信息系统查询外债控制信息表，核对企业外债登记信息，查询该笔外债的真实性，并根据本金、利率情况计算应支付利息，判断该笔支出是否正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③其他能够证明投资收益支出真实性的材料，包括但不限于企业经营范围、业务规模和交易背景等。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（1）境内机构利润汇出前应先依法弥补以前年度亏损。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（2）境内机构原则上不得将预分配的利润提前汇出。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（3）利润汇出金额应与董事会决议以及纳税证明材料中的金额相符，企业本年度处置金额原则上不超过最近一期财务审计报告中属于外方股东的“应付股利”与“未分配利润”合计金额。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（4）每笔利润汇出后，银行应在纳税证明材料原件上加章签注该笔利润实际汇出金额及汇出日期。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企业是否履行《公司法》第167条关于提取法定公积金的相关规定，即“公司分配当年税后利润时，应当提取利润的百分之十列入公司法定公积金。公司法定公积金累计额为公司注册资本的百分之五十以上的，可以不再提取。股东会、股东大会或者董事会违反前款规定，在公司弥补亏损和提取法定公积金之前向股东分配利润的，股东必须将违反规定分配的利润退还公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（6）对于境外投资者在境内依法取得的利润、股息等投资收益，银行按规定审核相关证明材料后办理人民币跨境结算，确保境外投资者利润所得依法自由汇出。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四、捐赠和无偿援助汇出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捐赠和无偿援助汇出是指境内机构对境外机构或境外个人无偿赠与资金以及无偿援助资金的行为。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（1）境内企业向境外非营利性机构捐赠: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①跨境人民币结算付款说明，可使用企业提交的纸质形式或电子形式的收付款指令代替，企业提交的收付款指令应满足国际收支申报和跨境人民币业务信息报送要求；申请书；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②境内企业营业执照；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③境外非营利性机构在境外依法登记成立的证明文件（附中文译本）；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④列明资金用途的捐赠协议；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⑤按照国家相关规定如需办理审批备案等手续的，需提供已办妥上述手续的相关证明文件；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⑥单笔等值40万元人民币（不含）以上汇出提供相关税务证明材料（按规定不需纳税或税务部门规定无需办理税务证明材料的除外）；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⑦在上述材料无法充分证明交易真实性时，要求提供的其他材料。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（2）境内企业向境外营利性机构或境外个人捐赠，按照跨境投资、对外债权债务有关规定办理。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（3）县级以上（含）国家机关或其他有权机关向境外捐赠：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①跨境人民币结算付款说明、申请书；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②单笔等值40万元人民币（不含）以上汇出提供相关税务证明材料（按规定不需纳税或税务部门规定无需办理税务证明材料的除外）。省级以上国家机关对外无偿捐赠、援助资金无需提交。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（4）其他境内机构向境外捐赠：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①跨境人民币结算付款说明、申请书（境内机构在申请书中须如实承诺该捐赠行为不违反国家相关禁止性规定，并承担由此产生的法律责任）；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②有关管理部门颁发的境内机构合法登记成立的证明文件；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③境外机构在境外依法登记成立的证明文件（附中文译本）；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④列明用途的捐赠协议；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⑤按照国家相关规定如需办理审批备案等手续的，需提供已办妥上述手续的相关证明文件；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⑥单笔等值40万元人民币（不含）以上汇出提供相关税务证明材料（按规定不需纳税或税务部门规定无需办理税务证明材料的除外）；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⑦在上述材料无法充分证明交易真实性时，要求提供的其他材料。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境内机构捐赠支出必须遵守我国法律法规及其他相关管理规定，不得违背社会公德，不得损害公共利益和其他公民的合法权益。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（1）境内机构应开立人民币专用存款账户，用于办理捐赠项下人民币跨境支出；（2）认真审核境内机构的对外捐赠行为及境外接收方是否符合我国法律法规和其他相关管理规定。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第三部分 服务贸易及其他经常汇入业务具体审核规范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一、单笔40万元（含）以下的服务贸易跨境人民币汇入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服务贸易是指跨境提供服务，主要包括商业性服务、通信服务、建筑服务、销售服务、教育服务、环境服务、金融服务、健康及社会服务、旅游及相关服务、文娱及体育服务、交通运输服务及其他服务。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业务经营范围符合国家有关规定，客户具备相应的业务资格或资质，基础交易符合业务经营范围。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跨境人民币结算收款说明，可使用企业提交的纸质形式或电子形式的收付款指令代替，企业提交的收付款指令应满足国际收支申报和跨境人民币业务信息报送要求。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办理单笔40万元（含）以下的服务贸易跨境人民币收入，银行原则上可不审核交易单证，但对于资金性质不明确的业务，银行应要求境内机构和境内个人提交交易单证进行合理审查，交易单证可参考40万元以上的服务贸易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（2）关注客户办理单笔40万元（含）以下的服务贸易跨境人民币汇入，均参照可信客户单笔40万元（不含）以上的服务贸易跨境人民币汇入业务标准审查，且不得适用针对优质企业的简化流程。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服务贸易项下跨境人民币收入性质明显不属于企业经营范围的，应进一步审核合同、发票等交易单证后方可办理款项收入。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二、单笔40万元（不含）以上的服务贸易跨境人民币汇入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（一）国际运输项下资金汇入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海运指使用船舶通过海上航道在不同国家和地区的港口之间提供运输服务的一种方式，包括各项海洋运输服务以及多式联运中海洋运输部分。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空运指使用飞机或其他航空器作为载体在不同国家和地区之间提供运输服务的一种方式，包括各项空中运输服务以及多式联运中空中运输部分。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其他运输方式，指使用除海运或空运外的其他运输方式提供运输服务的一种方式，包括陆地、国内的水道运输、外层空间及管道运输、火箭发射以及多式联运中的相应部分等。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邮政及寄递服务指信件、报纸、刊物、小册子、其他印刷物、邮包和包裹的取件、运输和递送，邮局柜台和邮箱租赁服务。包括邮局柜台服务，如邮票和邮政汇票的销售、留局待取服务、电报服务等；快递和上门送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业务经营范围符合国家有关规定，客户从事运输服务具备相应的业务资格或资质，基础交易符合业务经营范围。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①跨境人民币结算收款说明，可使用企业提交的纸质形式或电子形式的收付款指令代替，企业提交的收付款指令应满足国际收支申报和跨境人民币业务信息报送要求。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②运输发票或运输单据或运输清单。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对于可信客户中的优质企业，银行可在“展业三原则”基础上实施简化流程，凭上述第①项为其直接办理跨境结算。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①海运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一般情况下可参考贸易价格条件判断是否应该收取运费，详见下表：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货物移动方向</w:t>
      </w:r>
      <w:r>
        <w:rPr>
          <w:rFonts w:hint="eastAsia" w:cs="宋体" w:asciiTheme="minorEastAsia" w:hAnsiTheme="minorEastAsia"/>
          <w:sz w:val="24"/>
        </w:rPr>
        <w:tab/>
      </w:r>
      <w:r>
        <w:rPr>
          <w:rFonts w:hint="eastAsia" w:cs="宋体" w:asciiTheme="minorEastAsia" w:hAnsiTheme="minorEastAsia"/>
          <w:sz w:val="24"/>
        </w:rPr>
        <w:t>价格条件</w:t>
      </w:r>
      <w:r>
        <w:rPr>
          <w:rFonts w:hint="eastAsia" w:cs="宋体" w:asciiTheme="minorEastAsia" w:hAnsiTheme="minorEastAsia"/>
          <w:sz w:val="24"/>
        </w:rPr>
        <w:tab/>
      </w:r>
      <w:r>
        <w:rPr>
          <w:rFonts w:hint="eastAsia" w:cs="宋体" w:asciiTheme="minorEastAsia" w:hAnsiTheme="minorEastAsia"/>
          <w:sz w:val="24"/>
        </w:rPr>
        <w:t>境外企业是否有义务租船或订舱并支付到目的港的海运费</w:t>
      </w:r>
      <w:r>
        <w:rPr>
          <w:rFonts w:hint="eastAsia" w:cs="宋体" w:asciiTheme="minorEastAsia" w:hAnsiTheme="minorEastAsia"/>
          <w:sz w:val="24"/>
        </w:rPr>
        <w:tab/>
      </w:r>
      <w:r>
        <w:rPr>
          <w:rFonts w:hint="eastAsia" w:cs="宋体" w:asciiTheme="minorEastAsia" w:hAnsiTheme="minorEastAsia"/>
          <w:sz w:val="24"/>
        </w:rPr>
        <w:t>报关单上是否记载运费信息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出口</w:t>
      </w:r>
      <w:r>
        <w:rPr>
          <w:rFonts w:hint="eastAsia" w:cs="宋体" w:asciiTheme="minorEastAsia" w:hAnsiTheme="minorEastAsia"/>
          <w:sz w:val="24"/>
        </w:rPr>
        <w:tab/>
      </w:r>
      <w:r>
        <w:rPr>
          <w:rFonts w:hint="eastAsia" w:cs="宋体" w:asciiTheme="minorEastAsia" w:hAnsiTheme="minorEastAsia"/>
          <w:sz w:val="24"/>
        </w:rPr>
        <w:t>FOB</w:t>
      </w:r>
      <w:r>
        <w:rPr>
          <w:rFonts w:hint="eastAsia" w:cs="宋体" w:asciiTheme="minorEastAsia" w:hAnsiTheme="minorEastAsia"/>
          <w:sz w:val="24"/>
        </w:rPr>
        <w:tab/>
      </w:r>
      <w:r>
        <w:rPr>
          <w:rFonts w:hint="eastAsia" w:cs="宋体" w:asciiTheme="minorEastAsia" w:hAnsiTheme="minorEastAsia"/>
          <w:sz w:val="24"/>
        </w:rPr>
        <w:t>是</w:t>
      </w:r>
      <w:r>
        <w:rPr>
          <w:rFonts w:hint="eastAsia" w:cs="宋体" w:asciiTheme="minorEastAsia" w:hAnsiTheme="minorEastAsia"/>
          <w:sz w:val="24"/>
        </w:rPr>
        <w:tab/>
      </w:r>
      <w:r>
        <w:rPr>
          <w:rFonts w:hint="eastAsia" w:cs="宋体" w:asciiTheme="minorEastAsia" w:hAnsiTheme="minorEastAsia"/>
          <w:sz w:val="24"/>
        </w:rPr>
        <w:t>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b/>
      </w:r>
      <w:r>
        <w:rPr>
          <w:rFonts w:hint="eastAsia" w:cs="宋体" w:asciiTheme="minorEastAsia" w:hAnsiTheme="minorEastAsia"/>
          <w:sz w:val="24"/>
        </w:rPr>
        <w:t>CFR</w:t>
      </w:r>
      <w:r>
        <w:rPr>
          <w:rFonts w:hint="eastAsia" w:cs="宋体" w:asciiTheme="minorEastAsia" w:hAnsiTheme="minorEastAsia"/>
          <w:sz w:val="24"/>
        </w:rPr>
        <w:tab/>
      </w:r>
      <w:r>
        <w:rPr>
          <w:rFonts w:hint="eastAsia" w:cs="宋体" w:asciiTheme="minorEastAsia" w:hAnsiTheme="minorEastAsia"/>
          <w:sz w:val="24"/>
        </w:rPr>
        <w:t>否</w:t>
      </w:r>
      <w:r>
        <w:rPr>
          <w:rFonts w:hint="eastAsia" w:cs="宋体" w:asciiTheme="minorEastAsia" w:hAnsiTheme="minorEastAsia"/>
          <w:sz w:val="24"/>
        </w:rPr>
        <w:tab/>
      </w:r>
      <w:r>
        <w:rPr>
          <w:rFonts w:hint="eastAsia" w:cs="宋体" w:asciiTheme="minorEastAsia" w:hAnsiTheme="minorEastAsia"/>
          <w:sz w:val="24"/>
        </w:rPr>
        <w:t>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b/>
      </w:r>
      <w:r>
        <w:rPr>
          <w:rFonts w:hint="eastAsia" w:cs="宋体" w:asciiTheme="minorEastAsia" w:hAnsiTheme="minorEastAsia"/>
          <w:sz w:val="24"/>
        </w:rPr>
        <w:t>CIF</w:t>
      </w:r>
      <w:r>
        <w:rPr>
          <w:rFonts w:hint="eastAsia" w:cs="宋体" w:asciiTheme="minorEastAsia" w:hAnsiTheme="minorEastAsia"/>
          <w:sz w:val="24"/>
        </w:rPr>
        <w:tab/>
      </w:r>
      <w:r>
        <w:rPr>
          <w:rFonts w:hint="eastAsia" w:cs="宋体" w:asciiTheme="minorEastAsia" w:hAnsiTheme="minorEastAsia"/>
          <w:sz w:val="24"/>
        </w:rPr>
        <w:t>否</w:t>
      </w:r>
      <w:r>
        <w:rPr>
          <w:rFonts w:hint="eastAsia" w:cs="宋体" w:asciiTheme="minorEastAsia" w:hAnsiTheme="minorEastAsia"/>
          <w:sz w:val="24"/>
        </w:rPr>
        <w:tab/>
      </w:r>
      <w:r>
        <w:rPr>
          <w:rFonts w:hint="eastAsia" w:cs="宋体" w:asciiTheme="minorEastAsia" w:hAnsiTheme="minorEastAsia"/>
          <w:sz w:val="24"/>
        </w:rPr>
        <w:t>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进口</w:t>
      </w:r>
      <w:r>
        <w:rPr>
          <w:rFonts w:hint="eastAsia" w:cs="宋体" w:asciiTheme="minorEastAsia" w:hAnsiTheme="minorEastAsia"/>
          <w:sz w:val="24"/>
        </w:rPr>
        <w:tab/>
      </w:r>
      <w:r>
        <w:rPr>
          <w:rFonts w:hint="eastAsia" w:cs="宋体" w:asciiTheme="minorEastAsia" w:hAnsiTheme="minorEastAsia"/>
          <w:sz w:val="24"/>
        </w:rPr>
        <w:t>FOB</w:t>
      </w:r>
      <w:r>
        <w:rPr>
          <w:rFonts w:hint="eastAsia" w:cs="宋体" w:asciiTheme="minorEastAsia" w:hAnsiTheme="minorEastAsia"/>
          <w:sz w:val="24"/>
        </w:rPr>
        <w:tab/>
      </w:r>
      <w:r>
        <w:rPr>
          <w:rFonts w:hint="eastAsia" w:cs="宋体" w:asciiTheme="minorEastAsia" w:hAnsiTheme="minorEastAsia"/>
          <w:sz w:val="24"/>
        </w:rPr>
        <w:t>否</w:t>
      </w:r>
      <w:r>
        <w:rPr>
          <w:rFonts w:hint="eastAsia" w:cs="宋体" w:asciiTheme="minorEastAsia" w:hAnsiTheme="minorEastAsia"/>
          <w:sz w:val="24"/>
        </w:rPr>
        <w:tab/>
      </w:r>
      <w:r>
        <w:rPr>
          <w:rFonts w:hint="eastAsia" w:cs="宋体" w:asciiTheme="minorEastAsia" w:hAnsiTheme="minorEastAsia"/>
          <w:sz w:val="24"/>
        </w:rPr>
        <w:t>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b/>
      </w:r>
      <w:r>
        <w:rPr>
          <w:rFonts w:hint="eastAsia" w:cs="宋体" w:asciiTheme="minorEastAsia" w:hAnsiTheme="minorEastAsia"/>
          <w:sz w:val="24"/>
        </w:rPr>
        <w:t>CFR</w:t>
      </w:r>
      <w:r>
        <w:rPr>
          <w:rFonts w:hint="eastAsia" w:cs="宋体" w:asciiTheme="minorEastAsia" w:hAnsiTheme="minorEastAsia"/>
          <w:sz w:val="24"/>
        </w:rPr>
        <w:tab/>
      </w:r>
      <w:r>
        <w:rPr>
          <w:rFonts w:hint="eastAsia" w:cs="宋体" w:asciiTheme="minorEastAsia" w:hAnsiTheme="minorEastAsia"/>
          <w:sz w:val="24"/>
        </w:rPr>
        <w:t>是</w:t>
      </w:r>
      <w:r>
        <w:rPr>
          <w:rFonts w:hint="eastAsia" w:cs="宋体" w:asciiTheme="minorEastAsia" w:hAnsiTheme="minorEastAsia"/>
          <w:sz w:val="24"/>
        </w:rPr>
        <w:tab/>
      </w:r>
      <w:r>
        <w:rPr>
          <w:rFonts w:hint="eastAsia" w:cs="宋体" w:asciiTheme="minorEastAsia" w:hAnsiTheme="minorEastAsia"/>
          <w:sz w:val="24"/>
        </w:rPr>
        <w:t>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b/>
      </w:r>
      <w:r>
        <w:rPr>
          <w:rFonts w:hint="eastAsia" w:cs="宋体" w:asciiTheme="minorEastAsia" w:hAnsiTheme="minorEastAsia"/>
          <w:sz w:val="24"/>
        </w:rPr>
        <w:t>CIF</w:t>
      </w:r>
      <w:r>
        <w:rPr>
          <w:rFonts w:hint="eastAsia" w:cs="宋体" w:asciiTheme="minorEastAsia" w:hAnsiTheme="minorEastAsia"/>
          <w:sz w:val="24"/>
        </w:rPr>
        <w:tab/>
      </w:r>
      <w:r>
        <w:rPr>
          <w:rFonts w:hint="eastAsia" w:cs="宋体" w:asciiTheme="minorEastAsia" w:hAnsiTheme="minorEastAsia"/>
          <w:sz w:val="24"/>
        </w:rPr>
        <w:t>是</w:t>
      </w:r>
      <w:r>
        <w:rPr>
          <w:rFonts w:hint="eastAsia" w:cs="宋体" w:asciiTheme="minorEastAsia" w:hAnsiTheme="minorEastAsia"/>
          <w:sz w:val="24"/>
        </w:rPr>
        <w:tab/>
      </w:r>
      <w:r>
        <w:rPr>
          <w:rFonts w:hint="eastAsia" w:cs="宋体" w:asciiTheme="minorEastAsia" w:hAnsiTheme="minorEastAsia"/>
          <w:sz w:val="24"/>
        </w:rPr>
        <w:t>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客户为海运企业或海运代理企业的，应要求其提供运输合同或协议、海运提单和境外船运公司提供的发票；对于涉嫌虚构或分拆交易的，应与货主核实单据真伪。</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②空运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客户为空运企业或空运代理企业的，应要求其提供运输合同或协议、空运单据和运输发票；对于涉嫌虚构或分拆交易的，应与货主核实单据真伪。</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③其他运输方式、邮政及寄递服务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应要求其提交运输或邮政或寄递运输相关单据材料；涉嫌虚构或分拆交易的，应与运输公司或运输代理商核实单据真伪。</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（1）应对企业的业务性质、货物贸易涉外收付规模、运输内容和运输路程等情况进行全面了解和分析。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原则上需审核运输发票或运输单据，银行仅在对客户有充分了解且客户单笔收款对应较多的运输发票或运输单据时，方可以允许客户提供盖章的运输清单（逐笔列明运输发票或运输单据号），以代替运输发票或运输单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（二）对外劳务合作或对外承包工程项下资金汇入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对外劳务合作是指组织劳务人员赴其他国家或者地区为境外主体工作的经营性活动；对外承包工程是指中国的企业或其他单位承包境外建设工程项目的活动。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业务经营范围符合国家有关规定，客户从事对外劳务合作或对外承包工程具备相应的业务资格或资质，基础交易符合业务经营范围。对外承包工程企业进行投（议）标应完成对外承包工程项目备案。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①跨境人民币结算收款说明，可使用企业提交的纸质形式或电子形式的收付款指令代替，企业提交的收付款指令应满足国际收支申报和跨境人民币业务信息报送要求。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②合同（协议）或劳务预算表（工程预算表或工程结算单）。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对于可信客户中的优质企业，银行可在“展业三原则”基础上实施简化流程，凭上述第①项为其直接办理跨境结算。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①对外承包工程收入，应提供包含承包方式、工程规模、工程进度和完工期限，以及工程款项的划拨和使用情况等关键要素的情况说明或相关证明材料。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②对外劳务承包收入，应提供注明身份证件号码的劳务人员名单表。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（1）境内机构因境外承包工程在我国境内采购的物资出口，应按照货物贸易相关规定办理。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可开展对外承包工程类优质企业跨境人民币结算业务便利化试点，在“展业三原则”基础上，为对外承包工程类优质企业的服务贸易提供更加便利化的跨境人民币金融服务。境内银行开展试点业务，应通过省级跨境人民币业务自律机制明确对外承包工程类优质企业的认定标准并制定具体实施方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分析承包工程各类情况，包括但不限于发包方、总包方和分包方之间的权责划分、资金走向，对交易背景的真实性和关联交易的合理性加强尽职审查并审慎办理。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（三）境外来华承包工程签订合同之前服务贸易项下前期费用资金汇入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境外来华承包工程是指境外机构在符合我国相关法律法规规定的情况下来我国境内承包工程项目建设的情形。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符合国家有关规定，具备相应的业务资格或资质，基础交易符合业务经营范围。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①跨境人民币结算收款说明，可使用企业提交的纸质形式或电子形式的收付款指令代替，企业提交的收付款指令应满足国际收支申报和跨境人民币业务信息报送要求。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②合同（协议）或申请书（包括但不限于前期费用预算情况、使用时间、境内收款人与境外机构之间的关系等）。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①与工程项目有关的相关证明材料。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②前期费用使用后，补交资金用途的证明材料。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（1）确认来华工程承包业务的真实性，并对汇入款项的后续使用开展持续性监测。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（2）向RCPMIS系统报送信息时，应在交易附言栏目中标明“前期费用”字样。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分析承包工程各类情况，包括但不限于发包方、总包方和分包方之间的权责划分、资金走向，对交易背景的真实性和关联交易的合理性加强尽职审查并审慎办理。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（四）技术出口项下资金汇入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技术出口是指从境内向境外，通过贸易、投资或者经济技术合作的方式转移技术的行为。包括专利权转让、专利申请权转让、专利实施许可、技术秘密转让、技术服务和其他方式的技术转移。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①跨境人民币结算收款说明，可使用企业提交的纸质形式或电子形式的收付款指令代替，企业提交的收付款指令应满足国际收支申报和跨境人民币业务信息报送要求。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②合同（协议）或发票（付款通知）。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对于可信客户中的优质企业，银行可在“展业三原则”基础上实施简化流程，凭上述第①项为其直接办理跨境结算。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商务部门颁发的《技术进出口许可证》和其他技术出口的真实性证明材料。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登录国家商务部网站（www.mofcom.gov.cn）于首页公开目录中查询技术进出口业务是否属于“禁止出口限制出口技术目录”。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（五）代表处（办事处）办公经费项下资金汇入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办事处、代表处等办公经费指办事处、代表处在开设时的启动资金和运营经费。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（1）跨境人民币结算收款说明，可使用办事处、代表处提交的纸质形式或电子形式的收付款指令代替，办事处、代表处提交的收付款指令应满足国际收支申报和跨境人民币业务信息报送要求；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（2）经费预算表；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（3）对于关注客户，银行可要求其事后补交反映后续资金用途的证明材料等。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办事处、代表处等办公经费收支业务办理前需确定是国家相关主管部门批准同意设立的机构。办公经费仅限经常项目支出，不应用于购买房产、买车等固定资产投资。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（六）国际赔偿款项下资金汇入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国际赔偿（即与保险无关的赔偿）款项下资金汇入，指不是通过保险公司投保赔付而支付的赔偿款项的汇入业务。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①跨境人民币结算收款说明，可使用企业提交的纸质形式或电子形式的收付款指令代替，企业提交的收付款指令应满足国际收支申报和跨境人民币业务信息报送要求。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②原始交易合同和赔偿协议（赔偿条款）。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对于可信客户中的优质企业，银行可在“展业三原则”基础上实施简化流程，凭上述第①项为其直接办理跨境结算。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①整个赔偿过程的相关说明或证明材料。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如有法院判决书或仲裁机构出具的仲裁书或有权调解机构出具的调解书，可审核后直接办理；如无法院判决书或仲裁机构出具的仲裁书或有权调解机构出具的调解书，应要求客户提供第三方出具的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（1）应加强对基础交易单据的审核，认真审核各项单据所记载内容的一致性，除对合同等单据表面真实性的审核外，还可通过其他渠道核查基础交易背景真实性。如第三方对货物质量问题的鉴定证明材料。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（2）赔偿金额占原始交易金额的比例应在合理区间内。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（七）具有关联关系的境内外机构代垫或分摊的服务贸易费用项下资金汇入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指居民与非居民基于原始交易，委托境内外关联公司垫付或分摊服务贸易费用而产生的资金汇入。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①跨境人民币结算收款说明，可使用企业提交的纸质形式或电子形式的收付款指令代替，企业提交的收付款指令应满足国际收支申报和跨境人民币业务信息报送要求；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②原始交易合同；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③代垫或分摊合同（协议或说明）或发票（支付通知）。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分摊费用各方关系证明。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（1）审核原始交易合同、代垫或分摊合同（协议或说明）、发票（支付通知）的相关性、合理性、一致性。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（2）代垫或分摊费用限于具有关联关系的境内外机构之间。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（3）代垫或分摊期限原则上不得超过12个月。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（4）向RCPMIS系统报送信息时，应在交易附言栏目中标明“代垫”、“分摊”字样。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（5）项目、工程、成套设备等的交付期限长，代垫或分摊期限原则上不得超过36个月。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（八）服务贸易项下退款资金汇入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服务贸易项下退款是指有实际的国际交易发生并且付款人已经付款，但由于不符合合同约定项导致交易被撤销时发生的退款；或指无实际的国际交易背景，由于付款人的错误而发生的款项错汇。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业务经营范围符合国家有关规定，具备相应的业务资格或资质，基础交易符合业务经营范围。原汇出资金交易真实。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①跨境人民币结算收款说明，可使用企业提交的纸质形式或电子形式的收付款指令代替，企业提交的收付款指令应满足国际收支申报和跨境人民币业务信息报送要求；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②客户退款申请及退款原因相关说明或证明材料等。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原汇出资金交易性质规定的交易单证。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（1）服务贸易项下退款，应按照原汇出资金交易性质审查并留存规定的交易单证和整个退款过程的相关说明或证明材料。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（2）退款金额不得超过原汇出金额，且原路退回（退款业务付款人为原收款人、退款业务收款人为原付款人）。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（3）退款币种应与原付款币种一致。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（4）向RCPMIS系统报送信息时，应在交易附言栏目中标明“退款”字样。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（九）其他服务贸易项下资金汇入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其他服务贸易项下资金汇入指上述未提及的其他服务贸易项下汇入业务。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①跨境人民币结算收款说明，可使用企业提交的纸质形式或电子形式的收付款指令代替，企业提交的收付款指令应满足国际收支申报和跨境人民币业务信息报送要求。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②合同（协议）或发票（支付通知）或相关其它交易单证。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对于可信客户中的优质企业，银行可在“展业三原则”基础上实施简化流程，凭上述第①项为其直接办理跨境结算。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在上述材料无法充分证明交易真实性时，银行要求的其他交易单证。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三、境外直接投资收益汇入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境外直接投资收益汇入是指经境外直接投资主管部门核准/备案设立的境外直接投资主体在境外获得的利润、股息和红利等收益的汇入业务。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（1）《关于扩大跨境贸易人民币结算试点有关问题的通知》（银发〔2010〕186号）；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（2）《境外直接投资人民币结算试点管理办法》（中国人民银行公告〔2011〕第1号）；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（4）《中国人民银行关于贯彻落实&lt;国务院办公厅关于支持外贸稳定增长的若干意见&gt;的指导意见》（银发〔2014〕168号）；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业务经营范围符合国家有关规定，具备相应的业务资格或资质，基础交易符合业务经营范围。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①跨境人民币结算收款说明，可使用企业提交的纸质形式或电子形式的收付款指令代替，企业提交的收付款指令应满足国际收支申报和跨境人民币业务信息报送要求；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②与本次汇入相关的董事会利润分配决议；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③境外机构相关年度的财务报表。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（2）关注客户，应按照以下更高标准增加提供相关证明材料：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①境外机构经审计的财务报表。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利润汇回。审核企业境外投资业务原登记情况，与利润汇回的实际境外付款人名称、注册地进行比对，核实与登记投资的境外机构名称是否一致，查询企业境外直接投资中方权益情况，核实境外投资企业盈利情况，判断该笔收入是否正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③利息汇回。审核企业境外放款业务原登记情况，核实该笔境外放款业务的真实性，并根据利率情况计算应收利息，判断该笔收入是否正常。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④可要求客户提供境外纳税证明。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⑤其他能够证明投资收益收入真实性的材料，包括但不限于企业经营范围、业务规模和交易背景等。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（1）审核境内投资主体是否已办理境外直接投资登记手续。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（2）审核境外直接投资所得利润是否与境外企业的财务状况相符。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在办理境外投资企业利润汇回时，可审核境外投资企业的境内投资主体境外直接投资存量权益登记情况，对于应办理境外直接投资存量权益登记但未在规定时限内办理登记的相关机构，需加强业务真实性审核，审慎为其办理利润汇回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四、捐赠和无偿援助汇入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捐赠和无偿援助汇入是指境内机构接受境外机构或境外个人的无偿赠与资金以及无偿援助资金的行为（以下简称“捐赠”）。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（1）境内企业接受境外非营利性机构捐赠: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①跨境人民币结算收款说明，可使用企业提交的纸质形式或电子形式的收付款指令代替，企业提交的收付款指令应满足国际收支申报和跨境人民币业务信息报送要求；申请书；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②企业营业执照；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③境外非营利性机构在境外依法登记成立的证明文件（附中文译本）；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④列明资金用途的捐赠协议；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⑤按照国家相关规定如需办理审批备案等手续的，需提供已办妥上述手续的相关证明文件；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⑥在上述材料无法充分证明交易真实性时，要求提供的其他材料。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（2）境内企业接受境外营利性机构或境外个人捐赠，按照跨境投资、对外债权债务有关规定办理。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（3）县级以上（含）国家机关或其他有权机关接受境外捐赠：跨境人民币结算收款说明、申请书。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（4）境外非政府组织境内代表机构接受总部捐赠的项目资金：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①跨境人民币结算收款说明、申请书；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②境外非政府组织总部与境内受赠方之间的捐赠协议。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（5）其他境内机构接受境外捐赠：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①跨境人民币结算收款说明、申请书（境内机构在申请书中须如实承诺该捐赠行为不违反国家相关禁止性规定，并承担由此产生的法律责任）；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②有关管理部门颁发的境内机构依法登记成立的证明文件；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③境外机构在境外依法登记成立的证明文件（附中文译本）；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④列明用途的捐赠协议；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⑤按照国家相关规定如需办理审批备案等手续的，需提供已办妥上述手续的相关证明文件；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⑥在上述材料无法充分证明交易真实性时，要求提供的其他材料。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境内机构接受境外捐赠必须遵守我国法律法规及其他相关管理规定，不得违背社会公德，不得损害公共利益和其他公民的合法权益。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（1）境内机构应开立人民币专用存款账户，用于办理捐赠项下人民币跨境收入；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（2）境外非政府组织境内代表机构所获捐赠资金的支出范围：符合捐赠协议的境内合法支出；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全国性宗教团体一次性接受100万元人民币以上（含）的捐赠收入，还应提交国家宗教事务局批准接受该笔捐赠的证明文件；寺院、宫观、清真寺、教堂等宗教活动场所和地方宗教团体一次性接受100万元人民币以上（含）的捐赠收入，还须提交所在地省级人民政府批准接受该笔捐赠的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（4）关注捐赠和无偿援助资金的境内流向。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第四部分 个人服务贸易及其他经常项目跨境人民币结算具体审核规范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个人在办理服务贸易和其他经常项目业务时采用人民币结算。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1.《关于贯彻落实&lt;国务院办公厅关于支持外贸稳定增长的若干意见&gt;的指导意见》（银发〔2014〕168号）；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3.《关于进一步优化跨境人民币政策支持稳外贸稳外资的通知》（银发〔2020〕330号）。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具有服务贸易和其他经常项目实际结算需求的个人。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凭个人有效身份证件或工商营业执照、《跨境人民币结算收/付款说明》直接办理。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对关注客户或资金性质不明确、资金规模明显超出正常的个人经济能力或经营规模的业务，除上述材料外，还可视情况要求增加提交以下一项或多项业务凭证：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1.服务贸易项下：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合同或协议；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发票或支付通知；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纳税证明。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2.其他经常项下：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职工报酬：雇佣合同及收入证明；境内非居民个人职工报酬的汇出，应要求其提供纳税证明,并在纳税证明上记录汇款情况。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赡家款：说明直系亲属关系的材料，必要时可要求客户提供经公证的赡养关系证明或其他有关部门出具的证明、给付人的相关收入证明等。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捐赠：列明资金用途的捐赠协议或合同，捐赠须符合国家规定；必要时可要求客户提供捐赠人的身份证明、相关收入证明等。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其他项下业务：可参照现有管理模式、业务流程进行真实性、合规性审核。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银行在“展业三原则”的基础上，为个人办理服务贸易及其他经常项目人民币跨境结算业务，进一步便利个人薪酬等合法合规收入的跨境收付业务。银行可在“展业三原则”基础上，为中资“走出去”企业等优质企业提供跨境代发工资的便利服务，对同一个人的薪酬汇入，可仅在首次审核雇佣协议、完税证明等相关背景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加强个人跨境汇款尽职调查。各营业机构应严格按照“了解你的客户”、“了解你的业务”、“尽责审查”展业三原则要求，了解客户信息（例如姓名、性别、国籍、常驻国家/地区、职业等）；了解交易对手信息、汇款资金来源和用途或其他交易背景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遵守身份识别有关规定。按照《金融机构客户身份识别和客户身份资料及交易记录保存管理办法》（中国人民银行、中国银行业监督管理委员会、中国证券监督管理委员会、中国保险监督管理委员会令[2007]第2号）的要求办理个人跨境人民币结算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加强跨境汇款报文信息完整性、透明性管理，在为客户办理跨境汇出汇款时，应完整登记并留存汇款人的姓名、账号、地址（地址信息必须包含国家/地区名称）、收款人的姓名、地址（如无法提供收款人详细地址，应至少提供国家及城市信息）等信息，并向接收汇款的金融机构如实传递上述信息，不得修改、掩饰、删除有关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5.办理境外汇入汇款时，如发现汇款人、收款人信息缺失的，应要求前手金融机构补充提供。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香港、澳门居民个人办理其他经常项目跨境人民币业务适用银发（2018）3号文、银发〔2020〕330号相关规定。银行可在展业三原则基础上，为个人办理其他经常项目人民币跨境结算业务。此外，便利个人人民币银行结算账户接收港澳同名汇款，境内银行可为香港、澳门居民开立个人人民币银行结算账户，用于接收香港、澳门居民每人每日8万元额度内的同名账户汇入资金，境内银行应确保汇入及汇出资金使用符合现行规定，其中汇入资金仅可用于境内消费性支出，不得购买有价证券、金融衍生品、资产管理产品等金融产品。香港、澳门居民个人对大陆的跨境人民币汇款及未提用部分的汇回，按照《中国人民银行关于内地银行与香港和澳门银行办理个人人民币业务有关问题的通知》（银发〔2004〕254号）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台湾居民个人办理其他经常项目跨境人民币业务适用银发（2018）3号文相关规定，银行可在展业三原则基础上，为个人办理其他经常项目人民币跨境结算业务。台湾居民个人对大陆的跨境人民币汇款及未提用部分的汇回业务，按照《关于开展台湾个人人民币汇款业务的通知》办理，应注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（1）台湾居民个人对大陆跨境汇款的收款账户不限于同名账户，银行有义务对台湾居民个人跨境人民币汇款进行真实性审核。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（2）对于台湾居民个人对大陆人民币汇款业务，有汇回需求的收款人可指定一个现有个人人民币银行结算账户，或新开立一个个人人民币银行结算账户，专门用于接收台湾居民个人从台湾汇来的人民币资金。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（3）收款人指定现有账户的，仅限接受过台湾居民个人汇入款项的账户或账户余额为零的账户。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（4）账户内人民币资金可转存为定期存款；可以提现，不能存现；可以转入国内其他账户，但不可接受来自大陆其他账户或台湾地区以外的账户的汇入款。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（5）经内地开户银行审核满足上述（1）、（2）、（3）项账户使用要求的，账户开立人可将账户内未提用人民币余额原路汇回台湾。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高风险个人业务加强尽职调查，不为资金来源或用途不合理，不符合客户身份和账户性质的交易提供金融服务；不为涉嫌洗钱、恐怖融资或其他违法行为提供金融服务；不为违反监管政策导向的业务提供金融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附件3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银行跨境人民币业务展业规范（2021版）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外商直接投资展业规范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目 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总则</w:t>
      </w:r>
      <w:r>
        <w:rPr>
          <w:rFonts w:hint="eastAsia" w:cs="宋体" w:asciiTheme="minorEastAsia" w:hAnsiTheme="minorEastAsia"/>
          <w:sz w:val="24"/>
        </w:rPr>
        <w:tab/>
      </w:r>
      <w:r>
        <w:rPr>
          <w:rFonts w:hint="eastAsia" w:cs="宋体" w:asciiTheme="minorEastAsia" w:hAnsiTheme="minorEastAsia"/>
          <w:sz w:val="24"/>
        </w:rPr>
        <w:t>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企业外商直接投资业务具体审核规范</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一、企业外商直接投资业务</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二、人民币前期费用专用存款账户的开立、入账和使用</w:t>
      </w:r>
      <w:r>
        <w:rPr>
          <w:rFonts w:hint="eastAsia" w:cs="宋体" w:asciiTheme="minorEastAsia" w:hAnsiTheme="minorEastAsia"/>
          <w:sz w:val="24"/>
        </w:rPr>
        <w:tab/>
      </w:r>
      <w:r>
        <w:rPr>
          <w:rFonts w:hint="eastAsia" w:cs="宋体" w:asciiTheme="minorEastAsia" w:hAnsiTheme="minorEastAsia"/>
          <w:sz w:val="24"/>
        </w:rPr>
        <w:t>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三、外商直接投资企业信息登记和变更</w:t>
      </w:r>
      <w:r>
        <w:rPr>
          <w:rFonts w:hint="eastAsia" w:cs="宋体" w:asciiTheme="minorEastAsia" w:hAnsiTheme="minorEastAsia"/>
          <w:sz w:val="24"/>
        </w:rPr>
        <w:tab/>
      </w:r>
      <w:r>
        <w:rPr>
          <w:rFonts w:hint="eastAsia" w:cs="宋体" w:asciiTheme="minorEastAsia" w:hAnsiTheme="minorEastAsia"/>
          <w:sz w:val="24"/>
        </w:rPr>
        <w:t>8</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四、人民币资本金专用存款账户的开立、入账和使用</w:t>
      </w:r>
      <w:r>
        <w:rPr>
          <w:rFonts w:hint="eastAsia" w:cs="宋体" w:asciiTheme="minorEastAsia" w:hAnsiTheme="minorEastAsia"/>
          <w:sz w:val="24"/>
        </w:rPr>
        <w:tab/>
      </w:r>
      <w:r>
        <w:rPr>
          <w:rFonts w:hint="eastAsia" w:cs="宋体" w:asciiTheme="minorEastAsia" w:hAnsiTheme="minorEastAsia"/>
          <w:sz w:val="24"/>
        </w:rPr>
        <w:t>10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五、人民币并购/股权转让资金的入账和使用</w:t>
      </w:r>
      <w:r>
        <w:rPr>
          <w:rFonts w:hint="eastAsia" w:cs="宋体" w:asciiTheme="minorEastAsia" w:hAnsiTheme="minorEastAsia"/>
          <w:sz w:val="24"/>
        </w:rPr>
        <w:tab/>
      </w:r>
      <w:r>
        <w:rPr>
          <w:rFonts w:hint="eastAsia" w:cs="宋体" w:asciiTheme="minorEastAsia" w:hAnsiTheme="minorEastAsia"/>
          <w:sz w:val="24"/>
        </w:rPr>
        <w:t>14</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六、人民币再投资专用存款账户的开立、入账和使用</w:t>
      </w:r>
      <w:r>
        <w:rPr>
          <w:rFonts w:hint="eastAsia" w:cs="宋体" w:asciiTheme="minorEastAsia" w:hAnsiTheme="minorEastAsia"/>
          <w:sz w:val="24"/>
        </w:rPr>
        <w:tab/>
      </w:r>
      <w:r>
        <w:rPr>
          <w:rFonts w:hint="eastAsia" w:cs="宋体" w:asciiTheme="minorEastAsia" w:hAnsiTheme="minorEastAsia"/>
          <w:sz w:val="24"/>
        </w:rPr>
        <w:t>15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七、人民币保证金的汇入和使用</w:t>
      </w:r>
      <w:r>
        <w:rPr>
          <w:rFonts w:hint="eastAsia" w:cs="宋体" w:asciiTheme="minorEastAsia" w:hAnsiTheme="minorEastAsia"/>
          <w:sz w:val="24"/>
        </w:rPr>
        <w:tab/>
      </w:r>
      <w:r>
        <w:rPr>
          <w:rFonts w:hint="eastAsia" w:cs="宋体" w:asciiTheme="minorEastAsia" w:hAnsiTheme="minorEastAsia"/>
          <w:sz w:val="24"/>
        </w:rPr>
        <w:t>18</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八、境外投资者清算、减资所得资金汇出</w:t>
      </w:r>
      <w:r>
        <w:rPr>
          <w:rFonts w:hint="eastAsia" w:cs="宋体" w:asciiTheme="minorEastAsia" w:hAnsiTheme="minorEastAsia"/>
          <w:sz w:val="24"/>
        </w:rPr>
        <w:tab/>
      </w:r>
      <w:r>
        <w:rPr>
          <w:rFonts w:hint="eastAsia" w:cs="宋体" w:asciiTheme="minorEastAsia" w:hAnsiTheme="minorEastAsia"/>
          <w:sz w:val="24"/>
        </w:rPr>
        <w:t>21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九、境内机构收购外国投资者股权资金汇出</w:t>
      </w:r>
      <w:r>
        <w:rPr>
          <w:rFonts w:hint="eastAsia" w:cs="宋体" w:asciiTheme="minorEastAsia" w:hAnsiTheme="minorEastAsia"/>
          <w:sz w:val="24"/>
        </w:rPr>
        <w:tab/>
      </w:r>
      <w:r>
        <w:rPr>
          <w:rFonts w:hint="eastAsia" w:cs="宋体" w:asciiTheme="minorEastAsia" w:hAnsiTheme="minorEastAsia"/>
          <w:sz w:val="24"/>
        </w:rPr>
        <w:t>23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第三部分 境外投资者投资境内金融机构人民币结算业务</w:t>
      </w:r>
      <w:r>
        <w:rPr>
          <w:rFonts w:hint="eastAsia" w:cs="宋体" w:asciiTheme="minorEastAsia" w:hAnsiTheme="minorEastAsia"/>
          <w:sz w:val="24"/>
        </w:rPr>
        <w:tab/>
      </w:r>
      <w:r>
        <w:rPr>
          <w:rFonts w:hint="eastAsia" w:cs="宋体" w:asciiTheme="minorEastAsia" w:hAnsiTheme="minorEastAsia"/>
          <w:sz w:val="24"/>
        </w:rPr>
        <w:t>26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r>
        <w:rPr>
          <w:rFonts w:hint="eastAsia" w:cs="宋体" w:asciiTheme="minorEastAsia" w:hAnsiTheme="minorEastAsia"/>
          <w:sz w:val="24"/>
        </w:rPr>
        <w:tab/>
      </w:r>
      <w:r>
        <w:rPr>
          <w:rFonts w:hint="eastAsia" w:cs="宋体" w:asciiTheme="minorEastAsia" w:hAnsiTheme="minorEastAsia"/>
          <w:sz w:val="24"/>
        </w:rPr>
        <w:t>26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r>
        <w:rPr>
          <w:rFonts w:hint="eastAsia" w:cs="宋体" w:asciiTheme="minorEastAsia" w:hAnsiTheme="minorEastAsia"/>
          <w:sz w:val="24"/>
        </w:rPr>
        <w:tab/>
      </w:r>
      <w:r>
        <w:rPr>
          <w:rFonts w:hint="eastAsia" w:cs="宋体" w:asciiTheme="minorEastAsia" w:hAnsiTheme="minorEastAsia"/>
          <w:sz w:val="24"/>
        </w:rPr>
        <w:t>26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三、业务操作及审核要点</w:t>
      </w:r>
      <w:r>
        <w:rPr>
          <w:rFonts w:hint="eastAsia" w:cs="宋体" w:asciiTheme="minorEastAsia" w:hAnsiTheme="minorEastAsia"/>
          <w:sz w:val="24"/>
        </w:rPr>
        <w:tab/>
      </w:r>
      <w:r>
        <w:rPr>
          <w:rFonts w:hint="eastAsia" w:cs="宋体" w:asciiTheme="minorEastAsia" w:hAnsiTheme="minorEastAsia"/>
          <w:sz w:val="24"/>
        </w:rPr>
        <w:t>26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四、风险提示</w:t>
      </w:r>
      <w:r>
        <w:rPr>
          <w:rFonts w:hint="eastAsia" w:cs="宋体" w:asciiTheme="minorEastAsia" w:hAnsiTheme="minorEastAsia"/>
          <w:sz w:val="24"/>
        </w:rPr>
        <w:tab/>
      </w:r>
      <w:r>
        <w:rPr>
          <w:rFonts w:hint="eastAsia" w:cs="宋体" w:asciiTheme="minorEastAsia" w:hAnsiTheme="minorEastAsia"/>
          <w:sz w:val="24"/>
        </w:rPr>
        <w:t>27</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银行应按照“了解你的客户”、“了解你的业务”、“尽职审查”三原则(下称“展业三原则”)有关要求，加强资本项目跨境人民币业务审核，切实防范业务风险。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加强真实性、合规性审核。银行应按照相关政策文件要求，根据不同业务类型和结算方式，制定并细化相应的内部审核标准，在前置部门审批情况、证明文件真实性、可用额度、业务背景等方面切实加强资本项目跨境人民币业务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积极实施更高水平贸易投资便利化试点。银行应在各省级自律机制指导下，在落实“展业三原则”基础上，对于优质企业办理外商直接投资资本金、跨境融资（含全口径跨境融资及外商投资企业投注差模式下的外债）及境外上市募集资金调回等资本项目人民币收入资金在境内的支付使用提供便利化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三、注重合理性分析。银行应结合客户经营、交易对手、资信状况、财务指标等情况，对业务需求进行合理性审查，确认业务办理的合理性。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四、了解资金实际来源。银行应穿透式了解客户办理资本项目业务的资金来源，有效识别和防范客户借道规避现行政策管理要求的行为，防范业务风险。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尊重客户币种选择。银行应充分尊重市场规律和客户意愿，按规定为客户办理资本项目跨境人民币业务。支持企业使用人民币跨境结算。凡依法可以使用外汇结算的跨境交易，企业都可以使用人民币结算。银行应以服务实体经济、促进投资便利化为导向，根据跨境人民币政策，创新人民币金融产品，提升金融服务能力，充分满足客户真实、合规的人民币跨境业务需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防范投机套利造成的跨境资金流动风险。银行应根据国家宏观调控和宏观审慎管理要求加强跨境资金流动管理。不得引导或配合客户利用境内外汇率的差异等因素，通过资本项目跨境人民币业务渠道开展违反法规和政策要求的投机套利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及时监测和处置异常交易。银行应加强对客户业务办理情况的持续性监测。对于客户的大额、高频等异常交易行为，应予以重点关注，详细了解原因；对于客户使用虚假材料、资金实际用途与申请不符、异常交易解释不清等可疑行为，应暂停为其办理业务，并及时向当地人民银行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企业外商直接投资业务具体审核规范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一、企业外商直接投资业务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外商直接投资人民币业务是指境外投资者（包括境外机构和个人）以合法获得的境外人民币，通过新设、并购等方式在境内设立外商投资企业或项目，并取得所有权、控制权、经营管理权等权益的行为。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1.《中华人民共和国外商投资法》（中华人民共和国主席令第26号）；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2.《境外机构人民币结算账户管理办法》（银发〔2010〕249号）；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3.《中国人民银行关于境外机构人民币结算账户开立和使用有关问题的通知》（银发〔2012〕183号）；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4.《外商直接投资人民币结算业务管理办法》（中国人民银行公告〔2011〕年第23号）；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5.《关于明确外商直接投资人民币结算业务操作细则的通知》（银发〔2012〕165号）；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6.中国人民银行公告〔2015〕第12号；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8.中国人民银行 国家发展和改革委员会 商务部 国务院国有资产监督管理委员会 中国银行保险监督管理委员会 国家外汇管理局《关于进一步优化跨境人民币政策 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9.中国人民银行其他相关规定。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（三）客户识别</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银行在为申请人办理外商直接投资项下的各项跨境人民币业务，包括为外商直接投资所涉主体办理跨境人民币账户开立、资金入账和资金使用等业务时，应对客户进行识别。</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审核境外投资者或外商投资企业相关合法注册文件及市场监督管理部门颁发的外商投资公司营业执照及基本信息登记表，确保申请业务所需材料真实、合法、合规、齐全。同时辨别外国投资者是否被境内居民直接或间接持股或控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2.按反洗钱、反恐怖融资要求对客户、客户的实际控制人、境外投资者进行尽职审查。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对于客户或其实际控制人、境外投资者存在以下特征的，银行应将其列为关注客户，加强对其业务背景真实性、合规性审核：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1.被人民银行、外汇局或其他监管部门纳入公开发布的限制性分类管理目录，资本项目业务被管控，企业或其实际控制人被纳入法院失信被执行人名单等。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2.近一年内被人民银行、外汇局或其他监管部门通报的，如涉及行政处罚案件、违法违规案例、风险提示案例、恶意规避监管案例、企业征信报告存在重大瑕疵的及其他不良行为记录的，被有关部门调查的等。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3.客户身份信息存在疑问、背景不明的，或者无法获取足够信息对客户背景进行评估的；如无正式固定办公经营场所、无准确联系方式、主营业务在异地的客户、身份信息存疑的新创建业务关系客户等。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4.交易明显不符常理或不具商业合性的，交易规模与客户资本实力、投资总额、生产经营规模显著不符的。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5.资金往来尤其是跨境流动、外汇收支存在明显异常的。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6.其他银行认为应当重点关注的。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对于关注客户，银行应在规范流程基础上，应以更高标准进行尽职调查和业务审核。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二、人民币前期费用专用存款账户的开立、入账和使用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人民币前期费用专用存款账户用于存放境外投资者在境内从事与直接投资活动相关的各类人民币前期费用。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投资者在开立前期费用账户并汇入前期费用前，应先到后续设立外商投资企业注册地银行办理登记，银行应先为境外投资者向注册地外汇局的国际收支部门申领特殊机构赋码，并通过数字外管系统办理前期费用登记和人民币跨境收付信息管理系统办理企业信息登记及复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（2）《特殊赋码通知书》；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（3）开立单位银行结算账户申请书；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（4）在境外合法注册成立的证明文件（包括公司注册证书或商业登记证等）正本。如为副本或影印本，应由公证机关公证，或由政府部门或专业机构等认证；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（5）在境内开展相关活动所依据的法规制度或市场监督管理部门颁发的外商投资公司营业执照及基本信息登记表等资料；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（6）法定代表人的身份证件正本。如为影印本，应由公证机关公证，或由政府部门或专业机构等认证；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（7）若非法定代表人亲自办理开户业务的，还需出具授权书及被授权人的身份证件；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（8）境外机构对以上证明文件由法定代表人或被授权人签署开户说明；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（9）境外投资者在境内拟设立多个外商投资企业或项目的，可分别开立人民币前期费用专用存款账户。账户名称为存款人名称加“前期费用”字样。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以上证明文件为非中文的，还应同时提供对应的中文翻译。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2.入账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前期费用对应入账项目、投资计划等的相关证明材料（如项目计划书、租赁合同、劳务合同等）。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3.账户资金使用管理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（1）书面申请（包括但不限于支付命令函、资金用途说明、真实性证明材料，申请应准确表述资金划出原因和用途、划出和接收主体信息、划出和划入行名称及账户信息、划出资金金额等重要信息）。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商投资企业设立后，剩余前期费用划转至资本金专户或原路退回时，应提供市场监督管理部门颁发的外商投资公司准予设立/变更登记通知书。根据《中华人民共和国外商投资法》的要求，不涉及国家规定实施外商投资准入特别管理措施的外商投资企业无需向商务主管部门申请备案；2020年1月1日起新设/变更企业应提供企业营业执照、市场监督管理等部门系统披露的商事主体登记及备案信息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（三）业务操作及审核要点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1.通过业务登记凭证打印出控制信息表，查看企业管控状态。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2.该类账户按照人民币NRA账户相关要求进行管理。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3.人民币前期费用专用存款账户名称为存款人名称加“前期费用”字样。境外投资者在境内拟设立多个外商投资企业或项目的，可分别开立人民币前期费用专用存款账户。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投资者为境外自然人的，应按《人民币银行结算账户管理办法》等银行结算账户管理规定申请开立个人人民币银行结算账户，专门用于存放前期费用。该账户的使用应当参照境外机构人民币前期费用专用存款账户进行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账户开立后应及时通过人民币跨境收付信息管理系统报送开户信息，资金入账后应及时进行国际收支申报，并通过人民币跨境收付信息管理系统报送入账信息；账户资金使用时，应及时报送涉外资金专户境内支付结算信息及跨境支付结算信息。关注数据报送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6.银行应当在审核境外投资者提交的支付命令函、资金用途说明、资金使用承诺书及真实性证明材料后，为其办理前期费用向境内人民币银行结算账户的支付。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7.该类账户不得办理现金收付业务。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8.人民币前期费用专用存款账户内的资金不得用于土地招拍挂或购买房产。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9.外商投资企业设立后，剩余前期费用应当转入其人民币资本金专用存款账户或原路退回。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10.审核原件，留存复印件备查。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1.前期费用资金必须按规定使用。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2.对于涉及前期费用金额过大、与投资者规模相比明显不合理的，应加强业务背景真实性、合规性审核。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三、外商直接投资企业信息登记和变更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开展人民币直接投资业务活动的外商投资企业（含新设和并购）领取营业执照后，应及时选择一家注册地银行通过数字外管系统办理直接投资登记和通过人民币跨境收付信息管理系统办理企业信息登记、复核，以及人民币跨境对内直接投资信息报送。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已登记外商投资企业发生名称、经营期限、出资方式、合作伙伴及合资合作方式等基本信息变更，或发生增资、减资、股权转让或置换、合并或分立等重大变更的，凭市场监督管理等部门系统披露的商事主体登记及备案信息等，选择一家注册地银行通过数字外管系统办理直接投资变更登记，再通过结算银行向人民币跨境收付信息管理系统报送变更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1.业务登记凭证；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2.市场监督管理等部门系统披露的商事主体登记及备案信息（2019年12月31日前设立/变更企业、涉及国家规定实施外商投资准入特别管理措施的企业提供商务主管部门颁发的批准或备案文件）；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3.外商投资企业营业执照；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4.外商投资合伙企业应无需提交前述第2项材料，除提供前述第3项材料外，还应额外提供市场监督部门出具的包括合伙企业全部登记事项在内的加盖登记机关查询章的企业基本信息单或网络查询结果打印单；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5.银行要求提供的其他材料。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（三）业务操作及审核要点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1.通过业务登记凭证打印出控制信息表，查看企业管控状态。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2.外商投资合伙企业另需提供包含合伙企业全部登记事项在内的加盖工商部门印章的企业基本信息单。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3.及时为外商投资企业在人民币跨境收付信息管理系统内进行对内直接投资合规性信息登记及复核，并根据业务登记凭证查询业务登记信息。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国投资者以其境内合法所得在境内投资新设外商投资企业的，还应提交主管税务部门出具的税务凭证原件（如《服务贸易等项目对外支付税务备案表》）；已实施税务备案电子化的地区，可由银行通过主管税务部门网上税务系统查验相关电子化税务凭证；企业按规定无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5.除人民银行外，银行还应关注外汇局等其他有关部门对于各类基本信息登记、变更等的相关要求。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6.以人民币设立的外商投资合伙企业在境内投资的，还应当遵守国家有关部门的管理规定。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7.审核原件，留存复印件备查。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1.认真审核企业信息登记内容是否存在错误。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2.及时进行对内直接投资合规性信息登记及复核。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四、人民币资本金专用存款账户的开立、入账和使用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外商投资企业人民币资本金专户用于存放境外投资者汇入外商投资企业的人民币出资部分。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（2）开立单位银行结算账户申请书；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（3）市场监督管理等部门系统披露的商事主体登记及备案信息（2019年12月31日前设立/变更企业、涉及国家规定实施外商投资准入特别管理措施的企业提供商务主管部门颁发的批准或备案文件）；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（4）外商投资企业营业执照；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外商投资合伙企业开立人民币资本金专用存款账户，应提供市场监督管理部门出具的加盖登记机构查询章的记载有合伙企业合伙人认缴或者实际缴付出资额等登记事项在内的企业基本信息单或网络查询结果打印单；（资本项目登记时要求，开户时文件未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（6）银行要求的其他基础开户资料。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2.入账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（1）跨境人民币结算收款说明；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（3）市场监督管理等部门系统披露的商事主体登记及备案信息（2019年12月31日前设立/变更企业、涉及国家规定实施外商投资准入特别管理措施的企业提供商务主管部门颁发的批准或备案文件）。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3.账户资金使用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（2）能够证明资金使用用途及交易真实性、合法性的证明材料。对于优质可信客户，银行可在“展业三原则”基础上，凭其提交的支付指令直接办理资本金的使用。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（三）业务操作及审核要点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1.银行应在资本金专用存款账户开立前登录人民币跨境收付信息管理系统查询该境外投资者是否已办理对内直接投资合规性登记，对于未报送合规性信息的，应及时准确报送。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人民币资本金专用存款账户名称为存款人名称加“资本金”字样。外商投资企业可根据实际需要，在异地银行开立人民币资本金专用存款账户；可开立多个人民币资本金专用存款账户。同名人民币资本金专用存款账户之间可相互划转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账户开立后应及时通过人民币跨境收付信息管理系统报送涉外资金专用账户的开户信息，资金入账后应及时进行国际收支申报，并通过人民币跨境收付信息管理系统报送入账信息；账户资金使用时，应及时报送涉外资金专户境内支付结算信息及跨境支付结算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凭业务登记凭证，从数字外管系统中打印出资本金流入控制信息表，入账金额不得超过尚可流入额度。对于由汇率原因导致的控制信息表中尚可流入金额额度不足，银行可将相关资本金先行入账，然后申请对控制信息表中的额度进行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5.该类账户不得办理现金收付业务。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6.资本金专用存款账户流入资本金总额不得超过投资者认缴的注册资本总额。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境外流入的跨境人民币资本金需完成数字平台资本项目模块“境内直接投资出资入账登记”后方可使用。银行无需以验资询证为办理人民币资本金专用存款账户相关业务的前提条件，无需将验资报告作为外资企业办理境外人民币借款结算业务时必须提交的审核材料，法律规定必须验资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8.境外投资者同时使用人民币资金和外汇资金出资的，人民币与外币的折算汇率为资金入账当日中国人民银行公布的人民币汇率中间价。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9.外商投资企业人民币资本金用于支付工资、差旅费、零星采购等支出的，银行可在展业三原则基础上根据企业支付指令直接办理。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外商投资企业的人民币资本金专用存款账户存放的人民币资金应当在符合国家有关部门批准的经营范围内使用，不得直接或间接用于企业经营范围之外或国家法律法规禁止的支出；除另有明确规定外，不得直接或间接用于证券投资；除经营范围明确许可的情形外，不得用于向非关联企业发放贷款；不得用于建设、购买非自用房地产（房地产企业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非投资性外商投资企业在符合现行规定且境内所投项目真实、合规的前提下，可以依法以人民币资本金进行境内再投资，被投资企业无需开立人民币资本金专用存款账户。被投资企业人民币资本金应当在符合国家有关部门批准的经营范围内使用，不得直接或间接用于企业经营范围之外或国家法律法规禁止的支出；除另有明确规定外，不得直接或间接用于证券投资；除经营范围明确许可的情形外，不得用于向非关联企业发放贷款；不得用于建设、购买非自用房地产（房地产企业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资本金账户内资金使用应当符合企业经营范围，收支金额应当与其经营规模相匹配，所提供的商业合同应符合法律法规和商业惯例，要素应当完整，签章应当齐全，条款清晰明确。对于合理性存在明显瑕疵的业务，应当不予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13.外商投资企业人民币资本金专用存款账户为活期存款账户，存款利率按中国人民银行公布的活期存款利率执行；外商投资企业人民币资本金专用存款账户的人民币资金可以转存为各种期限的存款。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14.外商投资企业人民币资本金专用存款账户的人民币资金可以偿还国内外贷款。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15.审核原件，留存复印件备查。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16.银行可参考数字外管系统，了解外商投资企业年度存量权益登记情况。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17.境外投资者按照相关法规对境内A股上市公司（以下简称上市公司）进行战略投资的，可以使用人民币进行结算。结算银行在审核商务主管部门批准该投资者对上市公司进行战略投资的相关文件等材料后，可以为上市公司开立人民币资本金专用存款账户，并按照外商直接投资人民币结算业务相关法规办理人民币资金汇入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1.资本金不得超过规定限额入账。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2.资本金必须按规定使用。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五、人民币并购/股权转让资金的入账和使用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境外投资者以人民币并购境内企业设立外商投资企业或以人民币向境内外商投资企业的中方股东支付股权转让对价款，相关各中方股东无需开立人民币并购专用存款账户或人民币股权转让专用存款账户。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1.入账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（2）跨境人民币结算收款说明；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（3）市场监督管理等部门系统披露的商事主体登记及备案信息（2019年12月31日前设立/变更企业、涉及国家规定实施外商投资准入特别管理措施的企业提供商务主管部门颁发的批准或备案文件）；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（4）外商投资企业营业执照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（5）股权转让/并购协议。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2.账户资金使用管理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在并购和股权转让行为完成后，上述人民币并购/股权转让资金可依法使用，账户的境内使用信息无需报人民币跨境收付信息管理系统。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（三）业务操作及审核要点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1.银行可参考企业的业务登记凭证以及从数字外管系统中打印的股权转让/并购流入控制信息表进行真实性审核，不得超过规定限额入账，具体限额以控制信息表中限额为准。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2.账户内资金应依法使用。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六、人民币再投资专用存款账户的开立、入账和使用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人民币再投资专用存款账户由境外投资者开立，用于存放通过清算、减资、股权转让、先行回收投资等获得的用于境内再投资的人民币资金。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境外投资者将境内所得的人民币利润用于境内再投资或增资的，人民币资金可以从利润分配企业账户直接划转至被投资企业（或股权转让方）相关账户，无需开立人民币再投资专用存款账户。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（1）《特殊赋码通知书》；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（2）开立单位银行结算账户申请书；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（4）市场监督管理等部门系统披露的商事主体登记及备案信息（2019年12月31日前设立/变更企业、涉及国家规定实施外商投资准入特别管理措施的企业提供商务主管部门颁发的批准或备案文件）；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（5）外商投资企业营业执照；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（6）人民币NRA账户开立时需提供的其他材料。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2.入账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（1）境外投资者获得清算、减资、股权转让、先行回收投资等资金所涉及境内被投资企业的业务登记凭证；境内被投资企业向境外投资者汇出清算、减资、股权转让、先行回收投资等资金的相关材料。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（2）境内再投资所涉及境内被投资企业的业务登记凭证。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（3）再投资项目、再投资计划等的相关证明材料。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3.账户资金使用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（1）市场监督管理等部门系统披露的商事主体登记及备案信息（2019年12月31日前设立/变更企业、涉及国家规定实施外商投资准入特别管理措施的企业提供商务主管部门颁发的批准或备案文件）。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（2）银行视情况可要求提供其他证明资金使用用途及交易真实性、合法性的证明材料。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（三）业务操作及审核要点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1.该类账户按照人民币NRA账户相关规定进行管理。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在再投资专用存款账户开立前登录人民币跨境收付信息管理系统查询该境外投资者申请业务的人民币跨境对内直接投资信息。并在账户开立后及时通过人民币跨境收付信息管理系统报送开户信息，资金入账后应及时进行国际收支申报，并通过人民币跨境收付信息管理系统报送入账信息；账户资金使用时，应及时报送涉外资金专户境内支付结算信息及跨境支付结算信息，关注数据报送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3.境外投资者开立人民币再投资专用存款账户，账户名称为存款人名称加“再投资”字样。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投资者为境外自然人的，可以按照《人民币银行结算账户管理办法》等银行结算账户管理规定申请开立个人人民币银行结算账户，专门用于存放再投资资金。该账户的使用应当参照境外机构人民币再投资专用存款账户进行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5.人民币再投资专用存款账户的收支范围按照人民银行有关规定执行。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6.该类账户不得办理现金收付业务。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7.审核原件，留存复印件备查。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1．投资性外商投资企业开展境内再投资，在符合现行规定且所投项目真实合规的前提下，被投资企业无需开立人民币资本金专用存款账户。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2．境外投资者将境内人民币利润所得用于境内再投资，可将人民币资金从利润分配企业的账户直接划转至被投资企业或股权转让方的账户，无需开立人民币再投资专用存款账户。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被投资企业人民币资本金应当在符合国家有关部门批准的经营范围内使用，不得直接或间接用于企业经营范围之外或国家法律法规禁止的支出；除另有明确规定外，不得直接或间接用于证券投资；除经营范围明确许可的情形外，不得用于向非关联企业发放贷款；不得用于建设、购买非自用房地产（房地产企业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4.对于关注客户，必要时银行可进行财务分析并通过实地考察方式开展尽职调查。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七、人民币保证金的汇入和使用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有关境内机构可开立人民币专用存款账户，用于存放境外投资者汇入的与其直接投资有关的人民币保证金。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（1）开立单位银行结算账户申请书；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（2）有关境内机构的身份证明文件；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（3）有关境内机构确有收取人民币保证金需求的材料。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2.入账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（1）跨境人民币结算收款说明；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（2）相关交易的公告文件或合同、协议等；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（3）境外投资者参与相关交易的确认文件。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3.保证金的境内划转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（1）市场监督管理等部门系统披露的商事主体登记及备案信息（2019年12月31日前设立/变更企业、涉及国家规定实施外商投资准入特别管理措施的企业提供商务主管部门颁发的批准或备案文件）；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（2）法规规定需由相关监管部门进行前置审批的，还需提供相关监管部门的批准或备案文件（如涉及国有产权交易的需提供国资委出具的文件，涉及外商投资金融机构的需提供相应金融监管部门出具的文件）；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（3）该笔保证金入账时的跨境人民币结算收款说明；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（4）银行认为需要提供的其他证明资金来源和用途的材料。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（三）业务操作及审核要点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1.有关境内机构的结算银行应为人民币保证金建立专档记录。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2.境外投资者汇入的人民币保证金为活期存款，不得用于办理现金收付业务，不得购汇，除有关法律和跨境人民币法规规定的情形外，不得划转至其他境内账户。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3.在审核有关境内机构确有收取人民币保证金需求的材料时，需注意其是否具有收取保证金的合法性与合理性。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4.在审核相关交易的公告文件或合同、协议等，应当包含境外投资者缴纳保证金的条款。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投资者以人民币参与境内企业国有产权转让交易的，如达成交易，其向国有资产监督管理部门指定机构汇入的人民币保证金，可作为后续产权交易的价款或对后续成立外商投资企业的出资，按照上述“保证金的境内划转”规范审核相关材料后，划入相应的专用存款账户，并办理相应的信息报送等手续；多余的保证金应原路汇回。如交易不成功，人民币保证金应于法定时限内原路全额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存放人民币保证金的专用存款账户所产生的利息或应扣收费用，按相关法规规定和合同约定划入相应账户。如交易过程中出现违约等需要扣划保证金的情形，银行在审核相关合同/协议，以及相关司法文书或仲裁、公证文件等真实性证明材料后办理保证金的划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外商直接投资项下其他涉及境外投资者汇入人民币保证金以及根据国家相关规定需由境内第三方机构接收人民币交易价款的业务活动，银行可参照银发〔2018〕3号文及本展业规范上述（一）至（三）节的规定开展业务，办理相关专用存款账户的开立、保证金或交易价款的入账和使用。如境外投资者参加与其直接投资有关的境内土地招标、拍卖、挂牌交易，若竞标（竞买）成功，其向有关境内机构汇入的人民币保证金，可作为对后续成立外商投资企业的出资，按照上述“保证金的境内划转”规范审核相关材料后，划入相应的人民币资本金专用存款账户，并办理相应的信息报送等手续；多余的保证金应原路汇回。若竞标（竞买）不成功，人民币保证金应于法定时限内原路全额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八、境外投资者清算、减资所得资金汇出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1.跨境人民币结算付款说明；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2.市场监督管理等部门系统披露的商事主体登记及备案信息（2019年12月31日前设立/变更企业、涉及国家规定实施外商投资准入特别管理措施的企业提供商务主管部门颁发的批准或备案文件）；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尚未完成市场监督管理部门公司登记注销的，提交依《公司法》、《合伙企业法》规定的清算公告，并提供已将企业债权债务清算完结，以及不存在股权（投资权益）被冻结、出质或抵押等情形的承诺书，或市场监督管理部门吊销企业营业执照的公告（证明文件），或人民法院判决公司解散的有关证明文件；已完成公司登记注销的，提供市场监督管理部门出具的《准予注销登记通知书》（注销登记时提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4.注销税务证明，无需办理的除外（清算时提供）；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5.会计事务所出具的或经主管部门确认的清算审计报告（清算时提供，因吸收合并办理注销的或无清算所得的无需提交）或经人民法院裁决的清算结果；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6.银行要求提供的其他真实性证明材料。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（二）业务操作及审核要点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1.通过业务登记凭证打印出控制信息表，查看企业管控状态，对境外投资者股权出资情况进行真实性审核。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投资者在注册地银行办理数字外管系统清算、减资业务登记，以及向人民币跨境收付信息管理系统报送人民币跨境对内直接投资业务信息，并应在数字外管系统和人民币跨境收付信息管理系统办理企业信息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3.银行可参考企业的业务登记凭证和从资本项目信息系统银行端中打印的减资或清算流出控制信息表进行真实性审核。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4.减资或清算资金汇出前，银行应查询减资或清算业务登记凭证打印出控制信息表，查询减资或清算资金的尚可流出额度；银行应在资金汇出境外后及时完成人民币跨境收付信息管理系统申报及国际收支申报。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5.审核原件，留存复印件备查。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外投资者按照相关法规，减持其合法持有的上市公司股份的，可以使用人民币进行结算。结算银行在审核国家有关部门出具的关于上市公司股权结构变更的批复文件、证券登记结算机构出具的外资股东持股情况变化证明文件等相关材料后（外资股东减持A股上市公司股份变动累计不超过总股本5%的，仅需提交证券登记结算机构出具的外资股东持股情况变化证明材料），按照外商直接投资人民币结算业务相关法规办理人民币资金汇出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1.银行不得为未办理登记的外国投资者办理清算、减资汇出资金业务。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2.汇出资金不得超过登记金额。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3.办理清算、减资的汇出资金业务，可分析其与资本项目信息系统备注内容是否相符。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4.对于关注客户，银行还应审核企业资本金、外债资金使用情况、企业目前外国投资者实际控制人情况，如企业有境外投资的，其境外投资企业生产经营情况，以及企业近半年资金运作情况。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九、境内机构收购外国投资者股权资金汇出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2.跨境人民币结算付款说明；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3.市场监督管理等部门系统披露的商事主体登记及备案信息（2019年12月31日前设立/变更企业、涉及国家规定实施外商投资准入特别管理措施的企业提供商务主管部门颁发的批准或备案文件）；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4.转股协议/合同，以及转股价格符合市场公允价格的资料；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主管税务部门出具的税务凭证原件（如《服务贸易等项目对外支付税务备案表》）；已实施税务备案电子化的地区，可由银行通过主管税务部门网上税务系统查验相关电子化税务凭证；企业按规定无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6.《服务贸易等项目对外支付税务备案表》（金额在5万美元及以下的无需提交）。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（二）业务操作及审核要点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1.通过业务登记凭证打印出控制信息表，查看企业管控状态，对外国股东股权出资情况进行真实性审核；并查询境内股权收购方是否已在国际收支和人民币跨境收付信息管理系统完成企业信息的登记。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2.境内机构收购外国投资者股权时，应查询被收购企业是否已在人民币跨境收付信息管理系统办理企业信息变更登记，未办理的，应提示被收购企业的注册地银行及时准确办理。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投资者应通过股权转让标的企业注册地银行办理数字外管系统股权转让业务登记，以及向人民币跨境收付信息管理系统报送人民币跨境对内直接投资业务信息，并应在数字外管系统和人民币跨境收付信息管理系统办理标的企业信息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4.银行应在业务办理后及时完成人民币跨境收付信息管理系统申报及国际收支申报。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5.资金汇出前，查询股权转让业务登记凭证打印出控制信息表，查询股权转让资金的尚可流出额度；股权收购资金汇出境外后及时完成人民币跨境收付信息管理系统跨境支出信息报送和国际收支境外汇出申报。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6.审核原件，留存复印件备查。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1.不得为未办理合规信息登记或变更的境内机构办理收购外国投资者股权汇出资金业务。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2.汇出资金不得超过登记金额，且应已在税务部门办理完税证明。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3.办理境内机构收购外国投资者股权汇出资金业务，可分析其与资本项目信息系统备注内容是否相符。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4.股权对价（溢价）须有合理性。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5.对于关注客户，还应审核企业资本金、外债资金使用情况、企业目前外国投资者实际控制人情况，境内收购主体成立时间，实际控制人，收购资金来源等。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第三部分 境外投资者投资境内金融机构人民币结算业务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投资者投资境内金融机构人民币结算业务，是指境外投资者经国务院金融监督管理机构批准，按有关法律规定投资境内金融机构，可使用人民币投资。具体方式包括新设、增资、并购、参股、股权转让、利润分配、清算、减资、股份减持或先行收回投资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《中国人民银行关于境外投资者投资境内金融机构人民币结算有关事项的通知》（银发〔2013〕225号）。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三、业务操作及审核要点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在为境外投资者办理人民币投资境内金融机构业务时，应按照《人民币银行结算账户管理办法》、《境外机构人民币银行结算账户管理办法》（银发〔2010〕249号）等银行结算账户管理规定，为境外投资者、境内金融机构开立人民币银行结算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除境外投资者将利润分配、清算、减资、股份减持或先行收回投资所得人民币资金汇出境内外，其余业务均按照专户专用原则，开立专用账户存放相关资金。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投资者在办理境外人民币投资资金汇入境内业务时，按照国务院金融监督管理机构相应的管理办法，需先审批后进行出资确认登记的，应向境内结算银行提交监管部门的批准文件等有关材料办理出资确认登记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需先进行出资确认登记再审批的，可先凭向监管部门提交的申请材料副本办理出资确认登记，待获得批准或备案文件后再向结算银行补充提供，如未获批准，汇入境内的资金应原路退回。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境外投资者将其所得的人民币利润汇出境内时，境内结算银行在审核外资金融机构有关利润处置决议及纳税证明等有关材料后可直接办理。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境外投资者将因减资、转股、清算、先行回收投资等所得人民币资金汇出境内时，境内结算银行应当在审核国务院金融监督管理机构的批准或备案文件和纳税证明后，为其办理人民币资金汇出境内的手续。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（四）信息报送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境内结算银行应履行信息报送义务，及时、准确、完整地向人民币跨境收付信息管理系统报送境外机构人民币银行结算账户等相关信息，以及通过上述账户办理的跨境人民币资金收入和支付信息。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1.汇入资金需先出资确认登记后审批的，如未获批准，汇入境内的资金应原路退回。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结算银行为境外投资者办理在境内投资金融机构人民币结算业务时，应当按照《中华人民共和国反洗钱法》和中国人民银行的有关规定，切实履行反洗钱和反恐融资义务，预防利用外商直接技资人民币结算进行洗钱、恐怖融资等违法犯罪活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3.审核原件，留存复印件备查。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附件4</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银行跨境人民币业务展业规范（2021版）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境外直接投资展业规范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目 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总则</w:t>
      </w:r>
      <w:r>
        <w:rPr>
          <w:rFonts w:hint="eastAsia" w:cs="宋体" w:asciiTheme="minorEastAsia" w:hAnsiTheme="minorEastAsia"/>
          <w:sz w:val="24"/>
        </w:rPr>
        <w:tab/>
      </w:r>
      <w:r>
        <w:rPr>
          <w:rFonts w:hint="eastAsia" w:cs="宋体" w:asciiTheme="minorEastAsia" w:hAnsiTheme="minorEastAsia"/>
          <w:sz w:val="24"/>
        </w:rPr>
        <w:t>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境外直接投资业务具体审核规范</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一、人民币境外直接投资业务</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二、人民币境外直接投资前期费用登记</w:t>
      </w:r>
      <w:r>
        <w:rPr>
          <w:rFonts w:hint="eastAsia" w:cs="宋体" w:asciiTheme="minorEastAsia" w:hAnsiTheme="minorEastAsia"/>
          <w:sz w:val="24"/>
        </w:rPr>
        <w:tab/>
      </w:r>
      <w:r>
        <w:rPr>
          <w:rFonts w:hint="eastAsia" w:cs="宋体" w:asciiTheme="minorEastAsia" w:hAnsiTheme="minorEastAsia"/>
          <w:sz w:val="24"/>
        </w:rPr>
        <w:t>9</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三、人民币境外直接投资前期费用汇出、汇回</w:t>
      </w:r>
      <w:r>
        <w:rPr>
          <w:rFonts w:hint="eastAsia" w:cs="宋体" w:asciiTheme="minorEastAsia" w:hAnsiTheme="minorEastAsia"/>
          <w:sz w:val="24"/>
        </w:rPr>
        <w:tab/>
      </w:r>
      <w:r>
        <w:rPr>
          <w:rFonts w:hint="eastAsia" w:cs="宋体" w:asciiTheme="minorEastAsia" w:hAnsiTheme="minorEastAsia"/>
          <w:sz w:val="24"/>
        </w:rPr>
        <w:t>11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四、人民币境外直接投资登记</w:t>
      </w:r>
      <w:r>
        <w:rPr>
          <w:rFonts w:hint="eastAsia" w:cs="宋体" w:asciiTheme="minorEastAsia" w:hAnsiTheme="minorEastAsia"/>
          <w:sz w:val="24"/>
        </w:rPr>
        <w:tab/>
      </w:r>
      <w:r>
        <w:rPr>
          <w:rFonts w:hint="eastAsia" w:cs="宋体" w:asciiTheme="minorEastAsia" w:hAnsiTheme="minorEastAsia"/>
          <w:sz w:val="24"/>
        </w:rPr>
        <w:t>14</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五、人民币境外直接投资变更登记</w:t>
      </w:r>
      <w:r>
        <w:rPr>
          <w:rFonts w:hint="eastAsia" w:cs="宋体" w:asciiTheme="minorEastAsia" w:hAnsiTheme="minorEastAsia"/>
          <w:sz w:val="24"/>
        </w:rPr>
        <w:tab/>
      </w:r>
      <w:r>
        <w:rPr>
          <w:rFonts w:hint="eastAsia" w:cs="宋体" w:asciiTheme="minorEastAsia" w:hAnsiTheme="minorEastAsia"/>
          <w:sz w:val="24"/>
        </w:rPr>
        <w:t>19</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六、人民币境外直接投资清算登记</w:t>
      </w:r>
      <w:r>
        <w:rPr>
          <w:rFonts w:hint="eastAsia" w:cs="宋体" w:asciiTheme="minorEastAsia" w:hAnsiTheme="minorEastAsia"/>
          <w:sz w:val="24"/>
        </w:rPr>
        <w:tab/>
      </w:r>
      <w:r>
        <w:rPr>
          <w:rFonts w:hint="eastAsia" w:cs="宋体" w:asciiTheme="minorEastAsia" w:hAnsiTheme="minorEastAsia"/>
          <w:sz w:val="24"/>
        </w:rPr>
        <w:t>21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七、人民币境外直接投资资金汇出</w:t>
      </w:r>
      <w:r>
        <w:rPr>
          <w:rFonts w:hint="eastAsia" w:cs="宋体" w:asciiTheme="minorEastAsia" w:hAnsiTheme="minorEastAsia"/>
          <w:sz w:val="24"/>
        </w:rPr>
        <w:tab/>
      </w:r>
      <w:r>
        <w:rPr>
          <w:rFonts w:hint="eastAsia" w:cs="宋体" w:asciiTheme="minorEastAsia" w:hAnsiTheme="minorEastAsia"/>
          <w:sz w:val="24"/>
        </w:rPr>
        <w:t>23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银行应按照“了解你的客户”、“了解你的业务”、“尽职审查”三原则(下称“展业三原则”)有关要求，加强资本项目跨境人民币业务审核，切实防范业务风险。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加强真实性、合规性审核。银行应按照相关政策文件要求，根据不同业务类型和结算方式，制定并细化相应的内部审核标准，在前置部门审批情况、证明文件真实性、可用额度、业务背景等方面切实加强资本项目跨境人民币业务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积极实施更高水平贸易投资便利化试点。银行应在各省级自律机制指导下，在落实“展业三原则”基础上，对于优质企业办理外商直接投资资本金、跨境融资（含全口径跨境融资及外商投资企业投注差模式下的外债）及境外上市募集资金调回等资本项目人民币收入资金在境内的支付使用提供便利化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三、注重合理性分析。银行应结合客户经营、交易对手、资信状况、财务指标等情况，对业务需求进行合理性审查，确认业务办理的合理性。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四、了解资金实际来源。银行应穿透式了解客户办理资本项目业务的资金来源，有效识别和防范客户借道规避现行政策管理要求的行为，防范业务风险。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尊重客户币种选择。银行应充分尊重市场规律和客户意愿，按规定为客户办理资本项目跨境人民币业务。支持企业使用人民币跨境结算。凡依法可以使用外汇结算的跨境交易，企业都可以使用人民币结算。银行应以服务实体经济、促进投资便利化为导向，根据跨境人民币政策，创新人民币金融产品，提升金融服务能力，充分满足客户真实、合规的人民币跨境业务需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防范投机套利造成的跨境资金流动风险。银行应根据国家宏观调控和宏观审慎管理要求加强跨境资金流动管理。不得引导或配合客户利用境内外汇率的差异等因素，通过资本项目跨境人民币业务渠道开展违反法规和政策要求的投机套利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及时监测和处置异常交易。银行应加强对客户业务办理情况的持续性监测。对于客户的大额、高频等异常交易行为，应予以重点关注，详细了解原因；对于客户使用虚假材料、资金实际用途与申请不符、异常交易解释不清等可疑行为，应暂停为其办理业务，并及时向当地人民银行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境外直接投资业务具体审核规范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一、人民币境外直接投资业务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人民币境外直接投资是指境内机构经境外直接投资主管部门核准/备案，使用人民币资金通过设立、并购、参股等方式在境外设立或取得企业或项目全部或部分所有权、控制权或经营管理权等权益的行为。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1.《跨境贸易人民币结算试点管理办法》（中国人民银行、财政部、商务部、海关总署、国家税务总局、中国银行业监督管理委员公告〔2009〕第10号）；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2.《境外直接投资人民币结算试点管理办法》（中国人民银行公告〔2011〕年第1号）；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3.《中国人民银行关于明确跨境人民币业务相关问题的通知》（银发〔2011〕145号）；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4.《中国人民银行关于印发&lt;人民币跨境收付信息管理系统管理办法&gt;的通知》（银发〔2017〕126号）；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5.《关于进一步完善人民币跨境业务政策促进贸易投资便利化的通知》（银发〔2018〕3号）；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6.《境外投资管理办法》（商务部令2014年第3号）；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7.《企业境外投资管理办法》（国家发展和改革委员会令2017年第11号）；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8.《关于进一步优化跨境人民币政策 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（三）客户识别</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1.银行在为申请人办理境外直接投资项下的各项跨境人民币业务，包括为境外直接投资所涉主体办理跨境人民币账户开立、业务登记和资金使用等业务时，应当对客户进行识别。</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2.审核境内机构境外直接投资企业相关合法注册文件及商务主管部门或国家发改委或国有资产管理部门或财政部门或金融主管部门相关文件，确保申请业务所需材料真实、合法、合规、齐全。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3.查询银行自身业务系统，确认客户非反洗钱、反恐怖融资、反逃税等方面的控制性对象。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4.查询外汇局资本项目信息系统，确认客户是否按规定报送直接投资存量权益数据，确保客户不存在管控信息。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（四）客户分类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银行应对境外直接投资人民币业务客户实施分类管理。按照风险程度将客户划分为“可信客户”与“关注客户”，分别实施普通尽职审查措施和强化尽职审查措施。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除关注客户外，其他客户均为可信客户。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符合以下特征之一的，应列为关注客户：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（1）被人民银行列入《跨境人民币业务重点监管名单》的客户。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（2）被外汇局或其他监管部门纳入公开发布的限制性分类管理目录的，如货物贸易外汇管理分类为B、C类，资本项目业务被管控，公司的法人或实际控制人被纳入法院失信被执行人名单等。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近一年内被人民银行、外汇局通报或被其他相关部门调查的客户，如涉及跨境人民币或外汇检查处罚案件信息、违法违规案例、风险提示案例、恶意规避跨境人民币或外汇监管案例、企业征信报告存在重大瑕疵的及其他不良行为记录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（4）客户身份信息存在疑问、背景不明的，或者无法获取足够信息对客户背景进行评估，如无正式固定办公经营场所、无准确联系方式，异地客户身份信息存疑，新创建业务关系的客户。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（5）机构成立时间不足一年的、生产经营不正常或正常生产经营时间不足一年的客户。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（6）交易明显不符常理或不具商业合理性的客户。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（7）交易规模与客户资本实力、投资总额、生产经营规模显著不符的客户。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（8）净资产小于零（资不抵债）和返程投资类客户。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（9）资金往来尤其是跨境流动、外汇收支存在明显异常的客户。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（10）投资主体为融资租赁公司、基金类机构、投资公司、咨询公司等不具有实际生产经营活动的机构以及合伙制企业。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（11）在房地产、酒店、影城、娱乐业、体育俱乐部等领域开展的境外直接投资客户。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（12）自身资产总额低于其对外投资项目投资总额的机构（即母小子大情形）。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（13）投资资金并非来自投资主体自有资金的机构（不含股东借款）。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（14）境内投资主体短期内集中办理境外直接投资登记业务的机构、有“快设快出”行为的机构。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（15）境外投资项目与境内投资主体主营业务差异较大的机构。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（16）境内投资主体为异地机构、股东为异地机构或个人。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在进行客户背景调查时，应综合考虑客户或实际控制人身份、地域、行业、特点、历史交易等因素，合理划分客户风险等级，对于关注客户办理境外直接投资业务适用更加严格的尽职调查和业务审批程序。同时，银行有权根据跨境收支形势变化，将业务规模大、影响范围广的客户列为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（五）业务审核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办理境外直接投资跨境人民币业务时，应坚持“了解你的客户、了解你的业务、尽职审查”的展业原则，切实履行尽职审查义务。通过尽职审查客户资料，全面了解业务背景，确保客户申请办理业务背景真实、交易目的清楚合理、资金来源合法合规，境外投资项目已获有关主管部门备案或核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2.在知晓或有合理理由怀疑客户无真实投资背景，交易目的不合理，资金来源不合法，或涉嫌通过虚假、伪造、变造凭证向银行申请办理业务的，银行可拒绝办理。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办理境外直接投资跨境人民币业务的相关登记工作时，除申请书、登记表等须留存原件外，其他相关材料应查验、审核原件，并留存经境内机构加盖单位公章（包括公章、财务章或其他具有相关法律效力的单位印章）的所有书面申请材料原件或复印件（或：经境内居民个人本人签名的所有书面申请材料原件或复印件），并按监管规定的年限保留相关业务资料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直接投资项下跨境人民币业务的资金使用、额度管理应符合人民银行和外汇局各项管理规定。境外直接投资资金不得直接或间接用于证券投资，办理直接投资项下跨境人民币收支应遵循“先登记后汇兑”原则，并应在外汇局资本项目信息系统完成登记后的尚可流入/汇出额度内办理资金收付，不得为管控企业办理境外直接投资相关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机构办理境外直接投资登记和资金汇出手续时，除应按规定提交相应审核材料外，还应向银行说明投资资金来源与资金用途（使用计划）情况，提供董事会决议（或合伙人决议）、合同或其他真实性证明材料，境外并购股权的应提供相关股权转让协议等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银行办理境外直接投资资金汇出（包括前期费用汇出）应审核并确认客户资金使用具有真实用途证明材料（合同或协议、支付指令等）后，方可为客户办理资金汇出业务，境外并购股权的应审核相关股权转让协议等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对具有下列异常行为特征的业务，不论是否为关注客户，银行均应加强尽职调查，以更严格标准进行真实性审核及持续监控，并审慎办理相关业务：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1.以境外直接投资为渠道，实为境内机构或个人向境外转移资产或投资移民的。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2.交易目的不合理的。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3.资金来源不合理的。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4.资金去向存疑的（不能明确说明资金最终去向、用途的）。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5.涉嫌通过虚假、伪造或变造凭证办理业务的。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6.投资国别/地区涉及被联合国制裁的敏感国家或地区。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7.境内投资者为房地产、酒店、影城、娱乐业、体育俱乐部等可能出现非理性对外投资的领域。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（七）持续监测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事后跟踪境外直接投资企业资金使用情况，及时发现异常信息。对于异常客户，银行应保持警觉，从办理登记到资金对外支付，应全程对资金来源与应用进行全面审核，审慎办理。业务登记环节应了解客户资金来源；资金汇出环节应收取客户资金来源相关证明；对重点关注客户，资金汇出境外后，可要求客户提供境外资金使用相关凭证及对账单等材料，跟踪资金使用情况。如银行发现资金使用用途和业务登记用途不一致的，应及时向人民银行上报异常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按照法律法规要求对大额、可疑交易及行为，要求客户履行声明及告知程序。对于客户故意使用虚假资料行为，银行应作为不良记录记入客户档案，对虚假资料妥善保管后报告人民银行。人民银行确认情况属实的，由自律机制对成员银行进行情况通报或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3.银行办理境外直接投资跨境人民币业务，应当按人民银行有关管理规定审核和留存业务资料。跨境人民币境外直接投资业务申请材料应作为业务档案留存5年备查。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二、人民币境外直接投资前期费用登记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境外直接投资前期费用是指境内机构在境外设立项目或企业前，需要向境外支付的与境外直接投资有关的费用。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1.营业执照和组织机构代码证（三证合一的，提供新版营业执照）；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2.境外直接投资外汇登记业务申请表；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3.涉及国有企业境外投资的，还需提交国有资产管理部门或财政部门的批准文件；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4.关注客户除提供上述1～3项材料外，还应提供：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（1）已向境外直接投资机构主管部门报送的书面申请及境内机构参与投标、并购或合资合作项目的相关真实性证明材料，如并购协议、境外项目投标书、租赁合同、劳务合同等；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投资资金来源证明、资金使用计划和董事会决议（或合伙人决议）合同或其他真实性证明材料。包括不限于客户上年度审计报告或最近一期财务报表、客户在银行办理结算的收支记录、客户在海关或其他第三方机构可查数据等信息，收集分析客户资金来源是否真实、合法；通过境外项目投标书、收购协议、转股协议、租赁合同、劳务合同等材料，分析客户资金用途是否真实合规。当客户日常结算业务与对外投资业务分别在不同的银行办理时，办理对外投资业务银行可要求客户提供日常结算业务账户流水，证明企业的大额资金来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1.境内机构是否为本地注册机构，非本地注册机构应在其注册地银行办理登记。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2.审核《境外直接投资外汇登记业务申请表》内容填写是否真实、准确、完整，与客户提交的相关书面证明材料内容是否一致。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机构累计汇出的前期费用原则上累计汇出额不得超过其向境外直接投资主管部门申报的中方投资总额的15%。如确因境外并购等业务需要不符合要求规定的，应当向所在地外汇局说明并提交相关证明材料。前期费用总额过大，与企业自身资产规模不符合的，银行应审慎办理或加强真实性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4.汇出境外的前期费用，应及时报送人民币跨境收付信息管理系统，并列入境内机构境外直接投资总额。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在审核过程中，银行可登录人民币跨境收付信息管理系统和外汇局资本项目信息系统查询有关信息。银行按规定审核后通过外汇局资本项目信息系统登记可汇出前期费用额度，完成登记手续后境内机构凭《业务登记凭证》直接到银行办理后续资金购付汇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短期内拟设立多个境外投资项目而集中申请办理境外直接投资前期费用登记业务的：应提交前期费用对应支出项目的相关证明材料（如收购协议、境外项目投标书、租赁合同、劳务合同等），以及企业集中进行境外直接投资的商业合理性说明材料、最近一期经审计的财务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属于境内外关联企业相互间投资而申请登记前期费用作为保证金的：应提交前期费用对应支出项目的相关证明材料（如收购协议、境外项目投标书、租赁合同、劳务合同等），以及企业进行关联投资的商业合理性说明材料、最近一期经审计的财务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3.属于收购境外企业股权或境外资产权益而申请办理前期费用登记的：应关注后续被并购境外企业股权或境外资产权益作价的合理性。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三、人民币境外直接投资前期费用汇出、汇回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境内机构在办理境外直接投资前期费用登记后，通过银行将登记额度内的前期费用汇出境外或将已汇出的前期费用汇回境内。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1.跨境人民币结算付款/收款说明；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2.营业执照和组织机构代码证（三证合一的，提供新版营业执照）；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3.业务登记凭证，及外汇局资本项目信息系统银行端打印的境外投资前期费用额度控制信息表；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4.境外投资资金来源证明、资金使用计划和董事会决议（或合伙人决议）、合同或其他真实性证明材料；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5.对于关注客户，除上述1～4项，还需提供资金使用具体计划，详细说明资金支付安排、用途和最终用途（针对境外多层控股情况）以及收款人和最终收款人（针对境外多层控股情况）。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1.前期费用汇出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（1）银行应重点了解境外投资项目可行性和投资计划、拟投资总额、资金来源、前期费用汇出金额、汇款路径、主要用途等。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（2）银行为关注客户办理前期费用资金汇出应审核并确认关注客户资金使用具有真实用途证明材料（合同或协议、支付指令等）后，可为其办理资金汇出业务。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应按照外汇局资本项目信息系统登记的前期费用额度信息办理汇出业务，境内机构累计汇出的前期费用原则上累计汇出额不得超过其已登记的前期费用额度。如确因境外并购等业务需要超过的，应当向所在地外汇局说明并提交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应定期跟踪境外投资前期费用使用情况，如发现客户在汇出前期费用之日起6个月内仍未获得境外直接投资主管部门核准/备案的，境内机构应当将剩余资金调回原汇出资金的境内人民币账户。银行应当督促境内机构将剩余资金调回原汇出资金的境内人民币账户。对拒不调回的，银行应当向所在地人民银行报告。人民银行确认情况属实的，由自律机制对成员银行进行情况通报或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（5）银行应在资本项目系统中查询企业控制信息表，了解尚可汇出金额及是否有管控信息。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2.前期费用汇回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（1）银行应重点了解客户此前是否办理过前期费用汇出业务，累计汇出金额与使用情况。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（2）前期费用累计汇回金额原则上不得超过汇出的前期费用金额。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（3）前期费用资金原则上按原路退回。如遇前期费用账户销户，企业应提供销户证明并说明销户原因，有合理理由的，可重新开立前期费用账户接收退回的前期费用资金。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1.短期内集中、频繁办理境外直接投资前期费用的汇出、汇回的。应要求客户提供资金境外使用的相关证明材料。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判断前期费用资金来源存疑，可能并非来自投资主体自有资金的，如来自于一个或多个个人账户、基金类机构、合伙制企业等的资金汇集。应要求客户提交能够证明资金来源的经审计机构审计的财务报表、报告，银行、海关等第三方机构认可的账户或收支记录、数据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3.境内机构已经汇出境外的人民币前期费用，应当列入其境外直接投资总额。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四、人民币境外直接投资登记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经境外直接投资主管部门核准/备案，通过设立（独资、合资、合作）、并购、参股等方式在境外设立或取得既有企业或项目所有权、控制权或经营管理权等权益的行为应在所在地银行申请办理境外直接投资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1.境外直接投资外汇登记业务申请表；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2.营业执照和组织机构代码证（三证合一的，提供版营业执照）。其中多个境内机构共同实施一项境外直接投资的，由约定的一个境内机构向其注册地银行申请办理境外直接投资外汇登记并提供完整登记材料；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非金融企业境外投资提供商务主管部门颁发的《企业境外投资证书》；金融机构境外投资提供相关金融主管部门对该项投资的批准文件或无异议函。如相关金融主管部门明确表示不出具相关批准文件或无异议函的，应由办理银行与相关主管部门进行核实确认并留存相关证明文件或核实记录，并由拟境外投资的金融机构自行出具依法合规办理相关业务、自行承担相关相关法律责任并加盖单位公章的承诺函）。涉及国有企业境外直接投资的，还需提交国有资产管理部门或财政部门的批准文件；发改委的境外投资备案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4.外国投资者以境外股权并购境内公司导致境内公司或其股东持有境外公司股权的，另需提供市场监督管理等部门系统披露的商事主体登记及备案信息和加注的外商投资企业营业执照；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5.境外企业成立文件：相关部门核发的公司注册文件，公司章程（外文需提供翻译件）（内容需包括和境内企业的股权关系证明）、多层级的需提供每一层级注册证明文件及包含股东构成的文件；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6.股权架构图：投资前及投资后境内外企业股权架构图；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7.股东/董事会/合伙人决议：关于本次新设/并购/增资的决议；并购协议、转股协议、价格评估报告（如需）；境内企业最近一期经审计的财务报表；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8.资金来源证明材料：包括但不限于资金账户流水或入账凭证、股东信息表、经审计的财务报表、验资报告等；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境外资金资金用途证明材料：此项可于资金汇出后再提供，如为新设，提供符合发改委批复内资金用途的境外公司银行流水或相关资金使用证明文件，并购提供境外公司股东变更文件、增资提供境外公司用款材料，注册资本变更文件及相关收购、注资银行流水/回单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10.银行认为应该提供的其他材料；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11.关注客户除提供上述1～10项外，还应要求其提供：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（1）如果发生前期费用汇出的，提供相关说明文件及汇出凭证；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（2）资金来源情况的证明材料。包括但不限于经审计的财务报表、近期银行对账单、承诺函、第三方出具的可证明用途材料等；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其它证明材料，如经审计的能够说明境外直接投资商业合理性的财务报表，或可信第三方认可的投资计划、商业计划，或详细的企业说明，内容包括但不限于涵盖境内主体及境外主体介绍（成立时间、股东构成、主营业务、财务状况、市场情况等）、本次直投详细情况介绍（原因、目的、计划）、投资前后股权架构描述、直投资金来源及境外资金使用计划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1.境内机构是否为本地注册机构。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2.审核《境外直接投资外汇登记业务申请表》内容填写是否真实、准确、完整，与客户提交的其他书面材料内容是否一致。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多个境内机构共同实施一项境外直接投资的，应统一授权一个境内机构向其注册地银行申请办理境外直接投资外汇登记；银行通过外汇局资本项目信息系统完成境外直接投资外汇登记后，其他境内机构可分别向登记地银行领取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除工程项下业务，境内机构设立境外分公司，参照境内机构境外直接投资管理。境内机构设立境外分公司每年应按规定办理境外直接投资存量权益登记。银行应为境内机构办理外汇局资本项目信息系统登记及人民币跨境收付信息管理系统合规性信息报送。如在资本项目信息系统查询到管控信息，则不可以直接办理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当客户存在下述情形时，无论可信客户还是关注客户，均应审慎办理，从严实施尽职审查，并加强资金汇出、利润汇回等环节的持续监控。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短期内集中办理多项境外直接投资外汇登记，且无前期费用登记和汇出的：应增加提供经审计的、能够说明境外直接投资商业合理性的材料，或者由独立第三方提供的保函、境内机构参与境外投标、并购、合资、合作等的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2.企业成立时间不足一年或正常经营时间少于一年即办理境外直接投资的：应增加提供经审计的、能够说明境外直接投资商业合理性的材料，以及企业最近一期专项财务审计报告、证明资金来源真实性的材料。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投资主体自身资产总额大幅低于其对外投资项目的投资总额或注册资本的：应提供资金来源情况的有效证明材料，如银行账户收支记录、筹措资金的资料、最近一期经审计的财务报告等；因客观因素当时无法提供的，应书面承诺实际汇出时提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投资项目经营业务与境内投资主体主营业务存在较大差异的：应增加提供经审计的、能够说明境外直接投资商业合理性的材料，或者由独立第三方提供的保函、境内机构参与境外投标、并购、合资、合作等的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属于境内企业向境外母公司、关联企业投资的情况，如外商投资企业向其外方投资者进行投资的：应增加提供经审计的、能够说明境外直接投资商业合理性的材料，或者由独立第三方提供的保函、境内机构参与境外投标、并购、合资、合作等的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被收购或参股的境外项目为境内居民控制或持有的，且相关项目未办理境外直投投资登记的：应补办相关登记，并提供资金来源情况的合规性证明材料，如银行账户收支记录、筹措资金的资料、经审计的财务报告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涉及收购境外企业股权或境外资产权益，被并购境外企业股权或境外资产权益作价明显较市场行情大幅偏高或偏低的：应增加提供经审计的、能够说明境外直接投资商业合理性的材料，或者由独立第三方提供的保函、可信的第三方评估机构出具的境外企业评估报告、境内机构参与境外投标、并购、合资、合作等的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境外投资目的地为维尔京群岛、开曼群岛等离岸中心、避税天堂的：应提供资金来源情况的合规性证明材料，如银行账户收支记录、筹措资金的资料、经审计的财务报告等；提供最终投资项目和商业目的的说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境内投资主体最近两个会计年度连续出现经营亏损，或已资不抵债的：应提供资金来源情况的有效证明材料，如银行账户收支记录、筹措资金的资料、经审计的财务报告等；因客观因素当时无法提供的，应书面承诺实际汇出时提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五、人民币境外直接投资变更登记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已登记的境外企业发生名称、经营期限、合资合作伙伴及合资合作方式等基本信息变更，或发生增资、减资、股权转让或置换、合并或分立清算等情况，经主管部门批准（备案）后，其投资主体到银行申请办理人民币境外投资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1.境外直接投资外汇登记业务申请表，及《业务登记凭证》；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非金融类境外投资提供商务主管部门和国家发改委对变更事项的批准或备案文件；金融类境外投资提供相关行业主管部门对变更事项的批准或备案文件，如相关金融主管部门明确表示不出具相关批准文件或无异议函的，可由拟境外投资的金融机构自行出具依法合规办理相关业务、自行承担相关法律责任并加盖单位公章的承诺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3.如新增境内投资者，应提供该投资者的营业执照和组织机构代码证（三证合一的，提供新版营业执照）；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4.如新增境内股东涉及国有企业境外投资的，还需提交国有资产管理部门或财政部门的批准文件；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5.境外投资资金来源证明、资金使用计划和董事会决议（或合伙人决议）、合同或其他真实性证明材料。股权转让涉及折价或溢价的需要提供相应的资产评估报告；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6.关注客户变更境外直接投资的，除满足上述1～5点外，还应提供经审计的、能够说明增资合理性的财务报表，或境外相关机构出具的企业变更相关批准备案文件，或可信第三方认可的投资计划、商业计划等。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1.境内机构是否为本地注册机构。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2.审核《境外直接投资外汇登记业务申请表》内容填写是否真实、准确、完整，与客户提交的其他书面材料内容是否一致。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多个境内机构共同实施一项境外直接投资的，按其指定的一家境内机构向其注册地外汇局辖内银行申请办理变更登记，其他境内机构无需重复申请；银行通过外汇局资本项目信息系统完成境外直接投资变更登记后，其他境内机构可分别向登记地银行领取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4.境外企业因减资、转股等需要汇回资金的，境内投资主体在注册地银行办理变更登记后，直接到银行办理后续相关账户开立、汇回资金入账等手续。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5.境外放款转为对境外公司股权投资的，应同时向注册地人民银行、外汇局申请办理境外放款变更或注销登记。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6.境内机构收购其他境内机构的境外企业股权，由股权出让方按照本条相关要求办理变更登记手续，受让方通过外汇局资本项目信息系统获取相关外汇登记凭证。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外国投资者以境外股权并购境内公司导致境内公司或其股东持有境外公司股权的，自工商行政管理部门颁发加注的营业执照之日起6个月内完成股权变更，如果境内外公司没有完成其股权变更手续，则境外投资外汇登记自动失效，应在外汇局资本项目信息系统中注销其登记。境内机构设立境外分公司需追加开办费用的，参照本条相关要求办理。开办费用金额按照实需原则确定，并在外汇局资本项目信息系统中纳入投资总额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8.银行应及时将变更信息报送人民币跨境收付信息管理系统。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9.银行应了解境外投资项目具体的投资计划和经营计划，关注新增投资者的资产、信用等情况。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短期内集中办理多项境外直接投资外汇登记，频繁或快速进行增资、减资、股权转让的：银行应审慎办理此类业务，应要求其提供经审计的能够说明上述行为商业合理性的财务报表，或可信第三方认可的投资计划、商业计划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2.境内机构持续出现较大的经营亏损，但仍然新增较大金额的境外直接投资的：银行应要求其提供经审计的、能够说明增资行为商业合理性的财务报表，以及资金来源的说明材料。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六、人民币境外直接投资清算登记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境内机构在获得主管部门对境外投资清算事项的批准或备案文件后，到银行办理境外直接投资清算登记。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1.境外直接投资外汇登记业务申请表；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2.商务或行业主管部门对注销事项的批准或备案文件；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3.清算审计报告或最近一期财务报表；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4.原业务登记凭证；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5.银行认为需要提供的其他材料。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1.审核《境外直接投资外汇登记业务申请表》内容填写是否真实、准确、完整，与客户提交的其他书面材料内容是否一致。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2.多个境内机构共同实施一项境外直接投资的，按其指定的一家境内机构向其注册地银行申请办理清算登记。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3.境外企业因清算需汇回资金的，在投资主体（或指定的一家投资主体）办理清算登记后，各境内机构可凭业务登记凭证直接到银行办理后续相关账户的开立、汇回资金入账手续等。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4.了解境内机构此前是否已在外汇局资本项目信息系统办理境外直接投资外汇登记。重点关注客户以下情况：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（1）后续是否有资金汇回。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（2）历年财务报表与系统存量权益数据是否匹配。</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5.银行应在业务办理后，及时、完整、准确完成人民币跨境收付信息管理系统申报。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6.境内机构因股权转让而不再持有境外企业股权的，通过转股办理。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7.如为管控企业，不得办理境外直接投资相关业务。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1.境外投资企业成立时间不足一年即办理清算：投资主体应提供清算审计报告和投资主体自身的最近一期经审计财务报表。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2.清算登记内容存在错误的业务，企业应采取改正措施，银行应确认清算登记内容无误后方能受理业务，并审慎办理。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七、人民币境外直接投资资金汇出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银行在为境内机构在办理境外直接投资登记（含变更登记）后，可在有关部门备案或核准的额度内办理境外投资所需人民币资金汇出。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1.业务登记凭证，及外汇局资本项目信息系统银行端中打印的对外义务出资额度控制信息表；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2.跨境人民币结算付款说明。境内银行可使用企业提交的纸质形式或电子形式的收付款指令代替《跨境人民币结算付款说明》，企业提交的收付款指令应满足国际收支申报和跨境人民币业务信息报送要求；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3.在办理每一笔资金汇出时，均应审核其资金来源和境外资金用途的真实性证明材料。应要求客户提供以下材料：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董事会决议（或合伙人决议）以及资金来源及境外资金用途说明书。若由于企业内部资金安排或境外业务调整等原因，导致资金来源和境外用款计划与登记环节不一致，企业需重新提供资金来源及境外用款计划说明书，并重新提供相应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（2）可证明资金来源的相关财务报表，或客户在银行的账户情况、办理结算的收支记录，或在海关或其他第三方机构可查数据等材料；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（3）可证明境外资金用途的境外项目投标书、收购协议、转股协议、租赁合同、劳务合同等证明材料；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关注客户除提供以上（1）～（3）项外，还可要求其提供以下材料：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（4）经审计的证明资金来源的财务报表、报告等；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（5）境外投标书、相关协议、合同等，应当有境外官方机构认可的证据，或银行保函、相关保险单据等可信第三方的相关证据加以佐证；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（6）资金使用具体计划。</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1.在办理资金汇出手续时，银行应当登入外汇局资本项目信息系统进行业务审核，确保相关业务的合规性。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2.对于关注客户。关注客户应详细说明资金支付安排，用途和最终用途（针对境外多层控股）和收款人和最终收款人（针对境外多层控股）。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为境内机构办理的境外直接投资汇出的人民币资金和外汇资金之和，不得超过境外直接投资主管部门核准/备案的境外直接投资总额。境内机构已经汇出境外的人民币前期费用，应当列入其境外直接投资总额，银行在为该境内机构办理境外直接投资人民币资金汇出时，应当扣减已汇出的人民币前期费用金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4.银行应在业务办理后，及时、完整、准确向人民币跨境收付信息管理系统申报信息。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5.银行应按反洗钱、反恐融资要求，做好对境内机构及实际控制人的尽职调查并保留业务资料。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收款人信息与登记信息不一致的：应提交证明境外实际收款人不一致具有合理性的证明材料，并承诺事后补交境外资金最终流向的银行记录。银行应跟踪资金流向，企业需提供境外资金最终流向的银行记录及支付用途证明材料，如无法提供的，应暂停办理下一笔境外投资资金汇出及境外投资企业的相关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2.短期内集中办理多笔境外直接投资资金汇出的：应提交详细的境外投资项目投资计划和经营计划，并承诺事后补交境外资金最终流向的银行记录，银行应督促企业提供，跟踪资金流向。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3.异地登记企业办理境外直接投资资金汇出的：应提交合理性证明材料，并承诺事后补交境外资金最终流向的银行记录，银行应督促企业提供、跟踪资金流向。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投资资金来源存疑，并非来自投资主体自有资金的，如投资主体相关账户出现大量个人账户资金汇集，或基金类机构、合伙制企业、投资公司、非银行金融机构借贷、民间借贷等来源的资金汇集：应提供资金来源情况的合规性证明材料，如经审计的财务报告、银行账户收支记录、筹措资金的资料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附件5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银行跨境人民币业务展业规范（2021版）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境内企业境外放款展业规范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目 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总则</w:t>
      </w:r>
      <w:r>
        <w:rPr>
          <w:rFonts w:hint="eastAsia" w:cs="宋体" w:asciiTheme="minorEastAsia" w:hAnsiTheme="minorEastAsia"/>
          <w:sz w:val="24"/>
        </w:rPr>
        <w:tab/>
      </w:r>
      <w:r>
        <w:rPr>
          <w:rFonts w:hint="eastAsia" w:cs="宋体" w:asciiTheme="minorEastAsia" w:hAnsiTheme="minorEastAsia"/>
          <w:sz w:val="24"/>
        </w:rPr>
        <w:t>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境内企业境外放款业务具体审核规范</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三、客户准入</w:t>
      </w:r>
      <w:r>
        <w:rPr>
          <w:rFonts w:hint="eastAsia" w:cs="宋体" w:asciiTheme="minorEastAsia" w:hAnsiTheme="minorEastAsia"/>
          <w:sz w:val="24"/>
        </w:rPr>
        <w:tab/>
      </w:r>
      <w:r>
        <w:rPr>
          <w:rFonts w:hint="eastAsia" w:cs="宋体" w:asciiTheme="minorEastAsia" w:hAnsiTheme="minorEastAsia"/>
          <w:sz w:val="24"/>
        </w:rPr>
        <w:t>4</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四、客户分类</w:t>
      </w:r>
      <w:r>
        <w:rPr>
          <w:rFonts w:hint="eastAsia" w:cs="宋体" w:asciiTheme="minorEastAsia" w:hAnsiTheme="minorEastAsia"/>
          <w:sz w:val="24"/>
        </w:rPr>
        <w:tab/>
      </w:r>
      <w:r>
        <w:rPr>
          <w:rFonts w:hint="eastAsia" w:cs="宋体" w:asciiTheme="minorEastAsia" w:hAnsiTheme="minorEastAsia"/>
          <w:sz w:val="24"/>
        </w:rPr>
        <w:t>4</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五、业务办理流程</w:t>
      </w:r>
      <w:r>
        <w:rPr>
          <w:rFonts w:hint="eastAsia" w:cs="宋体" w:asciiTheme="minorEastAsia" w:hAnsiTheme="minorEastAsia"/>
          <w:sz w:val="24"/>
        </w:rPr>
        <w:tab/>
      </w:r>
      <w:r>
        <w:rPr>
          <w:rFonts w:hint="eastAsia" w:cs="宋体" w:asciiTheme="minorEastAsia" w:hAnsiTheme="minorEastAsia"/>
          <w:sz w:val="24"/>
        </w:rPr>
        <w:t>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六、境外放款专用账户的开立、注销</w:t>
      </w:r>
      <w:r>
        <w:rPr>
          <w:rFonts w:hint="eastAsia" w:cs="宋体" w:asciiTheme="minorEastAsia" w:hAnsiTheme="minorEastAsia"/>
          <w:sz w:val="24"/>
        </w:rPr>
        <w:tab/>
      </w:r>
      <w:r>
        <w:rPr>
          <w:rFonts w:hint="eastAsia" w:cs="宋体" w:asciiTheme="minorEastAsia" w:hAnsiTheme="minorEastAsia"/>
          <w:sz w:val="24"/>
        </w:rPr>
        <w:t>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七、境外放款资金汇出</w:t>
      </w:r>
      <w:r>
        <w:rPr>
          <w:rFonts w:hint="eastAsia" w:cs="宋体" w:asciiTheme="minorEastAsia" w:hAnsiTheme="minorEastAsia"/>
          <w:sz w:val="24"/>
        </w:rPr>
        <w:tab/>
      </w:r>
      <w:r>
        <w:rPr>
          <w:rFonts w:hint="eastAsia" w:cs="宋体" w:asciiTheme="minorEastAsia" w:hAnsiTheme="minorEastAsia"/>
          <w:sz w:val="24"/>
        </w:rPr>
        <w:t>8</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八、境外放款资金汇回入账</w:t>
      </w:r>
      <w:r>
        <w:rPr>
          <w:rFonts w:hint="eastAsia" w:cs="宋体" w:asciiTheme="minorEastAsia" w:hAnsiTheme="minorEastAsia"/>
          <w:sz w:val="24"/>
        </w:rPr>
        <w:tab/>
      </w:r>
      <w:r>
        <w:rPr>
          <w:rFonts w:hint="eastAsia" w:cs="宋体" w:asciiTheme="minorEastAsia" w:hAnsiTheme="minorEastAsia"/>
          <w:sz w:val="24"/>
        </w:rPr>
        <w:t>11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九、境外放款注销登记</w:t>
      </w:r>
      <w:r>
        <w:rPr>
          <w:rFonts w:hint="eastAsia" w:cs="宋体" w:asciiTheme="minorEastAsia" w:hAnsiTheme="minorEastAsia"/>
          <w:sz w:val="24"/>
        </w:rPr>
        <w:tab/>
      </w:r>
      <w:r>
        <w:rPr>
          <w:rFonts w:hint="eastAsia" w:cs="宋体" w:asciiTheme="minorEastAsia" w:hAnsiTheme="minorEastAsia"/>
          <w:sz w:val="24"/>
        </w:rPr>
        <w:t>13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十、持续监测</w:t>
      </w:r>
      <w:r>
        <w:rPr>
          <w:rFonts w:hint="eastAsia" w:cs="宋体" w:asciiTheme="minorEastAsia" w:hAnsiTheme="minorEastAsia"/>
          <w:sz w:val="24"/>
        </w:rPr>
        <w:tab/>
      </w:r>
      <w:r>
        <w:rPr>
          <w:rFonts w:hint="eastAsia" w:cs="宋体" w:asciiTheme="minorEastAsia" w:hAnsiTheme="minorEastAsia"/>
          <w:sz w:val="24"/>
        </w:rPr>
        <w:t>14</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银行应按照“了解你的客户”、“了解你的业务”、“尽职审查”三原则(下称“展业三原则”)有关要求，加强资本项目跨境人民币业务审核，切实防范业务风险。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加强真实性、合规性审核。银行应按照相关政策文件要求，根据不同业务类型和结算方式，制定并细化相应的内部审核标准，在前置部门审批情况、证明文件真实性、可用额度、业务背景等方面切实加强资本项目跨境人民币业务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积极实施更高水平贸易投资便利化试点。银行应在各省级自律机制指导下，在落实“展业三原则”基础上，对于优质企业办理外商直接投资资本金、跨境融资（含全口径跨境融资及外商投资企业投注差模式下的外债）及境外上市募集资金调回等资本项目人民币收入资金在境内的支付使用提供便利化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三、注重合理性分析。银行应结合客户经营、交易对手、资信状况、财务指标等情况，对业务需求进行合理性审查，确认业务办理的合理性。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四、了解资金实际来源。银行应穿透式了解客户办理资本项目业务的资金来源，有效识别和防范客户借道规避现行政策管理要求的行为，防范业务风险。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尊重客户币种选择。银行应充分尊重市场规律和客户意愿，按规定为客户办理资本项目跨境人民币业务。支持企业使用人民币跨境结算。凡依法可以使用外汇结算的跨境交易，企业都可以使用人民币结算。银行应以服务实体经济、促进投资便利化为导向，根据跨境人民币政策，创新人民币金融产品，提升金融服务能力，充分满足客户真实、合规的人民币跨境业务需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防范投机套利造成的跨境资金流动风险。银行应根据国家宏观调控和宏观审慎管理要求加强跨境资金流动管理。不得引导或配合客户利用境内外汇率的差异等因素，通过资本项目跨境人民币业务渠道开展违反法规和政策要求的投机套利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及时监测和处置异常交易。银行应加强对客户业务办理情况的持续性监测。对于客户的大额、高频等异常交易行为，应予以重点关注，详细了解原因；对于客户使用虚假材料、资金实际用途与申请不符、异常交易解释不清等可疑行为，应暂停为其办理业务，并及时向当地人民银行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境内企业境外放款业务具体审核规范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境内企业人民币境外放款业务是指境内注册成立的非金融企业（以下简称 “放款人”）通过结算银行将人民币资金借贷给境外企业（以下简称“借款人”），或经企业集团财务公司以委托贷款的方式通过结算银行将人民币资金借贷给境外企业的行为。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1.《境外直接投资人民币结算试点管理办法》（中国人民银行公告〔2011〕年第1号）；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3.《中国人民银行关于进一步明确境内企业人民币境外放款业务有关事项的通知》（银发〔2016〕306号）；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4.《国家外汇管理局关于优化外汇管理 支持涉外业务发展的通知》（汇发〔2020〕8号）；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5.《中国人民银行 国家发展和改革委员会 商务部 国务院国有资产监督管理委员会 中国银行保险监督管理委员会 国家外汇管理局关于进一步优化跨境人民币政策 支持稳外贸稳外资的通知》（银发〔2020〕330号）；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6.《中国人民银行 国家外汇管理局关于调整境内企业境外放款宏观审慎调节系数的通知》（银发〔2021〕2号）；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7.中国人民银行其他相关规定。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银行开展境内企业人民币境外放款时，应对客户准入有以下要求：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放款人为非金融机构的，成立时间需满一年；与借款人之间应具有股权关联关系。股权关联关系企业指具有直接或间接持股关系的两方，包括但不限于母对子、子对母、母对孙、孙对母等，或由同一家母公司直接或间接持股的两家企业，如兄弟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2.登录国家外汇管理局资本项目信息系统，查询客户是否已在所在地外汇局办理境外放款登记。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3.查询银行自身业务系统，确认客户非洗钱、恐怖融资、逃税等方面的控制性客户。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4.尽职调查后确认客户的实际控制人满足反洗钱、反恐怖融资要求。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四、客户分类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银行应对人民币境外放款业务客户实施分类管理，按照风险程度将客户划分为“可信客户”与“关注客户”，分别实施一般尽职审查措施和强化审查措施：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除关注客户外，其他客户均为可信客户。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符合以下特征之一的，应列为关注客户：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1.境外放款资金来源及应用存在可疑，包括但不限于资金非来源于自身经营所得，汇出资金规模与企业经营规模不符，境外企业资金使用与其经营范围不符。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2.短期内频繁发生境外放款资金汇出或汇回。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3.境外放款资金境外收款人、还本付息境外付款人与借款人不一致。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4.放款协议中利率不符合合理的商业原则，利率畸高或畸低。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5.放款期限少于6个月或超过5年的；频繁发生提前还款或逾期不还款时间过长的。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6.被人民银行、外汇局或其他监管部门纳入公开发布的限制性分类管理目录的，如被列入跨境人民币业务重点监管名单的。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近一年内被人民银行、外汇局或其他监管部门通报的，如涉及外汇检查处罚案件信息、违法违规案例、风险提示案例、恶意规避监管案例、企业征信报告存在重大瑕疵或存在其他不良行为记录的；企业或企业实际控制人被有关部门调查的；企业实际控制人被法院列入失信被执行人名单的，等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8.客户身份信息存在疑问、背景不明的，或者无法获取足够信息对客户背景进行评估的；如无正式固定办公经营场所、无准确联系方式、主业务在异地的、客户身份信息存疑的新创建业务关系客户等。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9.交易明显不符常理或不具商业合理性的，交易规模与客户资本实力、投资总额、生产经营规模显著不符的。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10.资金往来尤其是跨境资金流动存在明显异常的。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11.银行有权视实际情况将业务规模大、影响范围广的客户列为关注客户。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12.其他具有银行认为应被列关注客户特征的。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当关注客户不再具备上述所列特征时，银行应将其转换为可信客户；银行也有权将持续出现异常跨境收支行为的可信客户转为关注客户。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对于“可信客户”，银行可按照本规范“政策依据”所列法规要求履行尽职审查义务并保留相关资料备查。对于“关注客户”，不论业务金额大小，均应按照本规范要求严格审查各项资料。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五、业务办理流程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在所在地外汇局办理境外放款额度登记→在银行开立人民币境外放款专用账户→银行向RCPMIS系统报送开户信息和境外放款业务信息（用“跨境信贷融资”报文）→根据放款协议办理放款资金汇出、汇回→银行向RCPMIS系统报送跨境人民币收付信息→境外放款正常收回境外放款本息的，在所在地银行办理境外放款注销登记（非正常收回境外放款本息的，仍在所在地外汇局办理境外放款注销登记）→注销人民币境外放款专用账户→向RCPMIS报送账户注销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六、境外放款专用账户的开立、注销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1.申请书，主要内容包括但不限于境外放款基本情况，境外放款额度登记情况、开户币种等。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2.银行开立人民币账户的基本审核材料，主要包括营业执照、法定代表人有效证件等。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4.放款协议（如为外文，需提供中文翻译件并加盖申请人印章）。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5.境内放款人最近一期经审计的财务报表。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6.境内放款企业与境外借款企业之间的股权关系证明材料。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7.银行认为尽职审查应补充的材料。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8.境外放款专用账户注销时应审核:申请书，主要内容包括但不限于境外放款资金还本付息情况、放款余额处理情况（如尚未还本付息完毕的）。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1.银行办理境内企业人民币境外放款业务，应严格按照“了解客户、了解业务、尽职审查”的展业原则，履行尽职审查责任，确保客户身份及业务背景真实、合规。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2.银行应根据企业提供的业务登记凭证，在资本项目系统中查询企业办理境外放款额度登记情况、企业尚可汇出金额、境外放款余额与约定利息尚未汇回金额等。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3.银行应及时准确地向RCPMIS系统报送有关账户信息。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4.企业提出账户注销申请时，应审核账户是否仍有余额,如账户内仍有余额的，应要求客户处理余额完毕后注销。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5.审核原件，留存复印件5年备查。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银行应深入了解基础交易情况，重点关注异常和可疑交易，对于关注客户、交易背景存疑、大额高频交易等异常情况和业务，应执行更严格的单证审核标准，强化尽职审查措施。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七、境外放款资金汇出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（一）审核资料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1.申请书，主要内容包括但不限于资金汇出收款人、金额等。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3.放款协议（如为外文，需提供中文翻译件并加盖申请人印章）。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4.境内放款人营业执照。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5.境内放款人最近一期经审计的财务报表。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6放款人与借款人之间的股权关系证明材料。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7.境内资金来源与境外资金用途证明文件。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8.跨境人民币结算付款说明，或能满足国际收支申报和跨境人民币业务信息报送要求的纸质形式或电子形式的收付款指令。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9.银行认为尽职审查需提供的补充材料。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（二）审核原则及要点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办理境内企业人民币境外放款业务，应严格按照“了解客户、了解业务、尽职审查”的展业原则，审核材料的规范性、完整性、真实性及材料之间的一致性，履行尽职审查责任，确保客户身份及业务背景真实、合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根据企业提供的业务登记凭证，在资本项目系统中查询企业办理境外放款额度登记情况、企业尚可汇出金额、境外放款余额与约定利息尚未汇回金额等。境内企业申请汇出金额不得超过国家外汇管理局资本项目信息系统银行端打印的境外放款额度控制信息表中的尚可汇出金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3.对境内企业人民币境外放款业务实行宏观审慎管理。境内企业人民币境外放款提前还款额不再计入企业境外放款余额。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企业境外放款余额上限=最近一期经审计的所有者权益*宏观审慎调节系数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企业境外放款余额＝∑本外币境外放款余额＋∑外币境外放款余额×币种转换因子。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其中，宏观审慎调节系数为0.5；币种转换因子为0.5。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人民银行根据宏观经济形势和跨境资金流动情况对宏观审慎调节系数和币种转换因子进行动态调整。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4.应重点审核人民币境外放款资金来源，放款人不得使用个人资金向借款人进行境外放款，不得利用自身债务融资为境外放款提供资金来源。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5.放款利率须大于零，放款期限原则上应在6个月至5年内，放款期限超过5年的应报当地人民银行分支机构进行备案。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6.银行应及时准确地向RCPMIS系统报送有关账户信息、跨境收支信息、跨境信贷融资信息，并在收支信息的交易附言中添加“人民币境外放款”字样说明。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7.办理境外放款资金汇出，银行应进行国际收支及跨境人民币申报，并填报业务登记凭证中的业务编号。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8.境外放款的资金必须经境外放款专用账户汇出境外。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9.切实履行反洗钱、反恐怖融资、反逃税等相关义务。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10.落实人民银行的其他审核要求。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11.审核原件，留存复印件5年备查。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1.境外放款资金汇出超过企业境外放款余额上限的，银行应拒绝办理业务。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2.境外收款人原则上应为放款协议中的借款人，如不为借款人，应要求客户做合理解释，客户无法合理解释的，应拒绝办理业务。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对境外放款资金来源及境外应用明显存在可疑的交易，应谨慎办理业务并向所在地人民银行报告。核查资金来源的方式包括但不限于企业的对账单、经审计的财务报表、承诺书等；审核境外资金运用的方式包括但不限于境外资金使用的合同、发票、对账单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4.对境外放款资金大额频繁进出的，银行应要求客户作出合理解释，对客户不能作出合理解释的，应拒绝办理。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5.对于“关注客户”、交易背景存疑、大额高频交易等异常情况和业务，应执行更严格的单证审核标准，强化尽职审查措施。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6.汇出资金的时间应在企业登记的境外放款到期日之前。</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八、境外放款资金汇回入账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（一）审核资料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1.申请书，主要内容包括但不限于汇回资金来源、对应的放款情况等；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3.跨境人民币结算收款说明，或满足国际收支申报和跨境人民币业务信息报送要求的纸质形式或电子形式的收付款指令；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4.银行认为尽职审查需提供的补充材料。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（二）审核原则及要点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1.审核材料的规范性、完整性、真实性及材料之间的一致性。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2.根据企业提供的业务登记凭证，在资本项目系统中查询境外放款余额与约定利息尚未汇回金额。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为企业办理入账业务时，应要求企业区分境外放款本金及利息。应进行RCPMIS系统申报及国际收支申报，在进行RCPMIS申报时，应在交易附言中注明“人民币境外放款”字样；在进行国际收支统计间接申报时应适用不同的交易编码，并分别填报业务登记凭证中的业务编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4.切实履行反洗钱、反恐怖融资、反逃税等相关义务。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5.落实人民银行的其他审核要求。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6.审核原件，留存复印件5年备查。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1.企业人民币境外放款的还本付息资金必须以人民币汇回其境外放款专用账户。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2.本次企业境外放款汇回资金超过放款金额及利息、境内所得税、相关费用等合理收入之和的，银行应拒绝办理。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3.境外汇款人原则上应为放款协议中的借款人，如不为借款人，应要求客户做合理解释，客户无法合理解释的，应拒绝办理业务。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对境外放款资金来源及境外应用明显存在可疑的交易，应谨慎办理业务并向所在地人民银行报告。核查资金来源的方式包括但不限于企业的对账单、经审计的财务报表、承诺书等；审核境外资金运用的方式包括但不限于境外资金使用的合同、发票、对账单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5.如企业发生提前还款，银行应审核放款协议及资本项目系统中是否有提前还款相关条款，并自行登记相关台账，确认企业境外放款额度的准确性。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银行应提醒放款人及时收回放款资金。出现借款人逾期未归还的，且放款人拒不做出说明或说明缺乏合理性的，银行应暂停为其办理新的境外放款业务，并及时向当地人民银行分支机构报送相关情况。境外放款可以展期，原则上同一笔境外人民币放款展期不得超过一次，银行在企业办理展期后应要求其提供展期相关协议，并在RCPMIS系统中对该笔放款进行展期操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6．企业将人民币境外放款转为股权投资的，银行在审核境外直接投资主管部门的核准证书等相关材料后，应在RCPMIS系统进行相应信息变更及登记。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九、境外放款注销登记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（一）审核资料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1.境外放款注销登记业务申请书；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3.境外放款已正常收回本息的证明材料；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4.银行认为尽职审查需提供的补充材料。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（二）审核原则及要点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1.审核材料的规范性、完整性、真实性及材料之间的一致性。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根据企业提供的业务登记凭证，在资本项目系统中查询境外放款额度登记信息以及控制信息等相关内容，核实企业是否在放款期限内（含展期到期）正常收回本息或虽未到期（含展期到期）但本息回收完毕，确认是否符合注销登记办理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3.银行应在资本项目系统办理注销登记，在业务登记凭证原件上签注“注销”字样，加盖银行业务印章后退还企业复印件，留存原件。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4、银行在办理注销后,在RCPMIS中调整境外放款业务的状态。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5.审核原件，留存复印件5年备查。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银行应深入了解基础交易情况，对于因债务豁免、债转股等原因非正常收回境外放款本息的情况，应提示客户到其所在地外汇局办理境外放款注销登记。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十、持续监测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在人民币境外放款业务办理、业务持续监控过程中，对于发现存在异常或可疑的情况，一方面应拓宽信息核实渠道，通过行业协会、境内外关联行、第三方机构等途径对企业的异常或可疑信息进一步调查取证；另一方面，应及时将异常或可疑情况向上级行及所在地人民银行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2.对于关注类客户，银行应在人民币境外放款业务办理后，对业务进行持续监测，并可要求客户提供境外资金使用的相关凭证，包括但不限于合同、发票、对账单等。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附件6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银行跨境人民币业务展业规范（2021版）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跨境双向人民币资金池展业规范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目 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总则</w:t>
      </w:r>
      <w:r>
        <w:rPr>
          <w:rFonts w:hint="eastAsia" w:cs="宋体" w:asciiTheme="minorEastAsia" w:hAnsiTheme="minorEastAsia"/>
          <w:sz w:val="24"/>
        </w:rPr>
        <w:tab/>
      </w:r>
      <w:r>
        <w:rPr>
          <w:rFonts w:hint="eastAsia" w:cs="宋体" w:asciiTheme="minorEastAsia" w:hAnsiTheme="minorEastAsia"/>
          <w:sz w:val="24"/>
        </w:rPr>
        <w:t>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跨境双向人民币资金池业务具体审核规范</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三、客户准入</w:t>
      </w:r>
      <w:r>
        <w:rPr>
          <w:rFonts w:hint="eastAsia" w:cs="宋体" w:asciiTheme="minorEastAsia" w:hAnsiTheme="minorEastAsia"/>
          <w:sz w:val="24"/>
        </w:rPr>
        <w:tab/>
      </w:r>
      <w:r>
        <w:rPr>
          <w:rFonts w:hint="eastAsia" w:cs="宋体" w:asciiTheme="minorEastAsia" w:hAnsiTheme="minorEastAsia"/>
          <w:sz w:val="24"/>
        </w:rPr>
        <w:t>4</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四、业务流程</w:t>
      </w:r>
      <w:r>
        <w:rPr>
          <w:rFonts w:hint="eastAsia" w:cs="宋体" w:asciiTheme="minorEastAsia" w:hAnsiTheme="minorEastAsia"/>
          <w:sz w:val="24"/>
        </w:rPr>
        <w:tab/>
      </w:r>
      <w:r>
        <w:rPr>
          <w:rFonts w:hint="eastAsia" w:cs="宋体" w:asciiTheme="minorEastAsia" w:hAnsiTheme="minorEastAsia"/>
          <w:sz w:val="24"/>
        </w:rPr>
        <w:t>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五、跨境双向人民币资金池业务备案</w:t>
      </w:r>
      <w:r>
        <w:rPr>
          <w:rFonts w:hint="eastAsia" w:cs="宋体" w:asciiTheme="minorEastAsia" w:hAnsiTheme="minorEastAsia"/>
          <w:sz w:val="24"/>
        </w:rPr>
        <w:tab/>
      </w:r>
      <w:r>
        <w:rPr>
          <w:rFonts w:hint="eastAsia" w:cs="宋体" w:asciiTheme="minorEastAsia" w:hAnsiTheme="minorEastAsia"/>
          <w:sz w:val="24"/>
        </w:rPr>
        <w:t>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六、跨境双向人民币资金池账户开立</w:t>
      </w:r>
      <w:r>
        <w:rPr>
          <w:rFonts w:hint="eastAsia" w:cs="宋体" w:asciiTheme="minorEastAsia" w:hAnsiTheme="minorEastAsia"/>
          <w:sz w:val="24"/>
        </w:rPr>
        <w:tab/>
      </w:r>
      <w:r>
        <w:rPr>
          <w:rFonts w:hint="eastAsia" w:cs="宋体" w:asciiTheme="minorEastAsia" w:hAnsiTheme="minorEastAsia"/>
          <w:sz w:val="24"/>
        </w:rPr>
        <w:t>9</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七、跨境双向人民币资金池跨境汇入</w:t>
      </w:r>
      <w:r>
        <w:rPr>
          <w:rFonts w:hint="eastAsia" w:cs="宋体" w:asciiTheme="minorEastAsia" w:hAnsiTheme="minorEastAsia"/>
          <w:sz w:val="24"/>
        </w:rPr>
        <w:tab/>
      </w:r>
      <w:r>
        <w:rPr>
          <w:rFonts w:hint="eastAsia" w:cs="宋体" w:asciiTheme="minorEastAsia" w:hAnsiTheme="minorEastAsia"/>
          <w:sz w:val="24"/>
        </w:rPr>
        <w:t>11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八、跨境双向人民币资金池跨境汇出</w:t>
      </w:r>
      <w:r>
        <w:rPr>
          <w:rFonts w:hint="eastAsia" w:cs="宋体" w:asciiTheme="minorEastAsia" w:hAnsiTheme="minorEastAsia"/>
          <w:sz w:val="24"/>
        </w:rPr>
        <w:tab/>
      </w:r>
      <w:r>
        <w:rPr>
          <w:rFonts w:hint="eastAsia" w:cs="宋体" w:asciiTheme="minorEastAsia" w:hAnsiTheme="minorEastAsia"/>
          <w:sz w:val="24"/>
        </w:rPr>
        <w:t>12</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银行应按照“了解你的客户”、“了解你的业务”、“尽职审查”三原则(下称“展业三原则”)有关要求，加强资本项目跨境人民币业务审核，切实防范业务风险。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加强真实性、合规性审核。银行应按照相关政策文件要求，根据不同业务类型和结算方式，制定并细化相应的内部审核标准，在前置部门审批情况、证明文件真实性、可用额度、业务背景等方面切实加强资本项目跨境人民币业务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积极实施更高水平贸易投资便利化试点。银行应在各省级自律机制指导下，在落实“展业三原则”基础上，对于优质企业办理外商直接投资资本金、跨境融资（含全口径跨境融资及外商投资企业投注差模式下的外债）及境外上市募集资金调回等资本项目人民币收入资金在境内的支付使用提供便利化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三、注重合理性分析。银行应结合客户经营、交易对手、资信状况、财务指标等情况，对业务需求进行合理性审查，确认业务办理的合理性。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四、了解资金实际来源。银行应穿透式了解客户办理资本项目业务的资金来源，有效识别和防范客户借道规避现行政策管理要求的行为，防范业务风险。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尊重客户币种选择。银行应充分尊重市场规律和客户意愿，按规定为客户办理资本项目跨境人民币业务。支持企业使用人民币跨境结算。凡依法可以使用外汇结算的跨境交易，企业都可以使用人民币结算。银行应以服务实体经济、促进投资便利化为导向，根据跨境人民币政策，创新人民币金融产品，提升金融服务能力，充分满足客户真实、合规的人民币跨境业务需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防范投机套利造成的跨境资金流动风险。银行应根据国家宏观调控和宏观审慎管理要求加强跨境资金流动管理。不得引导或配合客户利用境内外汇率的差异等因素，通过资本项目跨境人民币业务渠道开展违反法规和政策要求的投机套利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及时监测和处置异常交易。银行应加强对客户业务办理情况的持续性监测。对于客户的大额、高频等异常交易行为，应予以重点关注，详细了解原因；对于客户使用虚假材料、资金实际用途与申请不符、异常交易解释不清等可疑行为，应暂停为其办理业务，并及时向当地人民银行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跨境双向人民币资金池业务具体审核规范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跨境双向人民币资金池业务是指跨国企业集团根据自身经营和管理需要，在境内外成员企业之间开展的跨境人民币资金余缺调剂和归集业务。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2.全国版资金池：《中国人民银行关于进一步便利跨国企业集团开展跨境双向人民币资金池业务的通知》（银发〔2015〕279号）；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3.《关于跨境双向人民币资金池业务管理的通知》（银货政二〔2018〕4号）；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4.《关于完善跨境人民币资金池管理有关问题的通知》（银货政二〔2018〕14号）；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5.上海自贸区版：《中国人民银行上海总部关于支持中国（上海）自由贸易试验区扩大人民币跨境使用的通知》（银总部发〔2014〕22号）；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天津、广东、福建自贸区版：《关于支持中国（天津）自由贸易试验区扩大人民币跨境使用的通知》（津银发〔2016〕92号）、《中国人民银行广州分行关于支持中国（广东）自由贸易试验区扩大人民币跨境使用的通知》（广州银发〔2016〕43号）、《中国人民银行深圳市中心支行关于支持中国（广东）自由贸易试验区前海蛇口片区扩大人民币跨境使用的通知》（深人银发〔2016〕57号）、《中国人民银行福州中心支行关于支持中国（福建）自由贸易实验区扩大人民币跨境使用的通知》（福银〔2016〕93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7.中国人民银行其他相关规定。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（一）全国版和天津、广东、福建自贸区版资金池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国企业集团是指以资本为联结纽带，由境内外母公司、子公司、参股公司及其他成员企业共同组成的企业联合体。包括母公司及其控股51%以上的子公司，母公司、控股51%以上的子公司单独或者共同持股20%以上的公司，或者持股不足20%但处于最大股东地位的公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国企业集团指定境内成员企业或财务公司作为开展跨境双向人民币资金池业务的主办企业；跨国公司集团母公司在境外的，也可选择境外成员企业作为开展跨境双向人民币资金池业务的主办企业；对于自贸区版资金池，跨国企业集团应选择在自贸试验区内注册成立并实际经营或投资的成员企业（包括财务公司）作为主办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成员企业是指在中华人民共和国境内依法注册成立，经营时间1年以上，且未被列入跨境人民币业务重点监管名单的跨国企业集团非金融企业成员；全国版资金池上年度营业收入合计金额不低于10亿元人民币；天津、广东、福建自贸区版资金池上年度营业收入合计金额不低于5亿元人民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成员企业是指在境外（含香港、澳门和台湾地区）依法注册成立，经营时间1年以上的跨国企业集团非金融企业成员；全国版资金池上年度营业收入合计金额不低于2亿元人民币；天津、广东、福建自贸区版资金池上年度营业收入合计金额不低于1亿元人民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5.境内外成员企业不能包含房地产企业和地方政府融资平台。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（二）上海自贸区版资金池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1.跨国企业集团是指包括区内企业（含财务公司）在内的，以资本关系为主要联结纽带，由母公司、子公司、参股公司等存在投资性关联关系成员共同组成的跨国集团公司。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2.跨国企业集团总部指定一家在上海自贸区内注册成立并实际经营或投资的企业作为主办企业。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3.成员企业成立时间及营业收入无明确要求。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四、业务流程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境双向人民币资金池协议签订→跨境双向人民币资金池业务备案→RCPMIS系统备案信息报送→跨境双向人民币资金池账户开立→RCPMIS系统账户信息报送→跨境双向人民币资金池汇入/出→RCPMIS和国际收支申报系统收入/支出信息报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五、跨境双向人民币资金池业务备案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主办企业选择的结算银行应向其所在地人民银行副省级城市中心支行以上分支机构备案，部分自贸区版本资金池业务备案要求应以属地人民银行要求为准。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（一）备案审核材料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1.XX银行与主办企业签订的跨境双向人民币资金池业务协议；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2.主办企业办理跨境双向人民币资金池业务的申请；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3.境内外成员企业名单；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4.主办企业与成员企业签订的跨境双向人民币资金池业务协议，或跨国企业集团出具的明确各方权利义务且各方均同意的证明材料；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5.境内成员企业反映上年度所有者权益和营业收入的报表；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6.境外成员企业反映上年度营业收入的报表；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7.人民银行要求的其它资料。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（二）备案审核原则及操作要点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开展跨境双向人民币资金池业务的结算银行须满足以下条件：已建立完善的跨境双向人民币资金池业务风险防控制度；在近两年开展跨境人民币业务过程中无重大违法违规行为；有完善的反洗钱、反恐怖融资、反逃税的内控制度和措施；近三年无重大的反洗钱行政处罚记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结算银行通过登录RCPMIS系统等尽职调查措施，确认参与跨境双向人民币资金池业务的成员企业满足以下条件：境内成员企业在近两年开展跨境人民币业务过程中无重大违法违规行为，未被列入跨境人民币业务重点监管名单；境外成员企业不属于《关于进一步引导和规范境外投资方向的指导意见》（国办发〔2017〕74号）中限制类、禁止类境外投资企业；境内外成员企业不存在违反联合国安理会制裁决议的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3.审核材料的规范性、完整性、真实性及材料之间的一致性。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4.申请材料应包括跨国企业集团基本情况、主办企业和成员企业概况、账户开立、初步测算的资金池应计所有者权益、承诺履行的管理义务、信息报送等内容。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5.跨境双向人民币资金池业务协议由结算银行与主办企业签订，2家（含）以上结算银行为同一资金池办理结算的，协议中应明确每家结算银行的跨境人民币资金净流入额上限和净流出额上限。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6.境内外成员企业名单含名称、注册地、营业时间、股权架构图（必须标明持股比例）等。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7.对于主办企业是财务公司的，应确保跨境双向人民币资金池业务和财务公司其他业务（包括自身资产负债业务）分账管理。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8.境内外成员企业提供的上年度报表，原则上为经审计的年度报表。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9.资金池应计所有者权益增（减）超过20%的，结算银行应在按规定调增或调减跨境人民币资金净流入额上限和净流出额上限后向所在地人民银行副省级城市中心支行以上分支机构备案。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10.主办企业、结算银行发生变更的，变更前后的主办企业、结算银行应向所在地人民银行副省级城市中心支行以上分支机构报告变更情况，且变更后的主办企业、结算银行应按有关规定更新备案材料。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11.结算银行应于资金池备案或变更备案完成后5个工作日内准确完整地向RCPMIS系统报送资金池备案信息。若主办企业选择多家合作银行的，由备案银行分别报送。变更备案时，由办理变更备案的银行进行变更。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（三）业务管理原则及风险提示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1.跨国企业集团开展跨境双向人民币资金池业务，其参加资金归集的境内外成员企业需满足经营时间和营业收入的条件。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国企业集团原则上在境内只可设立一个跨境双向人民币资金池；跨国企业集团可以按照全国政策和自由贸易试验区相关政策分别设立跨境双向人民币资金池，同一境内成员企业只能参加一个资金池。跨国企业集团因业务发展需要，确需设立多个资金池的，应向人民银行总行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跨国企业集团跨境双向人民币资金池业务实行双向宏观审慎管理，跨境人民币资金净流入（净流出）额上限=资金池应计所有者权益ⅹ宏观审慎调节系数。其中，资金池应计所有者权益=Σ（境内成员企业的所有者权益×跨国企业集团的持股比例）。全国版资金池宏观审慎调节系数为0.5，天津、广东、福建自贸区版资金池宏观审慎调节系数为1，人民银行根据宏观经济形势和金融调控需要对净流入、净流出宏观审慎调节系数进行动态调整。结算银行和主办企业应做好额度控制，确保任一时点净流入（净流出）余额不超过上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4.结算银行和跨国企业集团应依法办理跨境双向人民币资金池业务，不得利用跨境人民币资金池进行跨境投机套利以及洗钱、恐怖融资、逃税等违法活动。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六、跨境双向人民币资金池账户开立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跨国企业集团主办企业凭人民银行出具的备案通知书及以下材料向银行申请开立人民币专用存款账户。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（一）开户审核资料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1.人民银行副省级城市中心支行以上分支机构出具的资金池备案通知书；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2.营业执照（或批文、登记证书等）、组织机构代码证、税务登记证，或者“三证/五证合一”营业执照；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3.基本存款账户开户许可证（或基本存款账户信息表）；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4.法定代表人或负责人有效身份证件，授权经办人身份证件及员工证明文件（非法定代表人或负责人办理时提供）；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5.开立单位银行结算账户申请书；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6.银行进行真实性、合规性审核所需的其他材料。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（二）业务审核及操作要点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1.境内主办企业应按照《人民币银行结算账户管理办法》（中国人民银行令〔2003〕第5号发布）[ 中国人民银行令〔2003〕第5号中第六条、第二十九条、第三十一条、第三十八条规定，以及第十八条、第十九条、第二十一条、第二十三条、第二十八条、第三十二条、第三十六条、第五十四条、第五十五条、第六十三条涉及银行账户核准以及开户许可证（开户登记证）的相关规定”已被中国人民银行令[2019]第1号——关于取消企业银行账户许可的决定宣布不再执行]等银行结算账户管理规定申请开立人民币专用存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主办企业应按照《境外机构人民币银行结算账户管理办法》(银发〔2010〕249号文印发)和《中国人民银行关于境外机构人民币银行结算账户开立和使用有关问题的通知》(银发〔2012〕183号)等银行结算账户管理规定，开立境外机构人民币银行结算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3.审核材料的规范性、完整性、真实性及材料之间的一致性。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4.资金池账户类型为人民币专用账户，不能进行现金收付业务。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5.账户内资金按单位存款利率执行，财务公司作为主办企业开立的人民币银行结算账户按同业存款利率计息。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6.对于主办企业是财务公司的，应确保跨境双向人民币资金池业务和财务公司的其他业务（包括自身资产负债业务）分账管理。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结算银行应在资金池人民币专用账户开立完成后5个工作日内，准确完整地向RCPMIS系统报送“涉外资金专用账户信息”（境内主办企业）或“非居民机构人民币账户信息”（境外主办企业）。并于每月月初5个工作日内，报送“涉外资金专用账户余额信息”（境内主办企业）或“非居民机构账户余额信息”（境外主办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1.全国版和天津、广东、福建自贸区版资金池人民币专用账户必须在取得人民银行备案批复之后方可开立。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2.跨国企业集团跨境双向人民币资金池资金汇出、汇入应通过跨境双向人民币资金池专用存款账户办理，不得投资有价证券、金融衍生品以及非自用房地产，不得用于购买理财产品和向非成员企业发放委托贷款。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七、跨境双向人民币资金池跨境汇入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1.跨境人民币结算收款说明，可使用企业提交的纸质形式或电子形式的收款指令代替，企业提交的收款指令应满足国际收支申报和跨境人民币业务信息报送要求；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2.人民银行副省级城市中心支行以上分支机构出具的资金池备案通知书；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3.银行进行真实性、合规性审核所需的其他材料。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（二）业务审核及操作要点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1.审核材料的规范性、完整性、真实性及材料之间的一致性。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2.对于全国版和天津、广东、福建自贸区版资金池，银行应在可用额度范围内办理业务，超出额度范围的业务，应拒绝办理。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3.若因人民银行调整净流入宏观审慎调节系数或其他客观原因导致资金池实际净流入额超出上限，则结算银行应暂停办理资金池跨境汇入业务，直至资金池实际跨境净流入额恢复到限额以内。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4.与资金池账户发生交易往来的境内外交易对手方均应为备案通知书列明的境内外成员企业（利息入账和银行扣除服务费用等账户收支除外）。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5.应通过资金池人民币专用存款账户办理。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6.资金池业务本质是跨国企业集团内部之间的余缺调剂，不能通过资金池办理资本金、ODI、货物贸易、服务贸易等资金汇入。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7.资金池汇入资金不得用于投资有价证券、金融衍生品以及非自用房地产，不得用于购买理财产品和向非成员企业发放委托贷款。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8.结算银行需按相关规定，及时、完整、准确地向RCPMIS系统和国际收支申报系统报送人民币跨境收入信息。在进行RCPMIS申报时，交易附言需包含“全国版人民币资金池”或“（地区）自贸版人民币资金池”字样。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加强跨境双向人民币资金池账户大额、高频等资金流动的监控，做好额度系统管控、台账登记及对账工作，确保任一时点资金池跨境净流入余额不超过上限，对于导致净流入余额超出净流入上限的业务，银行应拒绝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2.银行应深入了解基础交易情况，重点关注异常和可疑情况，对境内外资金来源明显可疑、大额高频交易等异常情况，应谨慎办理并向所在地人民银行报告。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八、跨境双向人民币资金池跨境汇出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1.跨境人民币结算付款说明，可使用企业提交的纸质形式或电子形式的付款指令代替，企业提交的付款指令应满足国际收支申报和跨境人民币业务信息报送要求；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2.人民银行副省级城市中心支行以上分支机构出具的资金池备案通知书；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3.银行进行真实性、合规性审核所需的其他材料。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（二）业务审核及操作要点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1.审核材料的规范性、完整性、真实性及材料之间的一致性。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2.对于全国版和天津、广东、福建自贸区版资金池，银行应在可用余额范围内办理业务，超出额度范围的业务，应拒绝办理。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3.若因人民银行调整净流出宏观审慎调节系数或其他客观原因导致资金池实际净流出额超出上限，则结算银行应暂停办理资金池跨境汇出业务，直至资金池实际跨境净流出额恢复到限额以内。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4.资金池资金流出的境内外接收方只能为备案通知书列明的境内外成员企业（银行扣除服务费用除外）。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5.应通过资金池人民币专用存款账户办理。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6.资金池业务本质是跨国企业集团内部之间的余缺调剂，不能通过资金池办理利润汇出、资本金、ODI、货物贸易、服务贸易等资金汇出。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7.资金池汇出资金不得用于投资有价证券、金融衍生品以及非自用房地产，不得用于购买理财产品和向非成员企业发放委托贷款。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8.主办企业通过跨境双向人民币资金池人民币专用存款账户向境内外成员企业调出资金的期限不得超过1年。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9.结算银行需按相关规定，及时、完整、准确地向RCPMIS系统和国际收支申报系统报送人民币跨境支出信息。在进行RCPMIS申报时，交易附言需包含“全国版人民币资金池”或“（地区）自贸版人民币资金池”字样。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加强跨境双向人民币资金池账户大额、高频等资金流动的监控，做好额度系统管控、台账登记及对账工作，确保任一时点资金池跨境净流出余额不超过上限，对于导致净流出余额超出净流出上限的业务，银行应拒绝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2.银行应深入了解基础交易情况，重点关注异常和可疑情况，对汇出资金用途明显可疑、大额高频交易等异常情况，应谨慎办理并向所在地人民银行报告。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附件6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银行跨境人民币业务展业规范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（2021版）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跨境双向人民币资金池展业规范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目 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总则</w:t>
      </w:r>
      <w:r>
        <w:rPr>
          <w:rFonts w:hint="eastAsia" w:cs="宋体" w:asciiTheme="minorEastAsia" w:hAnsiTheme="minorEastAsia"/>
          <w:sz w:val="24"/>
        </w:rPr>
        <w:tab/>
      </w:r>
      <w:r>
        <w:rPr>
          <w:rFonts w:hint="eastAsia" w:cs="宋体" w:asciiTheme="minorEastAsia" w:hAnsiTheme="minorEastAsia"/>
          <w:sz w:val="24"/>
        </w:rPr>
        <w:t>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跨境双向人民币资金池业务具体审核规范</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三、客户准入</w:t>
      </w:r>
      <w:r>
        <w:rPr>
          <w:rFonts w:hint="eastAsia" w:cs="宋体" w:asciiTheme="minorEastAsia" w:hAnsiTheme="minorEastAsia"/>
          <w:sz w:val="24"/>
        </w:rPr>
        <w:tab/>
      </w:r>
      <w:r>
        <w:rPr>
          <w:rFonts w:hint="eastAsia" w:cs="宋体" w:asciiTheme="minorEastAsia" w:hAnsiTheme="minorEastAsia"/>
          <w:sz w:val="24"/>
        </w:rPr>
        <w:t>4</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四、业务流程</w:t>
      </w:r>
      <w:r>
        <w:rPr>
          <w:rFonts w:hint="eastAsia" w:cs="宋体" w:asciiTheme="minorEastAsia" w:hAnsiTheme="minorEastAsia"/>
          <w:sz w:val="24"/>
        </w:rPr>
        <w:tab/>
      </w:r>
      <w:r>
        <w:rPr>
          <w:rFonts w:hint="eastAsia" w:cs="宋体" w:asciiTheme="minorEastAsia" w:hAnsiTheme="minorEastAsia"/>
          <w:sz w:val="24"/>
        </w:rPr>
        <w:t>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五、跨境双向人民币资金池业务备案</w:t>
      </w:r>
      <w:r>
        <w:rPr>
          <w:rFonts w:hint="eastAsia" w:cs="宋体" w:asciiTheme="minorEastAsia" w:hAnsiTheme="minorEastAsia"/>
          <w:sz w:val="24"/>
        </w:rPr>
        <w:tab/>
      </w:r>
      <w:r>
        <w:rPr>
          <w:rFonts w:hint="eastAsia" w:cs="宋体" w:asciiTheme="minorEastAsia" w:hAnsiTheme="minorEastAsia"/>
          <w:sz w:val="24"/>
        </w:rPr>
        <w:t>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六、跨境双向人民币资金池账户开立</w:t>
      </w:r>
      <w:r>
        <w:rPr>
          <w:rFonts w:hint="eastAsia" w:cs="宋体" w:asciiTheme="minorEastAsia" w:hAnsiTheme="minorEastAsia"/>
          <w:sz w:val="24"/>
        </w:rPr>
        <w:tab/>
      </w:r>
      <w:r>
        <w:rPr>
          <w:rFonts w:hint="eastAsia" w:cs="宋体" w:asciiTheme="minorEastAsia" w:hAnsiTheme="minorEastAsia"/>
          <w:sz w:val="24"/>
        </w:rPr>
        <w:t>9</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七、跨境双向人民币资金池跨境汇入</w:t>
      </w:r>
      <w:r>
        <w:rPr>
          <w:rFonts w:hint="eastAsia" w:cs="宋体" w:asciiTheme="minorEastAsia" w:hAnsiTheme="minorEastAsia"/>
          <w:sz w:val="24"/>
        </w:rPr>
        <w:tab/>
      </w:r>
      <w:r>
        <w:rPr>
          <w:rFonts w:hint="eastAsia" w:cs="宋体" w:asciiTheme="minorEastAsia" w:hAnsiTheme="minorEastAsia"/>
          <w:sz w:val="24"/>
        </w:rPr>
        <w:t>11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八、跨境双向人民币资金池跨境汇出</w:t>
      </w:r>
      <w:r>
        <w:rPr>
          <w:rFonts w:hint="eastAsia" w:cs="宋体" w:asciiTheme="minorEastAsia" w:hAnsiTheme="minorEastAsia"/>
          <w:sz w:val="24"/>
        </w:rPr>
        <w:tab/>
      </w:r>
      <w:r>
        <w:rPr>
          <w:rFonts w:hint="eastAsia" w:cs="宋体" w:asciiTheme="minorEastAsia" w:hAnsiTheme="minorEastAsia"/>
          <w:sz w:val="24"/>
        </w:rPr>
        <w:t>12</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银行应按照“了解你的客户”、“了解你的业务”、“尽职审查”三原则(下称“展业三原则”)有关要求，加强资本项目跨境人民币业务审核，切实防范业务风险。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加强真实性、合规性审核。银行应按照相关政策文件要求，根据不同业务类型和结算方式，制定并细化相应的内部审核标准，在前置部门审批情况、证明文件真实性、可用额度、业务背景等方面切实加强资本项目跨境人民币业务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积极实施更高水平贸易投资便利化试点。银行应在各省级自律机制指导下，在落实“展业三原则”基础上，对于优质企业办理外商直接投资资本金、跨境融资（含全口径跨境融资及外商投资企业投注差模式下的外债）及境外上市募集资金调回等资本项目人民币收入资金在境内的支付使用提供便利化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三、注重合理性分析。银行应结合客户经营、交易对手、资信状况、财务指标等情况，对业务需求进行合理性审查，确认业务办理的合理性。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四、了解资金实际来源。银行应穿透式了解客户办理资本项目业务的资金来源，有效识别和防范客户借道规避现行政策管理要求的行为，防范业务风险。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尊重客户币种选择。银行应充分尊重市场规律和客户意愿，按规定为客户办理资本项目跨境人民币业务。支持企业使用人民币跨境结算。凡依法可以使用外汇结算的跨境交易，企业都可以使用人民币结算。银行应以服务实体经济、促进投资便利化为导向，根据跨境人民币政策，创新人民币金融产品，提升金融服务能力，充分满足客户真实、合规的人民币跨境业务需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防范投机套利造成的跨境资金流动风险。银行应根据国家宏观调控和宏观审慎管理要求加强跨境资金流动管理。不得引导或配合客户利用境内外汇率的差异等因素，通过资本项目跨境人民币业务渠道开展违反法规和政策要求的投机套利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及时监测和处置异常交易。银行应加强对客户业务办理情况的持续性监测。对于客户的大额、高频等异常交易行为，应予以重点关注，详细了解原因；对于客户使用虚假材料、资金实际用途与申请不符、异常交易解释不清等可疑行为，应暂停为其办理业务，并及时向当地人民银行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跨境双向人民币资金池业务具体审核规范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跨境双向人民币资金池业务是指跨国企业集团根据自身经营和管理需要，在境内外成员企业之间开展的跨境人民币资金余缺调剂和归集业务。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1.《中国人民银行关于简化跨境人民币业务流程和完善有关政策的通知》（银发〔2013〕168号）；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2.全国版资金池：《中国人民银行关于进一步便利跨国企业集团开展跨境双向人民币资金池业务的通知》（银发〔2015〕279号）；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3.《关于跨境双向人民币资金池业务管理的通知》（银货政二〔2018〕4号）；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4.《关于完善跨境人民币资金池管理有关问题的通知》（银货政二〔2018〕14号）；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5.上海自贸区版：《中国人民银行上海总部关于支持中国（上海）自由贸易试验区扩大人民币跨境使用的通知》（银总部发〔2014〕22号）；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天津、广东、福建自贸区版：《关于支持中国（天津）自由贸易试验区扩大人民币跨境使用的通知》（津银发〔2016〕92号）、《中国人民银行广州分行关于支持中国（广东）自由贸易试验区扩大人民币跨境使用的通知》（广州银发〔2016〕43号）、《中国人民银行深圳市中心支行关于支持中国（广东）自由贸易试验区前海蛇口片区扩大人民币跨境使用的通知》（深人银发〔2016〕57号）、《中国人民银行福州中心支行关于支持中国（福建）自由贸易实验区扩大人民币跨境使用的通知》（福银〔2016〕93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7.中国人民银行其他相关规定。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（一）全国版和天津、广东、福建自贸区版资金池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国企业集团是指以资本为联结纽带，由境内外母公司、子公司、参股公司及其他成员企业共同组成的企业联合体。包括母公司及其控股51%以上的子公司，母公司、控股51%以上的子公司单独或者共同持股20%以上的公司，或者持股不足20%但处于最大股东地位的公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国企业集团指定境内成员企业或财务公司作为开展跨境双向人民币资金池业务的主办企业；跨国公司集团母公司在境外的，也可选择境外成员企业作为开展跨境双向人民币资金池业务的主办企业；对于自贸区版资金池，跨国企业集团应选择在自贸试验区内注册成立并实际经营或投资的成员企业（包括财务公司）作为主办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成员企业是指在中华人民共和国境内依法注册成立，经营时间1年以上，且未被列入跨境人民币业务重点监管名单的跨国企业集团非金融企业成员；全国版资金池上年度营业收入合计金额不低于10亿元人民币；天津、广东、福建自贸区版资金池上年度营业收入合计金额不低于5亿元人民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成员企业是指在境外（含香港、澳门和台湾地区）依法注册成立，经营时间1年以上的跨国企业集团非金融企业成员；全国版资金池上年度营业收入合计金额不低于2亿元人民币；天津、广东、福建自贸区版资金池上年度营业收入合计金额不低于1亿元人民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5.境内外成员企业不能包含房地产企业和地方政府融资平台。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（二）上海自贸区版资金池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1.跨国企业集团是指包括区内企业（含财务公司）在内的，以资本关系为主要联结纽带，由母公司、子公司、参股公司等存在投资性关联关系成员共同组成的跨国集团公司。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2.跨国企业集团总部指定一家在上海自贸区内注册成立并实际经营或投资的企业作为主办企业。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3.成员企业成立时间及营业收入无明确要求。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四、业务流程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境双向人民币资金池协议签订→跨境双向人民币资金池业务备案→RCPMIS系统备案信息报送→跨境双向人民币资金池账户开立→RCPMIS系统账户信息报送→跨境双向人民币资金池汇入/出→RCPMIS和国际收支申报系统收入/支出信息报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五、跨境双向人民币资金池业务备案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主办企业选择的结算银行应向其所在地人民银行副省级城市中心支行以上分支机构备案，部分自贸区版本资金池业务备案要求应以属地人民银行要求为准。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（一）备案审核材料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1.XX银行与主办企业签订的跨境双向人民币资金池业务协议；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2.主办企业办理跨境双向人民币资金池业务的申请；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3.境内外成员企业名单；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4.主办企业与成员企业签订的跨境双向人民币资金池业务协议，或跨国企业集团出具的明确各方权利义务且各方均同意的证明材料；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5.境内成员企业反映上年度所有者权益和营业收入的报表；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6.境外成员企业反映上年度营业收入的报表；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7.人民银行要求的其它资料。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（二）备案审核原则及操作要点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开展跨境双向人民币资金池业务的结算银行须满足以下条件：已建立完善的跨境双向人民币资金池业务风险防控制度；在近两年开展跨境人民币业务过程中无重大违法违规行为；有完善的反洗钱、反恐怖融资、反逃税的内控制度和措施；近三年无重大的反洗钱行政处罚记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结算银行通过登录RCPMIS系统等尽职调查措施，确认参与跨境双向人民币资金池业务的成员企业满足以下条件：境内成员企业在近两年开展跨境人民币业务过程中无重大违法违规行为，未被列入跨境人民币业务重点监管名单；境外成员企业不属于《关于进一步引导和规范境外投资方向的指导意见》（国办发〔2017〕74号）中限制类、禁止类境外投资企业；境内外成员企业不存在违反联合国安理会制裁决议的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3.审核材料的规范性、完整性、真实性及材料之间的一致性。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4.申请材料应包括跨国企业集团基本情况、主办企业和成员企业概况、账户开立、初步测算的资金池应计所有者权益、承诺履行的管理义务、信息报送等内容。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5.跨境双向人民币资金池业务协议由结算银行与主办企业签订，2家（含）以上结算银行为同一资金池办理结算的，协议中应明确每家结算银行的跨境人民币资金净流入额上限和净流出额上限。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6.境内外成员企业名单含名称、注册地、营业时间、股权架构图（必须标明持股比例）等。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7.对于主办企业是财务公司的，应确保跨境双向人民币资金池业务和财务公司其他业务（包括自身资产负债业务）分账管理。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8.境内外成员企业提供的上年度报表，原则上为经审计的年度报表。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9.资金池应计所有者权益增（减）超过20%的，结算银行应在按规定调增或调减跨境人民币资金净流入额上限和净流出额上限后向所在地人民银行副省级城市中心支行以上分支机构备案。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10.主办企业、结算银行发生变更的，变更前后的主办企业、结算银行应向所在地人民银行副省级城市中心支行以上分支机构报告变更情况，且变更后的主办企业、结算银行应按有关规定更新备案材料。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11.结算银行应于资金池备案或变更备案完成后5个工作日内准确完整地向RCPMIS系统报送资金池备案信息。若主办企业选择多家合作银行的，由备案银行分别报送。变更备案时，由办理变更备案的银行进行变更。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（三）业务管理原则及风险提示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1.跨国企业集团开展跨境双向人民币资金池业务，其参加资金归集的境内外成员企业需满足经营时间和营业收入的条件。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国企业集团原则上在境内只可设立一个跨境双向人民币资金池；跨国企业集团可以按照全国政策和自由贸易试验区相关政策分别设立跨境双向人民币资金池，同一境内成员企业只能参加一个资金池。跨国企业集团因业务发展需要，确需设立多个资金池的，应向人民银行总行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跨国企业集团跨境双向人民币资金池业务实行双向宏观审慎管理，跨境人民币资金净流入（净流出）额上限=资金池应计所有者权益ⅹ宏观审慎调节系数。其中，资金池应计所有者权益=Σ（境内成员企业的所有者权益×跨国企业集团的持股比例）。全国版资金池宏观审慎调节系数为0.5，天津、广东、福建自贸区版资金池宏观审慎调节系数为1，人民银行根据宏观经济形势和金融调控需要对净流入、净流出宏观审慎调节系数进行动态调整。结算银行和主办企业应做好额度控制，确保任一时点净流入（净流出）余额不超过上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4.结算银行和跨国企业集团应依法办理跨境双向人民币资金池业务，不得利用跨境人民币资金池进行跨境投机套利以及洗钱、恐怖融资、逃税等违法活动。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六、跨境双向人民币资金池账户开立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跨国企业集团主办企业凭人民银行出具的备案通知书及以下材料向银行申请开立人民币专用存款账户。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（一）开户审核资料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1.人民银行副省级城市中心支行以上分支机构出具的资金池备案通知书；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2.营业执照（或批文、登记证书等）、组织机构代码证、税务登记证，或者“三证/五证合一”营业执照；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3.基本存款账户开户许可证（或基本存款账户信息表）；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4.法定代表人或负责人有效身份证件，授权经办人身份证件及员工证明文件（非法定代表人或负责人办理时提供）；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5.开立单位银行结算账户申请书；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6.银行进行真实性、合规性审核所需的其他材料。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（二）业务审核及操作要点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1.境内主办企业应按照《人民币银行结算账户管理办法》（中国人民银行令〔2003〕第5号发布）[ 中国人民银行令〔2003〕第5号中第六条、第二十九条、第三十一条、第三十八条规定，以及第十八条、第十九条、第二十一条、第二十三条、第二十八条、第三十二条、第三十六条、第五十四条、第五十五条、第六十三条涉及银行账户核准以及开户许可证（开户登记证）的相关规定”已被中国人民银行令[2019]第1号——关于取消企业银行账户许可的决定宣布不再执行]等银行结算账户管理规定申请开立人民币专用存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主办企业应按照《境外机构人民币银行结算账户管理办法》(银发〔2010〕249号文印发)和《中国人民银行关于境外机构人民币银行结算账户开立和使用有关问题的通知》(银发〔2012〕183号)等银行结算账户管理规定，开立境外机构人民币银行结算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3.审核材料的规范性、完整性、真实性及材料之间的一致性。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4.资金池账户类型为人民币专用账户，不能进行现金收付业务。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5.账户内资金按单位存款利率执行，财务公司作为主办企业开立的人民币银行结算账户按同业存款利率计息。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6.对于主办企业是财务公司的，应确保跨境双向人民币资金池业务和财务公司的其他业务（包括自身资产负债业务）分账管理。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结算银行应在资金池人民币专用账户开立完成后5个工作日内，准确完整地向RCPMIS系统报送“涉外资金专用账户信息”（境内主办企业）或“非居民机构人民币账户信息”（境外主办企业）。并于每月月初5个工作日内，报送“涉外资金专用账户余额信息”（境内主办企业）或“非居民机构账户余额信息”（境外主办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1.全国版和天津、广东、福建自贸区版资金池人民币专用账户必须在取得人民银行备案批复之后方可开立。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2.跨国企业集团跨境双向人民币资金池资金汇出、汇入应通过跨境双向人民币资金池专用存款账户办理，不得投资有价证券、金融衍生品以及非自用房地产，不得用于购买理财产品和向非成员企业发放委托贷款。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七、跨境双向人民币资金池跨境汇入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1.跨境人民币结算收款说明，可使用企业提交的纸质形式或电子形式的收款指令代替，企业提交的收款指令应满足国际收支申报和跨境人民币业务信息报送要求；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2.人民银行副省级城市中心支行以上分支机构出具的资金池备案通知书；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3.银行进行真实性、合规性审核所需的其他材料。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（二）业务审核及操作要点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1.审核材料的规范性、完整性、真实性及材料之间的一致性。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2.对于全国版和天津、广东、福建自贸区版资金池，银行应在可用额度范围内办理业务，超出额度范围的业务，应拒绝办理。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3.若因人民银行调整净流入宏观审慎调节系数或其他客观原因导致资金池实际净流入额超出上限，则结算银行应暂停办理资金池跨境汇入业务，直至资金池实际跨境净流入额恢复到限额以内。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4.与资金池账户发生交易往来的境内外交易对手方均应为备案通知书列明的境内外成员企业（利息入账和银行扣除服务费用等账户收支除外）。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5.应通过资金池人民币专用存款账户办理。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6.资金池业务本质是跨国企业集团内部之间的余缺调剂，不能通过资金池办理资本金、ODI、货物贸易、服务贸易等资金汇入。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7.资金池汇入资金不得用于投资有价证券、金融衍生品以及非自用房地产，不得用于购买理财产品和向非成员企业发放委托贷款。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8.结算银行需按相关规定，及时、完整、准确地向RCPMIS系统和国际收支申报系统报送人民币跨境收入信息。在进行RCPMIS申报时，交易附言需包含“全国版人民币资金池”或“（地区）自贸版人民币资金池”字样。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加强跨境双向人民币资金池账户大额、高频等资金流动的监控，做好额度系统管控、台账登记及对账工作，确保任一时点资金池跨境净流入余额不超过上限，对于导致净流入余额超出净流入上限的业务，银行应拒绝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2.银行应深入了解基础交易情况，重点关注异常和可疑情况，对境内外资金来源明显可疑、大额高频交易等异常情况，应谨慎办理并向所在地人民银行报告。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八、跨境双向人民币资金池跨境汇出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1.跨境人民币结算付款说明，可使用企业提交的纸质形式或电子形式的付款指令代替，企业提交的付款指令应满足国际收支申报和跨境人民币业务信息报送要求；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2.人民银行副省级城市中心支行以上分支机构出具的资金池备案通知书；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3.银行进行真实性、合规性审核所需的其他材料。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（二）业务审核及操作要点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1.审核材料的规范性、完整性、真实性及材料之间的一致性。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2.对于全国版和天津、广东、福建自贸区版资金池，银行应在可用余额范围内办理业务，超出额度范围的业务，应拒绝办理。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3.若因人民银行调整净流出宏观审慎调节系数或其他客观原因导致资金池实际净流出额超出上限，则结算银行应暂停办理资金池跨境汇出业务，直至资金池实际跨境净流出额恢复到限额以内。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4.资金池资金流出的境内外接收方只能为备案通知书列明的境内外成员企业（银行扣除服务费用除外）。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5.应通过资金池人民币专用存款账户办理。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6.资金池业务本质是跨国企业集团内部之间的余缺调剂，不能通过资金池办理利润汇出、资本金、ODI、货物贸易、服务贸易等资金汇出。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7.资金池汇出资金不得用于投资有价证券、金融衍生品以及非自用房地产，不得用于购买理财产品和向非成员企业发放委托贷款。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8.主办企业通过跨境双向人民币资金池人民币专用存款账户向境内外成员企业调出资金的期限不得超过1年。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9.结算银行需按相关规定，及时、完整、准确地向RCPMIS系统和国际收支申报系统报送人民币跨境支出信息。在进行RCPMIS申报时，交易附言需包含“全国版人民币资金池”或“（地区）自贸版人民币资金池”字样。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加强跨境双向人民币资金池账户大额、高频等资金流动的监控，做好额度系统管控、台账登记及对账工作，确保任一时点资金池跨境净流出余额不超过上限，对于导致净流出余额超出净流出上限的业务，银行应拒绝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2.银行应深入了解基础交易情况，重点关注异常和可疑情况，对汇出资金用途明显可疑、大额高频交易等异常情况，应谨慎办理并向所在地人民银行报告。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附件8</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银行跨境人民币业务展业规范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（2021版）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金融市场及其他业务展业规范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目 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总则</w:t>
      </w:r>
      <w:r>
        <w:rPr>
          <w:rFonts w:hint="eastAsia" w:cs="宋体" w:asciiTheme="minorEastAsia" w:hAnsiTheme="minorEastAsia"/>
          <w:sz w:val="24"/>
        </w:rPr>
        <w:tab/>
      </w:r>
      <w:r>
        <w:rPr>
          <w:rFonts w:hint="eastAsia" w:cs="宋体" w:asciiTheme="minorEastAsia" w:hAnsiTheme="minorEastAsia"/>
          <w:sz w:val="24"/>
        </w:rPr>
        <w:t>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金融市场及其他业务审核规范</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一、跨境证券交易项下跨境人民币收支业务</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（一）银行作为托管人办理合格境外机构投资者境内证券投资（RQFII/QFII）跨境人民币收支业务</w:t>
      </w:r>
      <w:r>
        <w:rPr>
          <w:rFonts w:hint="eastAsia" w:cs="宋体" w:asciiTheme="minorEastAsia" w:hAnsiTheme="minorEastAsia"/>
          <w:sz w:val="24"/>
        </w:rPr>
        <w:tab/>
      </w:r>
      <w:r>
        <w:rPr>
          <w:rFonts w:hint="eastAsia" w:cs="宋体" w:asciiTheme="minorEastAsia" w:hAnsiTheme="minorEastAsia"/>
          <w:sz w:val="24"/>
        </w:rPr>
        <w:t>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（二）银行作为托管人办理人民币合格境内机构投资者境外证券投资（RQDII）跨境人民币收支业务</w:t>
      </w:r>
      <w:r>
        <w:rPr>
          <w:rFonts w:hint="eastAsia" w:cs="宋体" w:asciiTheme="minorEastAsia" w:hAnsiTheme="minorEastAsia"/>
          <w:sz w:val="24"/>
        </w:rPr>
        <w:tab/>
      </w:r>
      <w:r>
        <w:rPr>
          <w:rFonts w:hint="eastAsia" w:cs="宋体" w:asciiTheme="minorEastAsia" w:hAnsiTheme="minorEastAsia"/>
          <w:sz w:val="24"/>
        </w:rPr>
        <w:t>9</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（三）银行作为结算代理人办理境外机构投资者投资银行间债券市场跨境人民币收支业务</w:t>
      </w:r>
      <w:r>
        <w:rPr>
          <w:rFonts w:hint="eastAsia" w:cs="宋体" w:asciiTheme="minorEastAsia" w:hAnsiTheme="minorEastAsia"/>
          <w:sz w:val="24"/>
        </w:rPr>
        <w:tab/>
      </w:r>
      <w:r>
        <w:rPr>
          <w:rFonts w:hint="eastAsia" w:cs="宋体" w:asciiTheme="minorEastAsia" w:hAnsiTheme="minorEastAsia"/>
          <w:sz w:val="24"/>
        </w:rPr>
        <w:t>13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（四）境外机构在境内发行人民币债券跨境人民币收支业务</w:t>
      </w:r>
      <w:r>
        <w:rPr>
          <w:rFonts w:hint="eastAsia" w:cs="宋体" w:asciiTheme="minorEastAsia" w:hAnsiTheme="minorEastAsia"/>
          <w:sz w:val="24"/>
        </w:rPr>
        <w:tab/>
      </w:r>
      <w:r>
        <w:rPr>
          <w:rFonts w:hint="eastAsia" w:cs="宋体" w:asciiTheme="minorEastAsia" w:hAnsiTheme="minorEastAsia"/>
          <w:sz w:val="24"/>
        </w:rPr>
        <w:t>18</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二、内地与香港基金互认跨境人民币收支业务</w:t>
      </w:r>
      <w:r>
        <w:rPr>
          <w:rFonts w:hint="eastAsia" w:cs="宋体" w:asciiTheme="minorEastAsia" w:hAnsiTheme="minorEastAsia"/>
          <w:sz w:val="24"/>
        </w:rPr>
        <w:tab/>
      </w:r>
      <w:r>
        <w:rPr>
          <w:rFonts w:hint="eastAsia" w:cs="宋体" w:asciiTheme="minorEastAsia" w:hAnsiTheme="minorEastAsia"/>
          <w:sz w:val="24"/>
        </w:rPr>
        <w:t>21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三、境内代理行对境外参加行的人民币账户融资跨境人民币收支业务</w:t>
      </w:r>
      <w:r>
        <w:rPr>
          <w:rFonts w:hint="eastAsia" w:cs="宋体" w:asciiTheme="minorEastAsia" w:hAnsiTheme="minorEastAsia"/>
          <w:sz w:val="24"/>
        </w:rPr>
        <w:tab/>
      </w:r>
      <w:r>
        <w:rPr>
          <w:rFonts w:hint="eastAsia" w:cs="宋体" w:asciiTheme="minorEastAsia" w:hAnsiTheme="minorEastAsia"/>
          <w:sz w:val="24"/>
        </w:rPr>
        <w:t>23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四、人民币购售项下跨境人民币收支业务</w:t>
      </w:r>
      <w:r>
        <w:rPr>
          <w:rFonts w:hint="eastAsia" w:cs="宋体" w:asciiTheme="minorEastAsia" w:hAnsiTheme="minorEastAsia"/>
          <w:sz w:val="24"/>
        </w:rPr>
        <w:tab/>
      </w:r>
      <w:r>
        <w:rPr>
          <w:rFonts w:hint="eastAsia" w:cs="宋体" w:asciiTheme="minorEastAsia" w:hAnsiTheme="minorEastAsia"/>
          <w:sz w:val="24"/>
        </w:rPr>
        <w:t>25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第一部分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银行应按照“了解你的客户”、“了解你的业务”、“尽职审查”三原则(下称“展业三原则”)有关要求，加强资本项目跨境人民币业务审核，切实防范业务风险。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加强真实性、合规性审核。银行应按照相关政策文件要求，根据不同业务类型和结算方式，制定并细化相应的内部审核标准，在前置部门审批情况、证明文件真实性、可用额度、业务背景等方面切实加强资本项目跨境人民币业务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积极实施更高水平贸易投资便利化试点。银行应在各省级自律机制指导下，在落实“展业三原则”基础上，对于优质企业办理外商直接投资资本金、跨境融资（含全口径跨境融资及外商投资企业投注差模式下的外债）及境外上市募集资金调回等资本项目人民币收入资金在境内的支付使用提供便利化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三、注重合理性分析。银行应结合客户经营、交易对手、资信状况、财务指标等情况，对业务需求进行合理性审查，确认业务办理的合理性。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四、了解资金实际来源。银行应穿透式了解客户办理资本项目业务的资金来源，有效识别和防范客户借道规避现行政策管理要求的行为，防范业务风险。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尊重客户币种选择。银行应充分尊重市场规律和客户意愿，按规定为客户办理资本项目跨境人民币业务。支持企业使用人民币跨境结算。凡依法可以使用外汇结算的跨境交易，企业都可以使用人民币结算。银行应以服务实体经济、促进投资便利化为导向，根据跨境人民币政策，创新人民币金融产品，提升金融服务能力，充分满足客户真实、合规的人民币跨境业务需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防范投机套利造成的跨境资金流动风险。银行应根据国家宏观调控和宏观审慎管理要求加强跨境资金流动管理。不得引导或配合客户利用境内外汇率的差异等因素，通过资本项目跨境人民币业务渠道开展违反法规和政策要求的投机套利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及时监测和处置异常交易。银行应加强对客户业务办理情况的持续性监测。对于客户的大额、高频等异常交易行为，应予以重点关注，详细了解原因；对于客户使用虚假材料、资金实际用途与申请不符、异常交易解释不清等可疑行为，应暂停为其办理业务，并及时向当地人民银行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第二部分 金融市场及其他业务审核规范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一、跨境证券交易项下跨境人民币收支业务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（一）银行作为托管人办理合格境外机构投资者境内证券投资（RQFII/QFII）跨境人民币收支业务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合格境外机构投资者（以下简称合格投资者），是指经中国证券监督管理委员会（以下简称中国证监会）批准，进行境内证券期货投资的境外机构投资者，包括境外基金管理公司、商业银行、保险公司、证券公司、期货公司、信托公司、政府投资机构、主权基金、养老基金、慈善基金、捐赠基金、国际组织等中国证监会认可的机构。合格投资者可使用来自境外的人民币资金进行境内证券期货投资。国家外汇管理局对合格投资者境内证券期货投资资金实行登记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（1）《合格境外机构投资者和人民币合格境外机构投资者境内证券期货投资管理办法》（中国证券监督管理委员会、中国人民银行、国家外汇管理局令第176号）；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（2）《境外机构投资者境内证券期货投资资金管理规定》（中国人民银行、国家外汇管理局公告〔2020〕第2号）；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（3）《关于实施&lt;合格境外机构投资者和人民币合格境外机构投资者境内证券期货投资管理办法&gt;有关问题的规定》（中国证券监督管理委员会公告〔2020〕63号）；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（4）《人民币跨境收付信息管理系统（RCPMIS）操作和信息报送指南》；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（5）《关于合格投资者RCPMIS信息报告规则的通知》。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申请合格投资者资格，应当具备下列条件：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（1）财务稳健，资信良好，具备证券期货投资经验；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（2）境内投资业务主要负责人员符合申请人所在境外国家或者地区有关从业资格的要求（如有）；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（3）治理结构、内部控制和合规管理制度健全有效，按照规定指定督察员负责对申请人境内投资行为的合法合规性进行监督；</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（4）经营行为规范，近3年或者自成立以来未受到监管机构的重大处罚；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（5）不存在对境内资本市场运行产生重大影响的情形。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同一合格投资者可委托一家或多家托管人。委托多家托管人的，应指定一家托管人作为主报告人（仅有一家托管人的默认托管人为主报告人），负责代其统一办理资格申请、重大事项报告、主体信息登记等事项。合格投资者应当在指定主报告人之日起5个工作日内，通过主报告人将所有托管人信息报中国证监会、国家外汇管理局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（1）资格申请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合格投资者，应当通过中国证监会网站在线填写申请表，并通过境内托管人向中国证监会报送以下申请文件：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①法定代表人或其授权代表签署的申请书；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②营业执照或者注册证书、业务经营资格证明材料；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③最近3年或者自成立起是否受到监管机构重大处罚的说明；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④对托管人的授权委托书；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⑤中国证监会根据审慎监管原则要求的其他文件。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前款所称法定代表人是指，经申请人董事会授权或者按申请人公司章程规定或者符合申请人所在国家或者地区法律规定，可以代表申请人办理合格投资者境内证券期货投资管理有关事宜的自然人，如董事会主席或者首席执行官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申请书由申请人的法定代表人的授权代表签署的，应当出具该法定代表人对其授权代表的授权委托书。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申请材料用外文书写的，应当提供中文译本（以中文为准）。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国际组织、主权基金、养老基金申请合格投资者资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格的，经中国证监会同意，可豁免提交本条第②、③项规定的文件。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合格投资者应凭国家外汇管理局出具的业务登记凭证，根据投资和资金汇入需要，在托管人处开立一个或多个合格投资者专用账户。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①机构投资者收款指令。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①合格投资者如需汇出已实现的累计收益，托管人可凭合格投资者书面申请或指令、合格投资者出具的承诺按照中国境内相关税务法律法规足额缴纳税费的承诺函等，为合格投资者办理相关资金汇出手续。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合格投资者清盘（含产品清盘）的，托管人可凭合格投资者书面申请或指令、中国注册会计师出具的投资收益专项审计报告、税务备案表（按规定无需提供的除外）等，为合格投资者办理相关资金汇出及关户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（1）账户管理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合格投资者仅汇入人民币资金的，须开立人民币专用存款账户；同时汇入人民币和外币资金的，须分别开立人民币专用存款账户、外币专用账户及与外币专用账户相对应的人民币专用存款账户，两类人民币专用存款账户的命名应予以有效区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开立人民币专用存款账户和（或）与外币专用账户相对应的人民币专用存款账户要以机构自身名义开立。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合格投资者根据需要在境内只需开立一个人民币银行结算账户的，可直接开立专用存款账户。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合格投资者根据需要需为其自有资金、客户资金、开放式基金开立相应多个人民币银行结算账户的，应开立基本存款账户和专用存款账户。其中，基本存款账户用于日常人民币转账结算，专用存款账户用于按照相关制度要求对特定用途资金进行专项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（2）账户收支范围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专用存款账户分为合格投资者投资境内证券市场的专用存款账户（以下简称专用存款账户&lt;证券交易&gt;），以及开展境内衍生品交易的专用存款账户（以下简称专用存款账户&lt;衍生品交易&gt;）等。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专用存款账户&lt;证券交易&gt;的收入范围是：从合格投资者外币专用账户结汇划入的资金或从境外汇入的人民币投资本金，从专用存款账户&lt;衍生品交易&gt;划入的资金，出售证券所得价款、现金股利、利息收入，以及符合中国人民银行和国家外汇管理局规定的其他收入。支出范围是：支付证券投资价款（含印花税、手续费等），划往专用存款账户&lt;衍生品交易&gt;的资金，购汇划往合格投资者外币专用账户或汇出人民币投资本金和收益，支付税款、托管费、审计费和管理费等相关税费，以及符合中国人民银行和国家外汇管理局规定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专用存款账户&lt;衍生品交易&gt;可根据投资品种和相应结算规则在期货保证金存管银行、外汇衍生品业务经办机构或其他相关机构处开立。专用存款账户&lt;衍生品交易&gt;的收入范围是：从专用存款账户&lt;证券交易&gt;划入的资金、利息收入，开展境内衍生品交易相关的资金划入，以及符合中国人民银行和国家外汇管理局规定的其他收入。支出范围是：划往专用存款账户&lt;证券交易&gt;的资金，开展境内衍生品交易相关的资金划出、相关税费支出，以及符合中国人民银行和国家外汇管理局规定的其他支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（3）信息报送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托管人应当按照《人民币跨境收付信息管理系统管理办法》（银发〔2017〕126号文印发）、《中国人民银行办公厅关于完善人民币跨境收付信息管理系统银行间业务数据报送流程的通知》（银办发〔2017〕118号）等相关规定，《境外机构投资者境内证券期货投资资金管理规定》（中国人民银行 国家外汇管理局公告〔2020〕第2号）、《人民币跨境收付信息管理系统（RCPMIS）操作和信息报送指南》及《关于&lt;人民币跨境收付信息管理系统（RCPMIS）操作和信息报送指南&gt;部分内容调整的通知》向人民银行人民币跨境收付信息管理系统报送人民币合格投资者账户开销户及余额信息，跨境划转信息、持仓信息、购售信息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（1）合格投资者名称发生变更的，应在取得中国证监会换发的经营证券期货业务许可证后10个工作日内，委托其主报告人向国家外汇管理局申请办理变更登记。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托管人等重要信息发生变更的，合格投资者应委托其主报告人自变更之日起10个工作日内向国家外汇管理局申请办理变更登记。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主报告人发生变更的，合格投资者应委托新的主报告人自变更之日起10个工作日内向国家外汇管理局申请办理变更登记。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合格投资者因机构解散、进入破产程序、由接管人接管或自身原因等导致中国证监会注销其业务许可的，合格投资者应通过主报告人及时向中国人民银行和国家外汇管理局报告，且原则上应在30个工作日内变现资产并关闭合格投资者专用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（2）资金划转注意事项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①合格投资者专用账户与其境内其他账户之间不得划转资金，法律法规规章另有规定的除外。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②同时汇入人民币和外币资金的合格投资者，所开立的两类人民币专用存款账户之间不得划转资金。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③合格投资者专用账户内资金不得用于境内证券期货投资及基于套期保值为目的的风险管理以外的其他用途，法律法规规章另有规定的除外。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④合格投资者专用账户不得支取现金。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⑤合格投资者汇入人民币进行投资的，可根据投资计划等，将投资所需的境外人民币资金直接汇入其人民币专用存款账户。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⑥合格投资者境内证券期货投资汇出与汇入的资金币种原则上应保持一致，不得进行人民币和外币间的跨币种套利。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（二）银行作为托管人办理人民币合格境内机构投资者境外证券投资（RQDII）跨境人民币收支业务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人民币合格境内机构投资者是指取得国务院金融监督管理机构许可并以人民币开展境外证券投资(以下简称境外投资)的境内金融机构。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人民币合格境内机构投资者可以自有人民币资金或募集境内机构和个人人民币资金, 投资于境外金融市场的人民币计价产品(银行自有资金境外运用除外)。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（1）《合格境内机构投资者境外证券投资管理试行办法》（中国证监会第46号）；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（2）《合格境内机构投资者境外证券投资外汇管理规定》（国家外汇管理局公告2013年第1号）；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（3）《中国人民银行关于人民币合格境内机构投资者境外证券投资有关事项的通知》（银发〔2014〕331号）；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（4）《中国人民银行办公厅关于进一步明确人民币合格境内机构投资者境外证券投资管理有关事项的通知》（银办发〔2018〕81号）；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（5）《人民币合格境内机构投资者境外证券投资信息报送流程》（中国人民银行上海总部公告〔2018〕第1号）；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（6）《关于实施〈合格境内机构投资者境外证券投资管理试行办法〉有关问题的通知》（证监发〔2007〕81号）；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（7）《中国银行业监督管理委员会办公厅关于商业银行开展代客境外理财业务有关问题的通知》（银监办发〔2006〕164号）；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（8）《中国银行业监督管理委员会办公厅关于调整商业银行代客境外理财业务境外投资范围的通知》（银监办发〔2007〕114号）。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应遵循国务院金融监督管理机构有关人民币合格境内机构投资者资质相关要求。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①跨境人民币结算付款说明。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②国务院金融监督管理机构有关资格的许可文件。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③RQDII 向国务院金融监督管理机构报送并经国务院金融监督管理机构确认的产品最大发行规模。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④RQDII 对外支付的书面申请或指令。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⑤境内托管银行要求提供的其他材料。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①跨境人民币结算收款说明。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②RQDII收款指令。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（1）人民币合格投资者开展境外投资, 应当凭国务院金融监督管理机构对合格投资者境外投资资格的许可文件, 在具有相应托管业务资格的境内托管银行处开立境内人民币托管账户。境内托管银行可为人民币合格投资者每只产品分别开立境内人民币托管账户。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境内托管银行应当在境外托管人处为人民币合格投资者相关产品开立境外人民币托管账户。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（2）人民币合格境内机构投资者按有关规定进行募资，并通过境内人民币托管账户向境外人民币托管账户划转人民币资金。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（3）人民币合格境内机构投资者境外投资本金及收益，通过境外人民币托管账户以人民币形式汇回境内人民币托管账户。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（4）人民币合格投资者境外投资资金汇出规模应以实际募资规模为准, 并不得超过其向国务院金融监督管理机构及向人民银行上海总部报送的产品最大发行规模。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（5）人民币合格投资者开展境外投资的，不得将人民币资金汇出境外购汇。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（6）信息报送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托管银行应当依据《中国人民银行办公厅关于进一步明确人民币合格境内机构投资者境外证券投资管理有关事项的通知》（银办发〔2018〕81号）以及“上海总部公告2018年第1号”要求的信息报送规则进行信息申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（1）人民币合格投资者只能投资于境外金融市场的人民币计价产品（银行自身资金境外运用除外），不得将人民币资金汇出境外购汇。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（2）人民币合格投资者境外投资资金汇出规模应以实际募资规模为准，并不得超过其向国务院金融监督管理机构及人民银行上海总部报送的产品最大发行规模。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（三）银行作为结算代理人办理境外机构投资者投资银行间债券市场跨境人民币收支业务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符合《中国人民银行关于境外央行、国际金融组织、主权财富基金运用人民币投资银行间市场有关事宜的通知》（银发〔2015〕220号）要求的境外央行类机构投资者以及符合《中国人民银行公告〔2016〕第3号》要求的境外商业类和中长期机构投资者，将人民币投资本金等符合政策规定的资金汇入境内，或将人民币投资本金和收益等符合政策规定的资金汇出至境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（1）《中国人民银行关于境外人民币业务清算行、境外参加银行开展银行间债券市场债券回购交易的通知》（银发〔2015〕170号）；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（2）《中国人民银行关于境外央行、国际金融组织、主权财富基金运用人民币投资银行间市场有关事宜的通知》（银发〔2015〕220号）；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（3）《国家外汇管理局关于境外中央银行类机构投资银行间市场外汇账户管理有关问题的通知》（汇发〔2015〕43号）；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（4）《关于进一步做好境外机构投资者投资银行间债券市场有关事宜的公告》（中国人民银行公告〔2016〕第3号）；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（5）《国家外汇管理局关于境外机构投资者投资银行间债券市场有关外汇管理问题的通知》（汇发〔2016〕12号）；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（6）《中国人民银行办公厅关于完善人民币跨境收付信息管理系统银行间业务数据报送流程的通知》（银办发〔2017〕118号）；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（7）《中国人民银行 国家外汇管理局关于进一步便利境外机构投资者投资银行间债券市场有关事项的通知》(银发〔2019〕240号)；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（8）《国家外汇管理局关于完善银行间债券市场境外机构投资者外汇风险管理有关问题的通知》（汇发〔2020〕2号）。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（1）已经通过人民银行投资备案的境外央行或货币当局、国际金融组织、主权财富基金。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已经通过人民银行上海总部投资备案的、在境外依法注册成立的商业银行、保险公司、证券公司、基金管理公司及其他资产管理机构等各类金融机构，上述金融机构依法合规面向客户发行的投资产品以及养老基金、慈善基金、捐赠基金等中国人民银行认可的其他中长期机构投资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①对于境外商业类和中长期机构投资者，结算代理人应审核境外机构投资者投资银行间债券市场的批复或备案通知书；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②境外机构投资者或其境外付款行发出的收款指令。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③境外机构投资者投资银行间债券市场的业务登记凭证。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④监管机构要求的其他材料。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①境外机构投资者书面申请或指令。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②境外机构投资者投资银行间债券市场的业务登记凭证。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③境外机构投资者如应纳税的，结算代理人需审核纳税凭证或证明。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④监管机构要求的其他材料。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（3）非交易过户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同一境外机构投资者QFII/RQFII托管账户内资金与直接投资资金账户内资金可以在境内直接双向划转。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①境外机构投资者应当向QFII/RQFII境内托管行提出将QFII/RQFII托管账户内资金划转至其直接投资资金账户的申请；或向直接投资结算代理人提出将直接投资资金账户内资金划转至其QFII/RQFII托管账户的申请。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②QFII/RQFII和直接投资渠道间资金划转完成后，后续交易和资金汇兑等应当遵循后续渠道相关管理要求。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（4）外汇衍生品交易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投资者可以使用境内人民币对外汇衍生产品（以下简称外汇衍生品），按照套期保值原则管理投资银行间债券市场产生的外汇风险敞口。该境外投资者是指符合《中国人民银行公告〔2016〕第3号》规定的各类境外投资者，即已经通过人民银行上海总部投资备案的、在境外依法注册成立的商业银行、保险公司、证券公司、基金管理公司及其他资产管理机构等各类金融机构，上述金融机构依法合规面向客户发行的投资产品以及养老基金、慈善基金、捐赠基金等中国人民银行认可的其他中长期机构投资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结算代理人根据境外机构投资者或其境外付款行发出的收款指令以及国家外汇管理局资本项目信息系统登记生成的业务凭证编码，通过境外机构投资者委托结算代理人开立的人民币专用存款账户办理资金汇入。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①结算代理人根据境外机构投资者申请或指令以及国家外汇管理局资本项目信息系统登记生成的业务凭证，通过境外机构投资者委托结算代理人开立的人民币专用存款账户办理资金汇出。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境外机构投资者可将投资本金和收益以人民币形式汇出境外，已获准进入银行间债券市场的境外央行类机构、清算行和参加行还可将正回购所得人民币资金调出境外使用。境外机构投资者累计汇出境外资金的金额不高于境外机构投资者卖出债券和衍生品平仓获得的本金和已实现收益金额以及正回购资金金额。境外机构投资者正回购的人民币融资余额不得高于所持债券余额的100%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（3）非交易过户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境内托管行和结算代理人应当根据自身职责，按规定做好境外机构投资者债券非交易过户和资金划转相关服务、数据报送和监测工作。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托管行和结算代理人应当按照《人民币跨境收付信息管理系统管理办法》（银发〔2017〕126号）、《中国人民银行办公厅关于完善人民币跨境收付信息管理系统银行间业务数据报送流程的通知》（银办发〔2017〕118号）等相关规定，向人民币跨境收付信息管理系统报送境外机构投资者资金划转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（4）外汇衍生品交易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境外投资者开展外汇衍生品交易应遵照以下规定：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①外汇衍生品敞口与外汇风险敞口具有合理的相关度。外汇风险敞口包括债券投资的本金、利息以及市值变化等。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②当债券投资发生变化而导致外汇风险敞口变化时，在五个工作日内或月后五个工作日内对相应持有的外汇衍生品敞口进行调整。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③根据外汇风险管理的实际需要，可灵活选择展期、反向平仓、全额或差额结算等交易机制，并以人民币或外币结算损益。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④首次开展外汇衍生品交易前，境外投资者应向金融机构或外汇交易中心提交遵守套期保值原则的书面承诺。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该境外投资者是指符合《中国人民银行公告〔2016〕第3号》规定的各类境外投资者，即已经通过人民银行上海总部投资备案的、在境外依法注册成立的商业银行、保险公司、证券公司、基金管理公司及其他资产管理机构等各类金融机构，上述金融机构依法合规面向客户发行的投资产品以及养老基金、慈善基金、捐赠基金等中国人民银行认可的其他中长期机构投资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（5）信息报送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结算代理人需根据《中国人民银行办公厅关于完善人民币跨境收付信息管理系统银行间业务数据报送流程的通知》（银办发〔2017〕118号）的要求，向人民币跨境收付信息管理系统报送境外机构投资者开立的人民币专用存款账户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同时汇入人民币和外币进行投资的境外商业类和中长期机构投资者，汇出与汇入的资金币种原则上应保持一致。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（四）境外机构在境内发行人民币债券跨境人民币收支业务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境外机构在境内发行人民币债券是指外国政府类机构、国际金融组织、国际开发机构等，以及在境外(含香港、澳门和台湾地区)合法注册成立的各类金融机构和非金融企业在境内发行以人民币计价的债券。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（1）《银行间债券市场非金融企业债务融资工具管理办法》（中国人民银行令〔2008〕第1号）；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（2）《境外机构人民币银行结算账户管理办法》(银发〔2010〕249号)；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（3）《中国人民银行关于境外机构人民币银行结算账户开立和使用有关问题的通知》（银发〔2012〕183号）；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（4）《中国人民银行办公厅关于境外机构境内发行人民币债券跨境人民币结算业务有关事项的通知》（银办发〔2016〕258号）；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（5）《全国银行间债券市场境外机构债券发行管理暂行办法》（中国人民银行 财政部公告〔2018〕第16号）。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境外机构是指外国政府类机构、国际金融组织、国际开发机构等，以及在境外（含香港、澳门和台湾地区）合法注册成立的各类金融机构和非金融企业。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根据我国债券市场发行上市的有关规定，境外机构在境内发行人民币债券，应当获得有权部门同意人民币债券发行的证明文件。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境外机构可选择在境内银行业金融机构开立境外机构人民币银行结算账户或委托主承销商在境内银行业金融机构开立托管账户两种方式，存放发行人民币债券所募集资金及办理相关跨境人民币结算业务。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（1）通过境外机构人民币银行结算账户办理收支：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①跨境人民币结算付款说明或支付指令；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②有权部门同意人民币债券发行的证明文件；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③债券募集说明书；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④监管机关要求的其他材料。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（2）委托主承销商开立托管账户办理收支：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①有权部门同意人民币债券发行的证明文件、债券募集说明书、评级报告、法律意见书；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②主承销商营业执照及业务经营许可；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③境外机构在境外合法注册成立的证明文件；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④境外机构、主承销商、托管行签署的托管协议；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⑤跨境人民币结算付款说明或支付指令。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外机构开立境外机构人民币银行结算账户的，开户行应当按照有权部门同意人民币债券发行的证明文件中所规定的发债所筹集的人民币资金境内外使用比例，做好真实性和合规性审核办理相关跨境人民币资金汇划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机构委托主承销商开立托管账户的，托管行应当按照有权部门同意人民币债券发行的证明文件中所规定的发债所筹集的人民币资金境内外使用比例，做好真实性和合规性审核审核，凭境外机构和主承销商的指令办理相关跨境人民币资金汇划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（3）结算银行应当按照债券发行及还本付息安排办理跨境人民币资金入账手续，并做好真实性和合规性审核。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（4）信息报送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机构开立境外机构人民币银行结算账户的，开户行应当做好真实性和合规性审核，及时、准确、完整地向人民币跨境收付信息管理系统报送境外机构人民币银行结算账户信息，以及通过该账户办理的跨境人民币资金收付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机构委托主承销商开立托管账户的，托管行应当做好真实性和合规性审核，及时、准确、完整地向人民币跨境收付信息管理系统报送人民币债券资金托管账户信息，以及通过该账户办理的跨境人民币资金收付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境外机构发债募集资金涉及境内购汇的，其资金开户行或托管行应按照外汇管理有关规定报送账户、账户内购汇、资金划转等相关数据。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债券交易对熊猫债的潜在购买人可能会产生税务问题，具体取决于该购买人的实际状况、转让税和登记税的相关法律规定等因素。在发行人已实际履行完毕其在债券项下义务的情况下，债券购买人可能需要就资产的转让或同意转让支付所得税、印花税、印花税储备税、增值税及类似的转让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二、内地与香港基金互认跨境人民币收支业务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本业务是指内地基金经香港证监会认可后在香港地区发行及销售（以下简称香港发行），以及香港基金经中国证监会注册后在内地发行及销售（以下简称内地发行）。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（1）《香港互认基金管理暂行规定》（中国证券监督管理委员会公告〔2015〕12号）；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（2）《内地与香港证券投资基金跨境发行销售资金管理操作指引》（中国人民银行 国家外汇管理局公告〔2015〕第36号）。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已获得内地监管部门和香港监管部门认可资质的内地基金管理公司，香港基金管理公司（其业务由其选定的内地基金管理公司或托管行代理人代理）。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（1）基金管理人或代理人的收付款指令；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（2）基金互认业务登记凭证。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开展业务前，须核查相关基金公司是否根据《内地与香港证券投资基金跨境发行销售资金管理操作指引》的规定在国家外汇管理局资本项目信息系统中进行信息登记并获取了相关凭证。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（1）办理客户准入时，商业银行应本着了解客户、了解业务的原则，确保相关内地发行或香港发行业务真实有效。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本业务项下汇入汇出业务，商业银行应做到每笔业务有据可查，并确保相关账户的资金收付类型符合《内地与香港证券投资基金跨境发行销售资金管理操作指引》中规定的收支范围。无法通过汇款凭证或基金管理人（代理人）说明获取收支范围的，或收支范围不符合《内地与香港证券投资基金跨境发行销售资金管理操作指引》规定的，商业银行应不予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（3）香港（内地）基金内地（香港）发行募集资金规模原则上不得超过基金总资产的50%。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（4）香港（内地）基金管理人可通过其募集资金专户开户银行以人民币或外汇形式汇出或汇入申购及赎回资金。相关资金应按币种分别从相关人民币或外汇专户中汇出或汇入。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（5）信息报送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香港（内地）基金管理人开户银行应当及时、准确、完整地向人民币跨境收付信息管理系统（RCPMIS）报送相关人民币账户信息和跨境人民币资金收支信息。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所有香港基金内地发行募集资金净汇出规模达到等值3000 亿元人民币，或当所有内地基金香港发行募集资金净汇入规模达到等值3000亿元人民币时，国家外汇管理局将在官方网站发布公告，香港（内地）基金管理人应在公告之日起暂停内地（香港）基金注册（认可）以及跨境发行销售相关工作，直至此后国家外汇管理局官方网站公布汇出（入）月度数据时，净汇出规模低于等值3000亿元人民币为止。商业银行应密切关注国家外汇管理局网站相关公告信息，如外管局公布中港基金互认额度超限时，应停止新的业务准入，直至外管局公布额度非超限为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三、境内代理行对境外参加行的人民币账户融资跨境人民币收支业务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境内代理银行可以为在其开有人民币同业往来账户的境外参加银行提供人民币账户融资，用于满足账户头寸需求。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（1）《跨境贸易人民币结算试点管理办法》（中国人民银行、财政部、商务部、海关总署、国家税务总局、中国银行业监督管理委员会公告〔2009〕第10号）；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（2）《跨境贸易人民币结算试点管理办法实施细则》（银发〔2009〕212号）；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（3）《中国人民银行关于简化跨境人民币业务流程和完善有关政策的通知》（银发〔2013〕第168号）；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（4）《关于完善跨境人民币账户融资管理有关事项的通知》（银货政二2018年2号）。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已经在中国境内代理银行开立跨境人民币同业往来账户的境外银行业金融机构。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（1）账户融资协议；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（2）境外参加行的汇款指令。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资金汇入时，如无特殊情况，无需审核资料。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资金应汇出至境外参加行的同业往来账户，收款行应为境外参加行本身，不得向其它机构或个人开展融资。融资期限不得超过1年。境内代理银行应在“展业三原则”基础上，根据市场需求自主开展对境外参加银行的人民币账户融资业务。人民银行按代理银行账户融资余额占其上年末人民币各项存款余额的比例设定逆周期系数，并根据跨境资金流动形势进行调整，目前该系数为3%。</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（2）信息报送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商业银行应在RCPMIS系统“跨境同业融资”模块及时、完整地报送账户融资业务信息，除根据RCPMIS系统模块要素进行上报外，还需录入当地人民银行分支机构要求的其它信息。开展该业务时，应积极落实人民银行各项宏观审慎监管导向与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账户融资业务的目的是为境外银行提供人民币流动性支持，不应开展其它目的的账户融资业务。对境外金融机构的尽职调查应做到充分、准确，避免发生操作风险。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四、人民币购售项下跨境人民币收支业务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1.业务定义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人民币购售项下跨境人民币收支业务是指境外参加行在境内代理行（境内具有结算代理资格的银行）或境外清算行购买或售出人民币，以满足海外客户的跨境人民币结算下的购售需求。</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代理银行是指为境外商业银行（即境外参加银行）开立人民币同业往来账户的境内商业银行。新开办人民币购售业务的境内代理行无需进行资格申请，在接入人民币跨境收付信息管理系统（RCPMIS）并报中国人民银行备案后，即可开办购售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境内代理银行可以与境外参加银行签订人民币代理结算协议，为其开立人民币同业往来账户，代理境外参加银行进行跨境人民币支付。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2.政策依据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（1）《跨境贸易人民币结算试点管理办法》（中国人民银行、财政部、商务部、海关总署、国家税务总局、中国银行业监督管理委员会公告2009第10号）；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（2）《跨境贸易人民币结算试点管理办法实施细则》（银发〔2009〕212号）；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（3）《关于明确跨境人民币业务相关问题的通知》（银发〔2011〕145号）；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（4）《关于调整人民币购售业务管理的通知》（银发〔2013〕321号）；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（5）《中国人民银行关于拓宽人民币购售业务范围的通知》（银发〔2015〕250号）；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（6）《关于完善人民币购售业务管理有关问题的通知》（银发〔2018〕159号）。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3.客户准入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境外参加行可通过境内代理行或境外清算行代理，也可直接进入境内银行间外汇市场平盘。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根据中国人民银行和国家外汇管理局相关公告和中国外汇交易中心市场准入相关规定，人民币购售业务规模较大、有国际影响力和地域代表性的境外参加行可根据业务需要向交易中心申请成为银行间外汇市场会员，参与即期、远期、外汇掉期、货币掉期及期权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4.审核材料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人民币购售协议：境内代理银行应当与境外参加银行签订代理结算协议或人民币购售协议，约定双方的权利义务、账户开立的条件、账户变更撤销的处理手续，信息报送授权等内容。协议需明确境外参加行应履行的义务：一是境外参加行应按照“展业三原则”对购售业务进行真实性审核，确认所办购售业务符合实需原则，配合监管要求，向境内代理行或境外清算行或中国外汇交易中心提供购售业务背景材料；二是企业客户在境外参加行办理人民币购售业务后，须在同一家银行或银行集团内完成购售相关的支付；三是境外参加行应当关注异常交易，监测客户大额购售业务的资金流向，及时通过境内代理行、境外清算行或中国外汇交易中心向中国人民银行上海总部报告有关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（2）支付指令：境内代理银行与境外参加行通过SWIFT报文传递跨境支付信息，确认交易要素与账户信息后进行清算。</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5.审核及操作要点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代理行、境外清算行与境外参加行可为货物贸易、服务贸易等经常项下和直接投资、经批准的证券投资等资本和金融项下的跨境人民币结算需求办理人民币购售业务，交易品种包括即期、远期、外汇掉期、货币掉期和期权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（2）境内代理行、境外清算行和境外参加行办理人民币购售业务应坚持审慎原则，注重人民币购售业务的双向平衡发展，人民币购售业务形成的头寸应基本平盘。</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人民币购售业务坚持实需原则。境内代理行、境外清算行和中国外汇交易中心应要求境外参加行承诺履行真实性审核义务，按照“了解客户”、“了解业务”和“尽职调查”原则展业，确认所办理人民币购售业务符合实需原则。境外参加行应保留相关业务背景材料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（4）人民币购售业务要坚持风险中性原则。境外参加行需引导客户树立财务中性理念，例如：要求客户签署风险中性声明，根据客户综合信息有效甄别客户交易行为，并保存相关文件备查。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（5）境外参加行与客户开展衍生品交易的，客户的外汇衍生品敞口应与作为交易基础的预期未来人民币收支具有合理的相关度，并且能够提供证明其真实需求背景的书面材料。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境外企业集团可指定集团内的特定机构集中办理人民币购售业务。集中办理人民币购售业务的企业集团，须与境外参加行签署书面协议，并通过境内代理行或境外清算行或中国外汇交易中心向中国人民银行上海总部备案。企业集团内除集中办理机构之外的其他企业不得再通过境外参加行办理人民币购售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境外银行集团可指定本集团内分支机构集中办理人民币购售业务。集中办理购售业务的境外银行集团，应通过境内代理行或境外清算行或中国外汇交易中心向中国人民银行上海总部备案。境外银行集团内除指定分支机构外的其他分支机构不得再通过境内代理行、境外清算行或银行间外汇市场办理人民币购售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（8）信息报送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代理行和境外清算行应当及时准确地向人民币跨境收付信息管理系统报送人民币购售业务信息，即期交易报送（2102报文）。涉及金融衍生品交易的，在业务发生（签约）后次一工作日报送金融衍生交易信息（2180报文），并于每月初5个工作日报送截止“估值对应日期”为上月末（自然日）且未交割的衍生品估值信息（2181报文）。境外清算行、境外参加行直接进入境内银行间外汇市场交易的，应按照有关规定向中国外汇交易中心报送人民币购售业务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6.风险提示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有效甄别客户的风险非中性交易行为，防止部分客户脱离实需、加杠杆炒汇、投机套利行为带来金融机构的信用风险，影响银行的稳健经营。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严格审核真实交易背景，防止境外参加行和境内代理行的人民币购售业务因无交易背景（货物贸易、服务贸易、直接投资、经批准的证券投资）而从事纯境内外汇差的套利行为。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加强事中和事后监测管理，及时报告异常交易等情况，必要时人民银行将对人民币购售业务开展情况进行检查或采取措施进行调控。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《外汇市场交易行为规范指引》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发文机构：国家外汇管理局     文号：汇发〔2021〕34号</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第一章 总则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第一条 为规范和发展我国外汇市场，促进外汇市场诚信、公平、有序、高效运行，维护外汇市场参与者合法权益，根据《中华人民共和国中国人民银行法》《中华人民共和国外汇管理条例》和有关规定，制定本指引。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第二条 本指引所称外汇市场是指在中国外汇交易中心（以下简称交易中心）等依法设立的境内有组织交易平台进行人民币对外汇交易的市场。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第三条 本指引所称市场参与者包括直接参与外汇市场交易的机构，交易中心和银行间市场清算所股份有限公司（以下简称上海清算所）等金融基础设施运营机构，以及货币经纪公司等市场服务机构。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第四条 本指引适用于在外汇市场开展的交易，以及市场参与者依托外汇市场与客户发生的交易。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本指引所称客户是指市场参与者提供外汇交易和交易后相关服务的对象机构、与市场参与者在柜台开展外汇交易的企业等机构。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第五条 外汇市场交易应坚持以下原则：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（一）遵守国家有关法律、法规和监管政策规定；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（二）遵守公开、公平、公正和诚实信用的原则；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（三）遵守外汇市场职业操守、市场惯例和相关业务规则。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第六条 交易中心在中国人民银行、国家外汇管理局监管下，在规定范围内组织外汇市场交易、市场监测和运营等事项，并制定具体交易规则。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第七条 上海清算所在中国人民银行、国家外汇管理局监管下，为外汇市场交易提供清算等服务，并制定具体清算规则。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第八条 市场参与者应遵守外汇市场自律机制相关自律规范，维护市场秩序和公平竞争规则。</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第二章 交易管理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第九条 市场参与者应根据自身职责，公平、透明、诚信地处理客户交易指令或订单。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（一）充分考虑客户不同订单类型的区别，从制度上致力于为客户达成公平、透明的结果；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（二）对客户报价制度应公正、合理，向客户报价应明示是可成交价格还是指示性价格；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（三）与客户达成交易前，结合具体产品的复杂程度以合理适当的方式向客户充分揭示相关信息，不得虚假陈述或使用误导性语言，不得违背客户真实意愿；</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运用尚未成交的客户订单进行交易实践（如预先对冲）时，以及运用非常规交易技术（如聚合服务）处理客户订单时，应符合自律准则等外汇市场职业操守和市场惯例；若该行为可能与客户利益产生潜在冲突，需向客户充分披露；</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（五）拒绝客户指令或订单应有充分理由，不得利用已经拒绝的客户指令或订单信息开展交易；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（六）不得扰乱市场秩序，破坏公平竞争规则。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第十条 为外汇市场提供汇率基准的市场参与者，应持续监测基准形成的合理性。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第十一条 市场参与者应识别实际或潜在的利益冲突，采取合理、有效的措施消除或管理利益冲突，对不能被消除或管理的利益冲突，市场参与者应向受影响方披露冲突的细节。利益冲突的情形包括但不限于：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（一）与客户或其他市场参与者的利益冲突；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（二）不同客户之间的利益冲突；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（三）工作人员与客户存在亲属关系或其他共同利益关系；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（四）工作人员接受客户礼品或招待；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（五）工作人员个人有相关交易。</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第十二条 市场参与者在与其他市场参与者或客户业务往来中，不得进行利益输送，不得利用职务、岗位便利为自己或他人谋取私利。</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第十三条 市场参与者不得利用所掌握的对价格有重大影响的非公开信息从事交易活动，或利用该信息建议其他人从事交易活动。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第十四条 市场参与者应合理开展外汇自营交易，积极向市场提供流动性，调剂外汇市场供求余缺，促进汇率在合理均衡水平上保持基本稳定。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第十五条 市场参与者不得从事如下市场操纵行为：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（一）通过合谋或集中资金交易操纵市场价格；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（二）滥用市场支配地位影响价格或促成其他不公平的交易行为；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（三）企图不当影响和操纵收盘价或其他基准价；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（四）其他阻碍或企图阻碍市场公平交易和价格发现的市场操纵行为。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第十六条 市场参与者不得从事如下市场欺诈行为：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（一）在交易中制造供需、价格以及价值的假象，包括但不限于虚增交易量、故意快速取消报价诱导市场的闪价与晃骗、虚假多档报价、营造市场活跃度或价格变动错觉的哄抬价格等；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（二）无合理交易目的而请求交易、发起订单等；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（三）在明知或根据市场惯例应知信息虚假或具有误导性的情形下，通过媒体（互联网）或任何其他方式散播；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（四）编造、散播虚假或误导性信息、提交误导性交易请求或订单，诱导市场交易或扰乱市场；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（五）其他阻碍或企图阻碍市场公平交易和价格发现的市场欺诈行为。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第十七条 货币经纪公司可以在交易双方额度不足等自律机制认定的合理情形下，为交易方提供更换其他交易对手服务，但不得为客户虚增交易量提供便利。同时不得开展或协助市场参与者开展以妨害市场正常运行或阻碍价格发现过程为目的的报价、交易或其他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第十八条 市场参与者参与外汇市场交易如遇不可抗力、意外事件、技术故障或其他异常情况，应及时知会交易各方，并根据公平公正和诚信原则妥善处理相关交易。</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第三章 信息管理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第十九条 市场参与者应建立有效的敏感信息识别和保护制度，确定敏感信息的知悉范围，设置保护敏感信息限制，规范传递敏感信息的渠道和方式。不得非法买卖、提供或公开敏感信息，不得泄露所知悉的商业秘密。敏感信息包括市场参与者接收或产生的非公开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（一）可能会对市场定价、流动性或运行产生重大影响的非公开信息；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（二）市场参与者本身、客户或其他市场参与者的外汇交易相关信息；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（三）指定保密信息。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第二十条 外汇市场交易信息交流一般应采用符合自律机制相关规定的交流方式。该交流方式应可追溯、可审核、有记录、有访问控制。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第二十一条 市场参与者应妥善保存交易信息记录与交流信息记录。交易信息记录应包括交易指令、交易执行等全面、完整、系统化的记录，保存期限不短于五年。交流信息记录应包括针对自身及与客户交易的相关邮件、录音、聊天记录等交流内容，其中电子记录保存期限与交易信息记录一致，口头记录保存期限不短于两年。交易中心可协助市场参与者提供通过交易中心平台达成的相关交易记录和交易信息记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第二十二条 开展柜台对客交易的市场参与者，应当按监管规定和双方约定向客户提供相关产品的基础信息、报价、衍生品标的物情况、保证金、盈亏和持仓等信息。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第二十三条 金融基础设施运营机构应当按规定履行产品交易、清算结算和信息披露义务，公布基本会员情况，交易价格、成交量等基础行情，以及清算量、交割量等信息，密切监测市场运行情况，按照规定披露有关异常交易、关联交易或违约处置等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金融基础设施运营机构应当按规定，定期向国家外汇管理局报送市场运行情况。发生价格严重偏离、异常波动、虚假交易、操纵市场、恶意违约以及第十八条等异常情况的，应当及时向国家外汇管理局报告。</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第四章 内控和风险管理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第二十四条 市场参与者应建立健全内部管理制度，根据其外汇市场业务性质、交易规模、复杂性、参与程度构建合理、有效的组织架构和运作机制，确保对自身参与外汇市场活动有清晰、全面的监控能力。</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第二十五条 市场参与者应建立外汇交易的前、中、后台职责分离机制，将交易与风险管理、合规分离，将交易与交易后处理、会计、结算分离，在内部组织结构和岗位设置上权责分明、相互制衡、人员分离。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第二十六条 承担主经纪商的市场参与者，应将主经纪业务与自身销售、交易业务适度隔离。主经纪服务提供方与使用方，应遵守相关监管要求、交易中心交易规则和自律准则等。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第二十七条 市场参与者应建立与自身角色相适应的监控机制和流程，有效识别和管理面临的各类外汇交易风险，包括但不限于信用风险、市场风险、操作风险、技术风险、结算风险、合规风险、法律风险，并极力防范市场操纵、市场欺诈等不当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第二十八条 市场参与者应为所有外汇交易产品的交易确认、交易冲销、组合对账、支付结算和清算建立清晰、高效、透明、有效控制风险的流程，保证外汇市场交易后管理工作及时、准确完成。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第二十九条 市场参与者应严格执行反洗钱和反恐怖融资法律法规以及有关规定，切实履行反洗钱和反恐怖融资相关义务。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第三十条 市场参与者应加强对交易相关人员行为监控和管理，制定相关制度和流程识别可能出现的外汇市场不当交易行为，对在交易活动中有违规行为的人员实行严格的问责和惩处，鼓励员工在发现可疑交易或禁止行为时向其主管或指定负责人报告，确保通过该途径发现的问题能够被恰当、透明地解决。</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第三十一条 市场参与者应制定独立内审流程，定期对遵守本指引和改进情况进行全面、独立的审查、记录，督导审计发现问题的整改进展，对整改措施进行跟踪评估、验证，并应向董事会及高级管理层汇报。重大内部审计问题应当及时向国家外汇管理局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第三十二条 市场参与者应配合监管部门针对本指引开展的非现场、现场评估。对监管部门及其他市场参与者反馈的异常交易线索，应由独立职能部门及时核查。</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第五章 监督管理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第三十三条 国家外汇管理局将银行执行本指引情况纳入银行外汇业务合规与审慎经营评估。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第三十四条 任何单位和个人有权举报外汇交易违法行为。国家外汇管理局及其分支机构应当为举报人保密，并按照规定对举报人给予奖励。</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第三十五条 市场参与者违反本指引的，国家外汇管理局及其分支机构有权根据《中华人民共和国外汇管理条例》的相关规定进行处罚；涉嫌犯罪的，应移交司法机关。</w:t>
      </w:r>
    </w:p>
    <w:p>
      <w:pPr>
        <w:spacing w:before="156" w:beforeLines="50" w:after="156" w:afterLines="50" w:line="360" w:lineRule="auto"/>
        <w:ind w:firstLine="482" w:firstLineChars="200"/>
        <w:rPr>
          <w:rFonts w:cs="宋体" w:asciiTheme="minorEastAsia" w:hAnsiTheme="minorEastAsia"/>
          <w:b/>
          <w:bCs/>
          <w:sz w:val="24"/>
        </w:rPr>
      </w:pPr>
      <w:r>
        <w:rPr>
          <w:rFonts w:hint="eastAsia" w:cs="宋体" w:asciiTheme="minorEastAsia" w:hAnsiTheme="minorEastAsia"/>
          <w:b/>
          <w:bCs/>
          <w:sz w:val="24"/>
        </w:rPr>
        <w:t>第六章 附则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第三十六条 银行间外汇市场外币对交易参照本指引执行。</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第三十七条 市场参与者采用算法或程序化交易的，不得损害其他市场参与者的正当利益或者影响正常交易秩序，具体行为规范由国家外汇管理局另行制定。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第三十八条 市场参与者与企业在柜台开展的外汇交易，如未达到本指引规定的监管要求，可在过渡期内进行整改。过渡期内市场参与者应当制定整改计划，明确时间进度安排；过渡期结束后，应全面执行指引规定。过渡期为本指引发布之日起至2022年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第三十九条 本指引由国家外汇管理局负责解释。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第四十条 本指引自2022年1月1日起实施。</w:t>
      </w:r>
      <w:r>
        <w:rPr>
          <w:rFonts w:hint="eastAsia" w:cs="宋体" w:asciiTheme="minorEastAsia" w:hAnsiTheme="minorEastAsia"/>
          <w:sz w:val="24"/>
        </w:rPr>
        <w:br w:type="page"/>
      </w:r>
    </w:p>
    <w:p>
      <w:pPr>
        <w:pStyle w:val="2"/>
      </w:pPr>
      <w:r>
        <w:rPr>
          <w:rFonts w:hint="eastAsia"/>
        </w:rPr>
        <w:t>《中国人民银行 国家外汇管理局关于关于银行业金融机构境外贷款业务有关事宜的通知》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发文机构：中国人民银行 国家外汇管理局  文号：银发〔2022〕27号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为推动形成以国内大循环为主体、国内国际双循环相互促进的新发展格局，切实发挥跨境业务服务实体经济、促进贸易投资便利化的作用，进一步支持和规范境内银行业金融机构（以下简称银行）开展境外贷款业务，现就有关事宜通知如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本通知所称境外贷款业务是指具备国际结算业务能力的境内银行在经批准的经营范围内直接向境外企业发放本外币贷款，或通过向境外银行融出资金等方式间接向境外企业发放一年期以上（不含一年期，下同）本外币贷款的行为。</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本通知所称境外企业是指在中华人民共和国境外（含香港、澳门和台湾地区）合法注册成立的非金融企业。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 、境内银行应按照审慎经营原则，综合考虑资产负债情况和币种结构等各方面因素，统筹境内、境外业务发展，在境外贷款余额上限内按规定自主开展境外贷款业务，鼓励对有实际需求的境外企业优先采用人民币贷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 、境内银行境外贷款余额（指已提用未偿余额，下同）不得超过上限，即：境外贷款余额≤境外贷款余额上限。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境外贷款余额上限=境内银行一级资本净额（外国银行境内分行按营运资金计）×境外贷款杠杆率×宏观审慎调节参数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境外贷款余额=本外币境外贷款余额+外币境外贷款余额×汇率风险折算因子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外贷款余额及上限的计算均以人民币为单位，外币境外贷款余额以提款日的汇率水平折算。境内银行基于真实跨境贸易结算办理的贸易融资不纳入境外贷款余额管理。一级资本净额或营运资金以最近一期经审计的财务报告为准（采用银行法人口径）。中国人民银行、国家外汇管理局根据宏观经济形势和跨境资金流动情况对境外贷款杠杆率、宏观审慎调节参数、汇率风险折算因子进行动态调整（参数设置见附件1）。</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银行应做好境外贷款业务规划和管理，确保任一时点贷款余额不超过上限。若因银行一级资本净额（营运资金）、境外贷款杠杆率或宏观审慎调节参数调整导致境外贷款余额超过上限，银行应暂停办理新的境外贷款业务，直至境外贷款余额调整至上限之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四 、境内银行开展境外贷款业务的，应充分了解国际化经营规则和风险管理，建立完善的业务操作规程和内控制度，报中国人民银行、国家外汇管理局或其分支机构备案后实施。提交的备案材料包括但不限于贷款流程管理、专业人员配备、风险控制制度等；与境外银行合作开展境外贷款业务的，还应建立信贷责任、管理和风险分担机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五 、境内银行可按现行制度规定为境外企业开立银行结算账户办理境外贷款业务，也可以通过境外企业在境外银行开立的账户办理。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六 、贷款利率应符合商业原则，在合理范围内确定。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七 、境内银行发放的境外贷款，原则上应用于境外企业经营范围内的相关支出，不得用于证券投资和偿还内保外贷项下境外债务，不得用于虚构贸易背景交易或其他形式的投机套利性交易，不得通过向境内融出资金、股权投资等方式将资金调回境内使用。如境外贷款用于境外投资，应符合国内相关主管部门有关境外投资的规定。境内银行应加强对境外贷款业务债务人主体资格、资金用途、预计的还款资金来源及相关交易背景的真实合规性审核，对是否符合境内外相关法律法规进行尽职调查，严格审查境外企业资信，并监督境外企业按照其申明的用途使用贷款资金。境内银行通过向境外银行融出资金等方式间接向境外企业发放一年期以上本外币贷款的，原则上应要求境外银行等直接债权人参照本条规定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八 、境外贷款业务涉及跨境担保的，应根据有关规定，区分境内、境外债权人（受益人）分别报送跨境担保相关信息，境内银行因担保履约产生的对外债权应纳入其境外贷款余额管理。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九 、境内银行境外贷款还款币种原则上应与贷款币种保持一致。如境外企业确无人民币收入偿还境内银行境外人民币贷款，境内代理行或境外人民币清算行与参加行可为境外企业偿还境内银行境外人民币贷款所产生的跨境人民币结算需求办理人民币购售业务。境内银行可为境外企业偿还本银行境外人民币贷款所产生的跨境人民币结算需求提供外汇风险对冲和外汇结汇服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 、境内银行应按照有关数据报送要求将境外本外币贷款、跨境收支、账户等信息分别报送至中国人民银行、国家外汇管理局，并于每月初5个工作日内将上月末本银行境外贷款余额变动等统计信息报告中国人民银行、国家外汇管理局。所有境外贷款业务材料留存备查，保留期限为该笔境外贷款业务结束之日起5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十一 、境内银行在办理境外贷款业务时，应当遵守国家法律法规和相关主管部门的规定，遵循依法合规、审慎经营、风险可控的原则,切实做好境外贷款业务的风险管理工作；应按照《中华人民共和国反洗钱法》和其他有关规定，切实履行反洗钱、反恐怖融资、反逃税义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十二 、开发性政策性银行境外贷款以及自由贸易试验区银行境外贷款等统一按本通知模式管理，境内银行已发放境外贷款余额纳入本通知规定的境外贷款余额管理。境内银行向境外主权类机构发放贷款业务参照本通知规定执行，纳入境外贷款余额管理。境内银行通过自由贸易账户分账核算单元向境外企业发放的贷款，按自由贸易账户相关规定办理（使用境内银行总行下拨人民币资金发放的境外企业贷款须纳入境外贷款余额管理）。境内银行通过离岸账户发放的境外贷款，按离岸银行业务相关规定办理，不纳入境外贷款余额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十三 、中国人民银行、国家外汇管理局对27家银行（名单见附件2）境外贷款业务实行统一管理，中国人民银行副省级城市中心支行以上分支机构、国家外汇管理局各分支局按照属地管理原则对27家银行以外的银行境外贷款业务进行管理。开展境外贷款业务的银行应于每年6月30日之前向中国人民银行、国家外汇管理局或其分支机构报告最近一期经审计的资本数据、上年度境外贷款业务开展情况和本年度计划。</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十四 、本通知自2022年3月1日起实施。《中国人民银行关于政策性银行为合格境外机构办理人民币贷款业务和货币互换业务有关问题的通知》（银发〔2007〕81号）、《中国人民银行关于境内银行业金融机构境外项目人民币贷款的指导意见》（银发〔2011〕255号）同时废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br w:type="page"/>
      </w:r>
    </w:p>
    <w:p>
      <w:pPr>
        <w:pStyle w:val="2"/>
      </w:pPr>
      <w:r>
        <w:rPr>
          <w:rFonts w:hint="eastAsia"/>
        </w:rPr>
        <w:t>《北京地区外汇业务办理指南之一：银行业务（2019年新版本）》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发文机构：国家外汇管理局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行政许可办理地址、时间、咨询及监督投诉方式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国家外汇管理局北京市分局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办理地址：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北京市海淀区莲花池东路 39 号西金大厦 9、10 层，邮编 100036</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周一至周五（法定节假日除外）上午 8：30-11： 30，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下午 13：00-17：00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咨询方式：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（一）咨询窗口： 国家外汇管理局北京市分局经常项目管理处 11-14 窗口， 资本项目管理处 1-4、7-10 窗口， 国际收支处 11-14 窗口</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（二）咨询电话： （010）68559550</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（三）咨询网址：http://www.safe.gov.cn/beijing （留言反馈）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监督投诉方式：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http://www.safe.gov.cn/beijing（留言反馈）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 金融机构代码和标识码的申领及维护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1.1.1 金融机构代码申领、维护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金融机构代码是由国家外汇管理局编制的，唯一标识从事金融 业务的经济组织（金融机构）的代码， 金融机构所有分支机构的金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融机构代码应与总部（总公司）保持一致。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北京地区新设银行总行、非银行金融机构总公司及境外金融机 构在京设立的第一家分支机构应向国家外汇管理局北京市分局提出 金融机构代码申领申请； 已申领代码的金融机构， 如金融机构名称、 总行所在国家／地区、投资者国别／地区、所属外汇局代码、所属 外汇局名称、金融机构类型、经济类型、地址、机构联系人、联系 电话等信息发生变化时，需向国家外汇管理局北京市分局提出金融 机构代码维护申请；金融机构依法终止或注销的，应向国家外汇管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理局北京市分局提出代码停用申请。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 国家外汇管理局综合司关于修订印发&lt;国家外汇管理局信息系统代码标准管理实施细则&gt;的通知</w:t>
      </w:r>
      <w:r>
        <w:rPr>
          <w:rFonts w:hint="eastAsia" w:ascii="MS Gothic" w:hAnsi="MS Gothic" w:eastAsia="MS Gothic" w:cs="MS Gothic"/>
          <w:sz w:val="24"/>
        </w:rPr>
        <w:t>‣</w:t>
      </w:r>
      <w:r>
        <w:rPr>
          <w:rFonts w:hint="eastAsia" w:ascii="宋体" w:hAnsi="宋体" w:eastAsia="宋体" w:cs="宋体"/>
          <w:sz w:val="24"/>
        </w:rPr>
        <w:t>（汇综发”</w:t>
      </w:r>
      <w:r>
        <w:rPr>
          <w:rFonts w:hint="eastAsia" w:cs="宋体" w:asciiTheme="minorEastAsia" w:hAnsiTheme="minorEastAsia"/>
          <w:sz w:val="24"/>
        </w:rPr>
        <w:t>2011</w:t>
      </w:r>
      <w:r>
        <w:rPr>
          <w:rFonts w:hint="eastAsia" w:ascii="MS Gothic" w:hAnsi="MS Gothic" w:eastAsia="MS Gothic" w:cs="MS Gothic"/>
          <w:sz w:val="24"/>
        </w:rPr>
        <w:t>‟</w:t>
      </w:r>
      <w:r>
        <w:rPr>
          <w:rFonts w:hint="eastAsia" w:cs="宋体" w:asciiTheme="minorEastAsia" w:hAnsiTheme="minorEastAsia"/>
          <w:sz w:val="24"/>
        </w:rPr>
        <w:t xml:space="preserve"> 131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金融机构 准备材料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国家外汇管理局北京市分局外汇综 合业务处根据代码系统中的信息向 金融机构出具《金融机构代码申领 结构通知》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办理时限：申请材料齐备之日起 4 个工作日内。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申领：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金融机构代码申领表</w:t>
      </w:r>
      <w:r>
        <w:rPr>
          <w:rFonts w:hint="eastAsia" w:ascii="MS Gothic" w:hAnsi="MS Gothic" w:eastAsia="MS Gothic" w:cs="MS Gothic"/>
          <w:sz w:val="24"/>
        </w:rPr>
        <w:t>‣</w:t>
      </w:r>
      <w:r>
        <w:rPr>
          <w:rFonts w:hint="eastAsia" w:ascii="宋体" w:hAnsi="宋体" w:eastAsia="宋体" w:cs="宋体"/>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金融许可证</w:t>
      </w:r>
      <w:r>
        <w:rPr>
          <w:rFonts w:hint="eastAsia" w:ascii="MS Gothic" w:hAnsi="MS Gothic" w:eastAsia="MS Gothic" w:cs="MS Gothic"/>
          <w:sz w:val="24"/>
        </w:rPr>
        <w:t>‣</w:t>
      </w:r>
      <w:r>
        <w:rPr>
          <w:rFonts w:hint="eastAsia" w:ascii="宋体" w:hAnsi="宋体" w:eastAsia="宋体" w:cs="宋体"/>
          <w:sz w:val="24"/>
        </w:rPr>
        <w:t>、 营业执照</w:t>
      </w:r>
      <w:r>
        <w:rPr>
          <w:rFonts w:hint="eastAsia" w:ascii="MS Gothic" w:hAnsi="MS Gothic" w:eastAsia="MS Gothic" w:cs="MS Gothic"/>
          <w:sz w:val="24"/>
        </w:rPr>
        <w:t>‣</w:t>
      </w:r>
      <w:r>
        <w:rPr>
          <w:rFonts w:hint="eastAsia" w:ascii="宋体" w:hAnsi="宋体" w:eastAsia="宋体" w:cs="宋体"/>
          <w:sz w:val="24"/>
        </w:rPr>
        <w:t>正本或副本的复印件；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3.有关行业主管部门批准其成立的批复文件和证件等材料的复 印件，证件类型包括但不限于 金融许可证</w:t>
      </w:r>
      <w:r>
        <w:rPr>
          <w:rFonts w:hint="eastAsia" w:ascii="MS Gothic" w:hAnsi="MS Gothic" w:eastAsia="MS Gothic" w:cs="MS Gothic"/>
          <w:sz w:val="24"/>
        </w:rPr>
        <w:t>‣</w:t>
      </w:r>
      <w:r>
        <w:rPr>
          <w:rFonts w:hint="eastAsia" w:ascii="宋体" w:hAnsi="宋体" w:eastAsia="宋体" w:cs="宋体"/>
          <w:sz w:val="24"/>
        </w:rPr>
        <w:t>、 经营保险业务许可证</w:t>
      </w:r>
      <w:r>
        <w:rPr>
          <w:rFonts w:hint="eastAsia" w:ascii="MS Gothic" w:hAnsi="MS Gothic" w:eastAsia="MS Gothic" w:cs="MS Gothic"/>
          <w:sz w:val="24"/>
        </w:rPr>
        <w:t>‣</w:t>
      </w:r>
      <w:r>
        <w:rPr>
          <w:rFonts w:hint="eastAsia" w:ascii="宋体" w:hAnsi="宋体" w:eastAsia="宋体" w:cs="宋体"/>
          <w:sz w:val="24"/>
        </w:rPr>
        <w:t>、 证券经营机构营业许可证</w:t>
      </w:r>
      <w:r>
        <w:rPr>
          <w:rFonts w:hint="eastAsia" w:ascii="MS Gothic" w:hAnsi="MS Gothic" w:eastAsia="MS Gothic" w:cs="MS Gothic"/>
          <w:sz w:val="24"/>
        </w:rPr>
        <w:t>‣</w:t>
      </w:r>
      <w:r>
        <w:rPr>
          <w:rFonts w:hint="eastAsia" w:ascii="宋体" w:hAnsi="宋体" w:eastAsia="宋体" w:cs="宋体"/>
          <w:sz w:val="24"/>
        </w:rPr>
        <w:t>和 基金管理资格证书</w:t>
      </w:r>
      <w:r>
        <w:rPr>
          <w:rFonts w:hint="eastAsia" w:ascii="MS Gothic" w:hAnsi="MS Gothic" w:eastAsia="MS Gothic" w:cs="MS Gothic"/>
          <w:sz w:val="24"/>
        </w:rPr>
        <w:t>‣</w:t>
      </w:r>
      <w:r>
        <w:rPr>
          <w:rFonts w:hint="eastAsia" w:ascii="宋体" w:hAnsi="宋体" w:eastAsia="宋体" w:cs="宋体"/>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信息变更：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金融机构代码维护申请表</w:t>
      </w:r>
      <w:r>
        <w:rPr>
          <w:rFonts w:hint="eastAsia" w:ascii="MS Gothic" w:hAnsi="MS Gothic" w:eastAsia="MS Gothic" w:cs="MS Gothic"/>
          <w:sz w:val="24"/>
        </w:rPr>
        <w:t>‣</w:t>
      </w:r>
      <w:r>
        <w:rPr>
          <w:rFonts w:hint="eastAsia" w:ascii="宋体" w:hAnsi="宋体" w:eastAsia="宋体" w:cs="宋体"/>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金融许可证</w:t>
      </w:r>
      <w:r>
        <w:rPr>
          <w:rFonts w:hint="eastAsia" w:ascii="MS Gothic" w:hAnsi="MS Gothic" w:eastAsia="MS Gothic" w:cs="MS Gothic"/>
          <w:sz w:val="24"/>
        </w:rPr>
        <w:t>‣</w:t>
      </w:r>
      <w:r>
        <w:rPr>
          <w:rFonts w:hint="eastAsia" w:ascii="宋体" w:hAnsi="宋体" w:eastAsia="宋体" w:cs="宋体"/>
          <w:sz w:val="24"/>
        </w:rPr>
        <w:t>、 营业执照</w:t>
      </w:r>
      <w:r>
        <w:rPr>
          <w:rFonts w:hint="eastAsia" w:ascii="MS Gothic" w:hAnsi="MS Gothic" w:eastAsia="MS Gothic" w:cs="MS Gothic"/>
          <w:sz w:val="24"/>
        </w:rPr>
        <w:t>‣</w:t>
      </w:r>
      <w:r>
        <w:rPr>
          <w:rFonts w:hint="eastAsia" w:ascii="宋体" w:hAnsi="宋体" w:eastAsia="宋体" w:cs="宋体"/>
          <w:sz w:val="24"/>
        </w:rPr>
        <w:t>正本或副本的复印件；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3.有关行业主管部门批准其成立的批复文件和证件等材料的复印件，证件类型包括但不限于 金融许可证</w:t>
      </w:r>
      <w:r>
        <w:rPr>
          <w:rFonts w:hint="eastAsia" w:ascii="MS Gothic" w:hAnsi="MS Gothic" w:eastAsia="MS Gothic" w:cs="MS Gothic"/>
          <w:sz w:val="24"/>
        </w:rPr>
        <w:t>‣</w:t>
      </w:r>
      <w:r>
        <w:rPr>
          <w:rFonts w:hint="eastAsia" w:ascii="宋体" w:hAnsi="宋体" w:eastAsia="宋体" w:cs="宋体"/>
          <w:sz w:val="24"/>
        </w:rPr>
        <w:t>、 经营保险业务许可证</w:t>
      </w:r>
      <w:r>
        <w:rPr>
          <w:rFonts w:hint="eastAsia" w:ascii="MS Gothic" w:hAnsi="MS Gothic" w:eastAsia="MS Gothic" w:cs="MS Gothic"/>
          <w:sz w:val="24"/>
        </w:rPr>
        <w:t>‣</w:t>
      </w:r>
      <w:r>
        <w:rPr>
          <w:rFonts w:hint="eastAsia" w:ascii="宋体" w:hAnsi="宋体" w:eastAsia="宋体" w:cs="宋体"/>
          <w:sz w:val="24"/>
        </w:rPr>
        <w:t>、 证券经营机构营业许可证</w:t>
      </w:r>
      <w:r>
        <w:rPr>
          <w:rFonts w:hint="eastAsia" w:ascii="MS Gothic" w:hAnsi="MS Gothic" w:eastAsia="MS Gothic" w:cs="MS Gothic"/>
          <w:sz w:val="24"/>
        </w:rPr>
        <w:t>‣</w:t>
      </w:r>
      <w:r>
        <w:rPr>
          <w:rFonts w:hint="eastAsia" w:ascii="宋体" w:hAnsi="宋体" w:eastAsia="宋体" w:cs="宋体"/>
          <w:sz w:val="24"/>
        </w:rPr>
        <w:t>和 基金管理资格证书</w:t>
      </w:r>
      <w:r>
        <w:rPr>
          <w:rFonts w:hint="eastAsia" w:ascii="MS Gothic" w:hAnsi="MS Gothic" w:eastAsia="MS Gothic" w:cs="MS Gothic"/>
          <w:sz w:val="24"/>
        </w:rPr>
        <w:t>‣</w:t>
      </w:r>
      <w:r>
        <w:rPr>
          <w:rFonts w:hint="eastAsia" w:ascii="宋体" w:hAnsi="宋体" w:eastAsia="宋体" w:cs="宋体"/>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停用：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金融机构代码维护申请表</w:t>
      </w:r>
      <w:r>
        <w:rPr>
          <w:rFonts w:hint="eastAsia" w:ascii="MS Gothic" w:hAnsi="MS Gothic" w:eastAsia="MS Gothic" w:cs="MS Gothic"/>
          <w:sz w:val="24"/>
        </w:rPr>
        <w:t>‣</w:t>
      </w:r>
      <w:r>
        <w:rPr>
          <w:rFonts w:hint="eastAsia" w:ascii="宋体" w:hAnsi="宋体" w:eastAsia="宋体" w:cs="宋体"/>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行业主管部门批准其关闭的批复文件的复印件。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3.有关行业主管部门批准其成立的批复文件或证书等材料的复印件。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1.1.2 金融机构标识码申领、维护</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金融机构标识码是由国家外汇管理局编制的， 唯一标识金融机 构总部（总公司）及其分支机构的代码，每个金融机构总部（总公 司）或分支机构均应拥有一个唯一的金融机构标识码。金融机构标识码初始赋码发布后不得变更。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辖内金融机构在办理外汇业务前需要向国家外汇管理局北京市 分局申领金融机构标识码；已申领标识码的金融机构，如金融机构 名称、组织机构代码、上级金融机构标识码、行业主管部门颁发证 书的编号、工商营业执照号码、所属外汇局代码、所属外汇局名称、 地址、机构联系人、联系电话等信息要素发生变化时，需向国家外 汇管理局北京市分局提交金融机构标识码维护申请；金融机构依法终止或注销的，应由其上级机构到国家外汇管理局北京市分局办理标识码停用手续。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《国家外汇管理局综合司关于修订印发&lt;国家外汇管理局信息系统代码标准管理实施细则&gt;的通知》（汇综发〔2011〕 131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国家外汇管理局北京 市分局外汇综合业务 处向申领机构出具《金 融机构标识码赋码通 知单》</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办理时限：申请材料齐备之日起 2 个工作日内。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申领：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《金融机构标识码申领表》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2.《金融许可证》、《营业执照》正本或副本的复印件;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信息变更：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《金融机构标识码维护申请表》 ;</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2.《金融许可证》、《营业执照》正本或副本的复印件;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停用：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1.《金融机构标识码维护申请表》；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有关行业主管部门批准其关闭批复文件的复印件。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金融机构因合并、分立而产生的金融机构标识码的保留、申领 与废止，应该根据实际情况在国家外汇管理局北京市分局办理金融 机构标识码申领或停用手续，并详细说明有关合并或分立情况，以及被停用金融机构的历史数据如何处理。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对因迁址所引起的所在地外汇局代码发生变更的，金融机构应分别向迁出地和迁入地外汇局申请信息变更。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 即期结售汇业务市场准入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1.2.1 政策性银行、全国性商业银行以外其他银行总行（含外国银行分行）即期结售汇业务市场准入审批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北京地区除政策性银行、全国性商业银行向国家外汇管理局直 接申请外，其他银行开办即期结售汇业务需向国家外汇管理局北京市分局申请，外国银行北京分行视同总行管理。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银行办理结售汇业务管理办法</w:t>
      </w:r>
      <w:r>
        <w:rPr>
          <w:rFonts w:hint="eastAsia" w:ascii="MS Gothic" w:hAnsi="MS Gothic" w:eastAsia="MS Gothic" w:cs="MS Gothic"/>
          <w:sz w:val="24"/>
        </w:rPr>
        <w:t>‣</w:t>
      </w:r>
      <w:r>
        <w:rPr>
          <w:rFonts w:hint="eastAsia" w:ascii="宋体" w:hAnsi="宋体" w:eastAsia="宋体" w:cs="宋体"/>
          <w:sz w:val="24"/>
        </w:rPr>
        <w:t>（中国人民银行令”</w:t>
      </w:r>
      <w:r>
        <w:rPr>
          <w:rFonts w:hint="eastAsia" w:cs="宋体" w:asciiTheme="minorEastAsia" w:hAnsiTheme="minorEastAsia"/>
          <w:sz w:val="24"/>
        </w:rPr>
        <w:t>2014</w:t>
      </w:r>
      <w:r>
        <w:rPr>
          <w:rFonts w:hint="eastAsia" w:ascii="MS Gothic" w:hAnsi="MS Gothic" w:eastAsia="MS Gothic" w:cs="MS Gothic"/>
          <w:sz w:val="24"/>
        </w:rPr>
        <w:t>‟</w:t>
      </w:r>
      <w:r>
        <w:rPr>
          <w:rFonts w:hint="eastAsia" w:ascii="宋体" w:hAnsi="宋体" w:eastAsia="宋体" w:cs="宋体"/>
          <w:sz w:val="24"/>
        </w:rPr>
        <w:t>第</w:t>
      </w:r>
      <w:r>
        <w:rPr>
          <w:rFonts w:hint="eastAsia" w:cs="宋体" w:asciiTheme="minorEastAsia" w:hAnsiTheme="minorEastAsia"/>
          <w:sz w:val="24"/>
        </w:rPr>
        <w:t xml:space="preserve"> 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银行办理结售汇业务管理办法实施细则</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2014</w:t>
      </w:r>
      <w:r>
        <w:rPr>
          <w:rFonts w:hint="eastAsia" w:ascii="MS Gothic" w:hAnsi="MS Gothic" w:eastAsia="MS Gothic" w:cs="MS Gothic"/>
          <w:sz w:val="24"/>
        </w:rPr>
        <w:t>‟</w:t>
      </w:r>
      <w:r>
        <w:rPr>
          <w:rFonts w:hint="eastAsia" w:cs="宋体" w:asciiTheme="minorEastAsia" w:hAnsiTheme="minorEastAsia"/>
          <w:sz w:val="24"/>
        </w:rPr>
        <w:t xml:space="preserve"> 53号文印发）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 局北京市分局国 际收支处提交相 关材料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办理时限：正式受理申请后 20 个工作日内。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1.办理结售汇业务的申请报告；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金融许可证</w:t>
      </w:r>
      <w:r>
        <w:rPr>
          <w:rFonts w:hint="eastAsia" w:ascii="MS Gothic" w:hAnsi="MS Gothic" w:eastAsia="MS Gothic" w:cs="MS Gothic"/>
          <w:sz w:val="24"/>
        </w:rPr>
        <w:t>‣</w:t>
      </w:r>
      <w:r>
        <w:rPr>
          <w:rFonts w:hint="eastAsia" w:ascii="宋体" w:hAnsi="宋体" w:eastAsia="宋体" w:cs="宋体"/>
          <w:sz w:val="24"/>
        </w:rPr>
        <w:t>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3.办理结售汇业务的内部管理规章制度， 应至少包括以下内容： 结售汇业务操作规程、结售汇业务单证管理制度、结售汇业务统计 报告制度、结售汇综合头寸管理制度、结售汇业务会计科目和核算 办法、结售汇业务内部审计制度和从业人员岗位责任制度、结售汇 业务授权管理制度。其中，银行结售汇会计科目设臵应区分即期结 售汇和人民币与外汇衍生产品，对客结售汇、自身结售汇和银行间 市场交易业务应分别核算；银行应区分结售汇业务保存结售汇业务单证，保存期限不得少于 5 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4.具备办理业务所必需的软硬件设备的说明材料;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5.拥有具备相应业务工作经验的高级管理人员和业务人员的说明材料；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6.需要经银行业监督管理部门批准外汇业务经营资格的，还应提交外汇业务许可文件的复印件。上述所有书面材料需加盖单位公章。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银行发生合并或者分立的，新设立的银行总行应当向外汇局申请结售汇业务资格； 吸收合并的， 银行无需再申请结售汇业务资格。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1.2.2 分局办理的银行分行（含农村信用社）即期结售汇业务市场准入审批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境内法人银行在京分行经营结售汇业务应事前向国家外汇管理局北京市分局备案。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银行办理结售汇业务管理办法</w:t>
      </w:r>
      <w:r>
        <w:rPr>
          <w:rFonts w:hint="eastAsia" w:ascii="宋体" w:hAnsi="宋体" w:eastAsia="宋体" w:cs="宋体"/>
          <w:sz w:val="24"/>
        </w:rPr>
        <w:t>（中国人民银行令“</w:t>
      </w:r>
      <w:r>
        <w:rPr>
          <w:rFonts w:hint="eastAsia" w:cs="宋体" w:asciiTheme="minorEastAsia" w:hAnsiTheme="minorEastAsia"/>
          <w:sz w:val="24"/>
        </w:rPr>
        <w:t>2014”</w:t>
      </w:r>
      <w:r>
        <w:rPr>
          <w:rFonts w:hint="eastAsia" w:ascii="宋体" w:hAnsi="宋体" w:eastAsia="宋体" w:cs="宋体"/>
          <w:sz w:val="24"/>
        </w:rPr>
        <w:t>第</w:t>
      </w:r>
      <w:r>
        <w:rPr>
          <w:rFonts w:hint="eastAsia" w:cs="宋体" w:asciiTheme="minorEastAsia" w:hAnsiTheme="minorEastAsia"/>
          <w:sz w:val="24"/>
        </w:rPr>
        <w:t xml:space="preserve"> 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银行办理结售汇业务管理办法实施细则</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2014</w:t>
      </w:r>
      <w:r>
        <w:rPr>
          <w:rFonts w:hint="eastAsia" w:ascii="MS Gothic" w:hAnsi="MS Gothic" w:eastAsia="MS Gothic" w:cs="MS Gothic"/>
          <w:sz w:val="24"/>
        </w:rPr>
        <w:t>‟</w:t>
      </w:r>
      <w:r>
        <w:rPr>
          <w:rFonts w:hint="eastAsia" w:cs="宋体" w:asciiTheme="minorEastAsia" w:hAnsiTheme="minorEastAsia"/>
          <w:sz w:val="24"/>
        </w:rPr>
        <w:t xml:space="preserve"> 53号文印发）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 北京市分局国际收 支处提交相关材料办理时限：正式受理备案业务起 20 个工作日内。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银行办理即期结售汇业务备案表</w:t>
      </w:r>
      <w:r>
        <w:rPr>
          <w:rFonts w:hint="eastAsia" w:ascii="MS Gothic" w:hAnsi="MS Gothic" w:eastAsia="MS Gothic" w:cs="MS Gothic"/>
          <w:sz w:val="24"/>
        </w:rPr>
        <w:t>‣</w:t>
      </w:r>
      <w:r>
        <w:rPr>
          <w:rFonts w:hint="eastAsia" w:cs="宋体" w:asciiTheme="minorEastAsia" w:hAnsiTheme="minorEastAsia"/>
          <w:sz w:val="24"/>
        </w:rPr>
        <w:t xml:space="preserve"> 一式两份；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2.办理结售汇业务的申请报告；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金融许可证</w:t>
      </w:r>
      <w:r>
        <w:rPr>
          <w:rFonts w:hint="eastAsia" w:ascii="MS Gothic" w:hAnsi="MS Gothic" w:eastAsia="MS Gothic" w:cs="MS Gothic"/>
          <w:sz w:val="24"/>
        </w:rPr>
        <w:t>‣</w:t>
      </w:r>
      <w:r>
        <w:rPr>
          <w:rFonts w:hint="eastAsia" w:ascii="宋体" w:hAnsi="宋体" w:eastAsia="宋体" w:cs="宋体"/>
          <w:sz w:val="24"/>
        </w:rPr>
        <w:t>复印件</w:t>
      </w:r>
      <w:r>
        <w:rPr>
          <w:rFonts w:hint="eastAsia" w:cs="宋体" w:asciiTheme="minorEastAsia" w:hAnsiTheme="minorEastAsia"/>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4.具备办理业务所必需的软硬件设备的说明材料;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5.拥有具备相应业务工作经验的高级管理人员和业务人员的说明材料;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银行分支机构发生合并或者分立的，新设立的分支机构应当向 外汇局申请结售汇业务资格； 吸收合并的，银行分支机构无需再申请结售汇业务资格。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1.2.3 分局办理的银行支行（含农村信用社）及下辖机构即期结售汇业务市场准入审批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北京地区银行支行及下辖机构经营结售汇业务应事前向国家外汇管理局北京市分局备案。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1.银行办理结售汇业务管理办法</w:t>
      </w:r>
      <w:r>
        <w:rPr>
          <w:rFonts w:hint="eastAsia" w:ascii="MS Gothic" w:hAnsi="MS Gothic" w:eastAsia="MS Gothic" w:cs="MS Gothic"/>
          <w:sz w:val="24"/>
        </w:rPr>
        <w:t>‣</w:t>
      </w:r>
      <w:r>
        <w:rPr>
          <w:rFonts w:hint="eastAsia" w:ascii="宋体" w:hAnsi="宋体" w:eastAsia="宋体" w:cs="宋体"/>
          <w:sz w:val="24"/>
        </w:rPr>
        <w:t>（中国人民银行令”</w:t>
      </w:r>
      <w:r>
        <w:rPr>
          <w:rFonts w:hint="eastAsia" w:cs="宋体" w:asciiTheme="minorEastAsia" w:hAnsiTheme="minorEastAsia"/>
          <w:sz w:val="24"/>
        </w:rPr>
        <w:t>2014</w:t>
      </w:r>
      <w:r>
        <w:rPr>
          <w:rFonts w:hint="eastAsia" w:ascii="MS Gothic" w:hAnsi="MS Gothic" w:eastAsia="MS Gothic" w:cs="MS Gothic"/>
          <w:sz w:val="24"/>
        </w:rPr>
        <w:t>‟</w:t>
      </w:r>
      <w:r>
        <w:rPr>
          <w:rFonts w:hint="eastAsia" w:ascii="宋体" w:hAnsi="宋体" w:eastAsia="宋体" w:cs="宋体"/>
          <w:sz w:val="24"/>
        </w:rPr>
        <w:t>第</w:t>
      </w:r>
      <w:r>
        <w:rPr>
          <w:rFonts w:hint="eastAsia" w:cs="宋体" w:asciiTheme="minorEastAsia" w:hAnsiTheme="minorEastAsia"/>
          <w:sz w:val="24"/>
        </w:rPr>
        <w:t xml:space="preserve"> 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2.银行办理结售汇业务管理办法实施细则</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2014</w:t>
      </w:r>
      <w:r>
        <w:rPr>
          <w:rFonts w:hint="eastAsia" w:ascii="MS Gothic" w:hAnsi="MS Gothic" w:eastAsia="MS Gothic" w:cs="MS Gothic"/>
          <w:sz w:val="24"/>
        </w:rPr>
        <w:t>‟</w:t>
      </w:r>
      <w:r>
        <w:rPr>
          <w:rFonts w:hint="eastAsia" w:cs="宋体" w:asciiTheme="minorEastAsia" w:hAnsiTheme="minorEastAsia"/>
          <w:sz w:val="24"/>
        </w:rPr>
        <w:t xml:space="preserve"> 53号文印发）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国家外汇管理局关于取消有关外汇管理证明事项的通知</w:t>
      </w:r>
      <w:r>
        <w:rPr>
          <w:rFonts w:hint="eastAsia" w:ascii="宋体" w:hAnsi="宋体" w:eastAsia="宋体" w:cs="宋体"/>
          <w:sz w:val="24"/>
        </w:rPr>
        <w:t>（汇发“</w:t>
      </w:r>
      <w:r>
        <w:rPr>
          <w:rFonts w:hint="eastAsia" w:cs="宋体" w:asciiTheme="minorEastAsia" w:hAnsiTheme="minorEastAsia"/>
          <w:sz w:val="24"/>
        </w:rPr>
        <w:t>2019</w:t>
      </w:r>
      <w:r>
        <w:rPr>
          <w:rFonts w:hint="eastAsia" w:ascii="MS Gothic" w:hAnsi="MS Gothic" w:eastAsia="MS Gothic" w:cs="MS Gothic"/>
          <w:sz w:val="24"/>
        </w:rPr>
        <w:t>‟</w:t>
      </w:r>
      <w:r>
        <w:rPr>
          <w:rFonts w:hint="eastAsia" w:cs="宋体" w:asciiTheme="minorEastAsia" w:hAnsiTheme="minorEastAsia"/>
          <w:sz w:val="24"/>
        </w:rPr>
        <w:t xml:space="preserve"> 38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向国家外汇管理局国家外汇管理北京市分局国际收局北京市分局支处提交相关材料予以备案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办理时限：正式受理备案材料后 20 个工作日内。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银行办理即期结售汇业务备案表</w:t>
      </w:r>
      <w:r>
        <w:rPr>
          <w:rFonts w:hint="eastAsia" w:ascii="MS Gothic" w:hAnsi="MS Gothic" w:eastAsia="MS Gothic" w:cs="MS Gothic"/>
          <w:sz w:val="24"/>
        </w:rPr>
        <w:t>‣</w:t>
      </w:r>
      <w:r>
        <w:rPr>
          <w:rFonts w:hint="eastAsia" w:cs="宋体" w:asciiTheme="minorEastAsia" w:hAnsiTheme="minorEastAsia"/>
          <w:sz w:val="24"/>
        </w:rPr>
        <w:t xml:space="preserve"> 一式两份；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金融许可证</w:t>
      </w:r>
      <w:r>
        <w:rPr>
          <w:rFonts w:hint="eastAsia" w:ascii="MS Gothic" w:hAnsi="MS Gothic" w:eastAsia="MS Gothic" w:cs="MS Gothic"/>
          <w:sz w:val="24"/>
        </w:rPr>
        <w:t>‣</w:t>
      </w:r>
      <w:r>
        <w:rPr>
          <w:rFonts w:hint="eastAsia" w:ascii="宋体" w:hAnsi="宋体" w:eastAsia="宋体" w:cs="宋体"/>
          <w:sz w:val="24"/>
        </w:rPr>
        <w:t>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上述所有书面材料需加盖银行分行公章。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银行分支机构发生合并或者分立的，新设立的分支机构应当向 外汇局申请结售汇业务资格； 吸收合并的， 银行分支机构无需再申请结售汇业务资格。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1.2.4 银行总行和分行机构信息变更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北京地区银行总行和分行发生名称变更、营业地址等重大信息变更的，应在变更之日起 30 日内向国家外汇管理局北京市分局备案。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银行办理结售汇业务管理办法</w:t>
      </w:r>
      <w:r>
        <w:rPr>
          <w:rFonts w:hint="eastAsia" w:ascii="MS Gothic" w:hAnsi="MS Gothic" w:eastAsia="MS Gothic" w:cs="MS Gothic"/>
          <w:sz w:val="24"/>
        </w:rPr>
        <w:t>‣</w:t>
      </w:r>
      <w:r>
        <w:rPr>
          <w:rFonts w:hint="eastAsia" w:ascii="宋体" w:hAnsi="宋体" w:eastAsia="宋体" w:cs="宋体"/>
          <w:sz w:val="24"/>
        </w:rPr>
        <w:t>（中国人民银行令“</w:t>
      </w:r>
      <w:r>
        <w:rPr>
          <w:rFonts w:hint="eastAsia" w:cs="宋体" w:asciiTheme="minorEastAsia" w:hAnsiTheme="minorEastAsia"/>
          <w:sz w:val="24"/>
        </w:rPr>
        <w:t>2014</w:t>
      </w:r>
      <w:r>
        <w:rPr>
          <w:rFonts w:hint="eastAsia" w:ascii="MS Gothic" w:hAnsi="MS Gothic" w:eastAsia="MS Gothic" w:cs="MS Gothic"/>
          <w:sz w:val="24"/>
        </w:rPr>
        <w:t>‟</w:t>
      </w:r>
      <w:r>
        <w:rPr>
          <w:rFonts w:hint="eastAsia" w:ascii="宋体" w:hAnsi="宋体" w:eastAsia="宋体" w:cs="宋体"/>
          <w:sz w:val="24"/>
        </w:rPr>
        <w:t>第</w:t>
      </w:r>
      <w:r>
        <w:rPr>
          <w:rFonts w:hint="eastAsia" w:cs="宋体" w:asciiTheme="minorEastAsia" w:hAnsiTheme="minorEastAsia"/>
          <w:sz w:val="24"/>
        </w:rPr>
        <w:t xml:space="preserve"> 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银行办理结售汇业务管理办法实施细则</w:t>
      </w:r>
      <w:r>
        <w:rPr>
          <w:rFonts w:hint="eastAsia" w:ascii="宋体" w:hAnsi="宋体" w:eastAsia="宋体" w:cs="宋体"/>
          <w:sz w:val="24"/>
        </w:rPr>
        <w:t>（汇发“</w:t>
      </w:r>
      <w:r>
        <w:rPr>
          <w:rFonts w:hint="eastAsia" w:cs="宋体" w:asciiTheme="minorEastAsia" w:hAnsiTheme="minorEastAsia"/>
          <w:sz w:val="24"/>
        </w:rPr>
        <w:t>2014</w:t>
      </w:r>
      <w:r>
        <w:rPr>
          <w:rFonts w:hint="eastAsia" w:ascii="MS Gothic" w:hAnsi="MS Gothic" w:eastAsia="MS Gothic" w:cs="MS Gothic"/>
          <w:sz w:val="24"/>
        </w:rPr>
        <w:t>‟</w:t>
      </w:r>
      <w:r>
        <w:rPr>
          <w:rFonts w:hint="eastAsia" w:cs="宋体" w:asciiTheme="minorEastAsia" w:hAnsiTheme="minorEastAsia"/>
          <w:sz w:val="24"/>
        </w:rPr>
        <w:t xml:space="preserve"> 53号文印发）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 北京市分局国际收 支处提交相关材料办理时限：银行按规定报备即可。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银行办理结售汇业务机构信息变更备案表</w:t>
      </w:r>
      <w:r>
        <w:rPr>
          <w:rFonts w:hint="eastAsia" w:ascii="MS Gothic" w:hAnsi="MS Gothic" w:eastAsia="MS Gothic" w:cs="MS Gothic"/>
          <w:sz w:val="24"/>
        </w:rPr>
        <w:t>‣</w:t>
      </w:r>
      <w:r>
        <w:rPr>
          <w:rFonts w:hint="eastAsia" w:cs="宋体" w:asciiTheme="minorEastAsia" w:hAnsiTheme="minorEastAsia"/>
          <w:sz w:val="24"/>
        </w:rPr>
        <w:t xml:space="preserve"> 一式一份;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2.变更后的 金融许可证</w:t>
      </w:r>
      <w:r>
        <w:rPr>
          <w:rFonts w:hint="eastAsia" w:ascii="MS Gothic" w:hAnsi="MS Gothic" w:eastAsia="MS Gothic" w:cs="MS Gothic"/>
          <w:sz w:val="24"/>
        </w:rPr>
        <w:t>‣</w:t>
      </w:r>
      <w:r>
        <w:rPr>
          <w:rFonts w:hint="eastAsia" w:ascii="宋体" w:hAnsi="宋体" w:eastAsia="宋体" w:cs="宋体"/>
          <w:sz w:val="24"/>
        </w:rPr>
        <w:t>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1.2.5 银行支行及下辖机构信息变更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北京地区银行支行及下辖机构发生名称变更、营业地址等重大 信息变更的， 对在 1-6 月和 7-12 月期间的变更， 银行分行应分别于当年 8 月底前和次年 2 月底前向国家外汇管理局北京市分局备案。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银行办理结售汇业务管理办法</w:t>
      </w:r>
      <w:r>
        <w:rPr>
          <w:rFonts w:hint="eastAsia" w:ascii="MS Gothic" w:hAnsi="MS Gothic" w:eastAsia="MS Gothic" w:cs="MS Gothic"/>
          <w:sz w:val="24"/>
        </w:rPr>
        <w:t>‣</w:t>
      </w:r>
      <w:r>
        <w:rPr>
          <w:rFonts w:hint="eastAsia" w:ascii="宋体" w:hAnsi="宋体" w:eastAsia="宋体" w:cs="宋体"/>
          <w:sz w:val="24"/>
        </w:rPr>
        <w:t>（中国人民银行令”</w:t>
      </w:r>
      <w:r>
        <w:rPr>
          <w:rFonts w:hint="eastAsia" w:cs="宋体" w:asciiTheme="minorEastAsia" w:hAnsiTheme="minorEastAsia"/>
          <w:sz w:val="24"/>
        </w:rPr>
        <w:t>2014</w:t>
      </w:r>
      <w:r>
        <w:rPr>
          <w:rFonts w:hint="eastAsia" w:ascii="MS Gothic" w:hAnsi="MS Gothic" w:eastAsia="MS Gothic" w:cs="MS Gothic"/>
          <w:sz w:val="24"/>
        </w:rPr>
        <w:t>‟</w:t>
      </w:r>
      <w:r>
        <w:rPr>
          <w:rFonts w:hint="eastAsia" w:ascii="宋体" w:hAnsi="宋体" w:eastAsia="宋体" w:cs="宋体"/>
          <w:sz w:val="24"/>
        </w:rPr>
        <w:t>第</w:t>
      </w:r>
      <w:r>
        <w:rPr>
          <w:rFonts w:hint="eastAsia" w:cs="宋体" w:asciiTheme="minorEastAsia" w:hAnsiTheme="minorEastAsia"/>
          <w:sz w:val="24"/>
        </w:rPr>
        <w:t xml:space="preserve"> 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银行办理结售汇业务管理办法实施细则</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2014</w:t>
      </w:r>
      <w:r>
        <w:rPr>
          <w:rFonts w:hint="eastAsia" w:ascii="MS Gothic" w:hAnsi="MS Gothic" w:eastAsia="MS Gothic" w:cs="MS Gothic"/>
          <w:sz w:val="24"/>
        </w:rPr>
        <w:t>‟</w:t>
      </w:r>
      <w:r>
        <w:rPr>
          <w:rFonts w:hint="eastAsia" w:cs="宋体" w:asciiTheme="minorEastAsia" w:hAnsiTheme="minorEastAsia"/>
          <w:sz w:val="24"/>
        </w:rPr>
        <w:t xml:space="preserve"> 53号文印发）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 北京市分局国际收 支处提交相关材料办理时限：银行按规定报备即可。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银行办理结售汇业务机构信息变更备案报表</w:t>
      </w:r>
      <w:r>
        <w:rPr>
          <w:rFonts w:hint="eastAsia" w:ascii="MS Gothic" w:hAnsi="MS Gothic" w:eastAsia="MS Gothic" w:cs="MS Gothic"/>
          <w:sz w:val="24"/>
        </w:rPr>
        <w:t>‣</w:t>
      </w:r>
      <w:r>
        <w:rPr>
          <w:rFonts w:hint="eastAsia" w:cs="宋体" w:asciiTheme="minorEastAsia" w:hAnsiTheme="minorEastAsia"/>
          <w:sz w:val="24"/>
        </w:rPr>
        <w:t xml:space="preserve"> 一份;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上述所有书面材料需加盖银行分行公章。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1.2.6 银行总行及分支机构业务停办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北京地区银行（及其分支机构） 停止办理结售汇业务，应当自 停办业务之日起 30 日内，由停办业务银行总行或北京分行持银行停办结售汇业务备案表</w:t>
      </w:r>
      <w:r>
        <w:rPr>
          <w:rFonts w:hint="eastAsia" w:ascii="MS Gothic" w:hAnsi="MS Gothic" w:eastAsia="MS Gothic" w:cs="MS Gothic"/>
          <w:sz w:val="24"/>
        </w:rPr>
        <w:t>‣</w:t>
      </w:r>
      <w:r>
        <w:rPr>
          <w:rFonts w:hint="eastAsia" w:ascii="宋体" w:hAnsi="宋体" w:eastAsia="宋体" w:cs="宋体"/>
          <w:sz w:val="24"/>
        </w:rPr>
        <w:t>向国家外汇管理局北京市分局备案。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银行办理结售汇业务管理办法</w:t>
      </w:r>
      <w:r>
        <w:rPr>
          <w:rFonts w:hint="eastAsia" w:ascii="MS Gothic" w:hAnsi="MS Gothic" w:eastAsia="MS Gothic" w:cs="MS Gothic"/>
          <w:sz w:val="24"/>
        </w:rPr>
        <w:t>‣</w:t>
      </w:r>
      <w:r>
        <w:rPr>
          <w:rFonts w:hint="eastAsia" w:ascii="宋体" w:hAnsi="宋体" w:eastAsia="宋体" w:cs="宋体"/>
          <w:sz w:val="24"/>
        </w:rPr>
        <w:t>（中国人民银行令”</w:t>
      </w:r>
      <w:r>
        <w:rPr>
          <w:rFonts w:hint="eastAsia" w:cs="宋体" w:asciiTheme="minorEastAsia" w:hAnsiTheme="minorEastAsia"/>
          <w:sz w:val="24"/>
        </w:rPr>
        <w:t>2014</w:t>
      </w:r>
      <w:r>
        <w:rPr>
          <w:rFonts w:hint="eastAsia" w:ascii="MS Gothic" w:hAnsi="MS Gothic" w:eastAsia="MS Gothic" w:cs="MS Gothic"/>
          <w:sz w:val="24"/>
        </w:rPr>
        <w:t>‟</w:t>
      </w:r>
      <w:r>
        <w:rPr>
          <w:rFonts w:hint="eastAsia" w:ascii="宋体" w:hAnsi="宋体" w:eastAsia="宋体" w:cs="宋体"/>
          <w:sz w:val="24"/>
        </w:rPr>
        <w:t>第</w:t>
      </w:r>
      <w:r>
        <w:rPr>
          <w:rFonts w:hint="eastAsia" w:cs="宋体" w:asciiTheme="minorEastAsia" w:hAnsiTheme="minorEastAsia"/>
          <w:sz w:val="24"/>
        </w:rPr>
        <w:t xml:space="preserve"> 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银行办理结售汇业务管理办法实施细则</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2014</w:t>
      </w:r>
      <w:r>
        <w:rPr>
          <w:rFonts w:hint="eastAsia" w:ascii="MS Gothic" w:hAnsi="MS Gothic" w:eastAsia="MS Gothic" w:cs="MS Gothic"/>
          <w:sz w:val="24"/>
        </w:rPr>
        <w:t>‟</w:t>
      </w:r>
      <w:r>
        <w:rPr>
          <w:rFonts w:hint="eastAsia" w:cs="宋体" w:asciiTheme="minorEastAsia" w:hAnsiTheme="minorEastAsia"/>
          <w:sz w:val="24"/>
        </w:rPr>
        <w:t xml:space="preserve"> 53号文印发）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 北京市分局国际收 支处提交相关材料办理时限：银行按规定报备即可。</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 银行停办结售汇业务备案表</w:t>
      </w:r>
      <w:r>
        <w:rPr>
          <w:rFonts w:hint="eastAsia" w:ascii="MS Gothic" w:hAnsi="MS Gothic" w:eastAsia="MS Gothic" w:cs="MS Gothic"/>
          <w:sz w:val="24"/>
        </w:rPr>
        <w:t>‣</w:t>
      </w:r>
      <w:r>
        <w:rPr>
          <w:rFonts w:hint="eastAsia" w:cs="宋体" w:asciiTheme="minorEastAsia" w:hAnsiTheme="minorEastAsia"/>
          <w:sz w:val="24"/>
        </w:rPr>
        <w:t xml:space="preserve"> 一份，需加盖备案银行或上级行公章。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1.3 结售汇综合头寸限额申请或调整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北京地区已获得即期结售汇资格但新开办人民币业务的外资银 行， 应在经银行业监督管理部门批准办理人民币业务后 30 个工作日 内向国家外汇管理局北京市分局申请核定银行结售汇综合头寸限 额，申请时应提交银行业监督管理部门批准其办理人民币业务的许 可文件。 结售汇综合头寸上限无法满足银行实际需要的机构，可根 据实际需要提出申请， 国家外汇管理局北京市分局可适当提高上限。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未经批准，银行不得擅自调整头寸限额。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国家外汇管理局关于印发＜银行办理结售汇业务管理办法实施细则＞的通知</w:t>
      </w:r>
      <w:r>
        <w:rPr>
          <w:rFonts w:hint="eastAsia" w:ascii="宋体" w:hAnsi="宋体" w:eastAsia="宋体" w:cs="宋体"/>
          <w:sz w:val="24"/>
        </w:rPr>
        <w:t>（汇发“</w:t>
      </w:r>
      <w:r>
        <w:rPr>
          <w:rFonts w:hint="eastAsia" w:cs="宋体" w:asciiTheme="minorEastAsia" w:hAnsiTheme="minorEastAsia"/>
          <w:sz w:val="24"/>
        </w:rPr>
        <w:t>2014</w:t>
      </w:r>
      <w:r>
        <w:rPr>
          <w:rFonts w:hint="eastAsia" w:ascii="MS Gothic" w:hAnsi="MS Gothic" w:eastAsia="MS Gothic" w:cs="MS Gothic"/>
          <w:sz w:val="24"/>
        </w:rPr>
        <w:t>‟</w:t>
      </w:r>
      <w:r>
        <w:rPr>
          <w:rFonts w:hint="eastAsia" w:cs="宋体" w:asciiTheme="minorEastAsia" w:hAnsiTheme="minorEastAsia"/>
          <w:sz w:val="24"/>
        </w:rPr>
        <w:t xml:space="preserve"> 53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国家外汇管理局关于进一步促进贸易投资便利化完善真实性审核的通知</w:t>
      </w:r>
      <w:r>
        <w:rPr>
          <w:rFonts w:hint="eastAsia" w:ascii="宋体" w:hAnsi="宋体" w:eastAsia="宋体" w:cs="宋体"/>
          <w:sz w:val="24"/>
        </w:rPr>
        <w:t>（汇发“</w:t>
      </w:r>
      <w:r>
        <w:rPr>
          <w:rFonts w:hint="eastAsia" w:cs="宋体" w:asciiTheme="minorEastAsia" w:hAnsiTheme="minorEastAsia"/>
          <w:sz w:val="24"/>
        </w:rPr>
        <w:t>2016</w:t>
      </w:r>
      <w:r>
        <w:rPr>
          <w:rFonts w:hint="eastAsia" w:ascii="MS Gothic" w:hAnsi="MS Gothic" w:eastAsia="MS Gothic" w:cs="MS Gothic"/>
          <w:sz w:val="24"/>
        </w:rPr>
        <w:t>‟</w:t>
      </w:r>
      <w:r>
        <w:rPr>
          <w:rFonts w:hint="eastAsia" w:cs="宋体" w:asciiTheme="minorEastAsia" w:hAnsiTheme="minorEastAsia"/>
          <w:sz w:val="24"/>
        </w:rPr>
        <w:t xml:space="preserve"> 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向国家外汇管理局北京市分局国际收支处提交相关材料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办理时限：申请材料齐备或收到国家外汇管理局下发的银行结售汇业务量数据之日起 20 个工作日内。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书面申请（基本情况、申请原因、测算依据等）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1.外资银行应在获准开办人民币业务并获批银行结售汇综合 头寸限额后，持国家外汇管理局北京市分局的批准文件，及时向中 国人民银行北京市分行申请关闭结售汇人民币专用账户，账户内资 金转入该银行在中国人民银行北京市分行开立的人民币准备金账户。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1.4 外国银行分行结售汇综合头寸集中管理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在境内有两家以上分行的外国银行， 可由外国银行总行或地区 总部， 授权一家境内分行（以下简称集中管理行）， 对境内各分行头 寸实行集中管理。集中管理行是北京分行的，应由其向国家外汇管 理局北京市分局提出集中管理和头寸限额核定，经现场考察和验收合格后予以核准。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国家外汇管理局关于印发＜银行办理结售汇业务管理办法实施细则＞的通知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2014</w:t>
      </w:r>
      <w:r>
        <w:rPr>
          <w:rFonts w:hint="eastAsia" w:ascii="MS Gothic" w:hAnsi="MS Gothic" w:eastAsia="MS Gothic" w:cs="MS Gothic"/>
          <w:sz w:val="24"/>
        </w:rPr>
        <w:t>‟</w:t>
      </w:r>
      <w:r>
        <w:rPr>
          <w:rFonts w:hint="eastAsia" w:cs="宋体" w:asciiTheme="minorEastAsia" w:hAnsiTheme="minorEastAsia"/>
          <w:sz w:val="24"/>
        </w:rPr>
        <w:t xml:space="preserve"> 53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国家外汇管理局关于进一步促进贸易投资便利化完善真实性审核的通知</w:t>
      </w:r>
      <w:r>
        <w:rPr>
          <w:rFonts w:hint="eastAsia" w:ascii="宋体" w:hAnsi="宋体" w:eastAsia="宋体" w:cs="宋体"/>
          <w:sz w:val="24"/>
        </w:rPr>
        <w:t>（汇发“</w:t>
      </w:r>
      <w:r>
        <w:rPr>
          <w:rFonts w:hint="eastAsia" w:cs="宋体" w:asciiTheme="minorEastAsia" w:hAnsiTheme="minorEastAsia"/>
          <w:sz w:val="24"/>
        </w:rPr>
        <w:t>2016</w:t>
      </w:r>
      <w:r>
        <w:rPr>
          <w:rFonts w:hint="eastAsia" w:ascii="MS Gothic" w:hAnsi="MS Gothic" w:eastAsia="MS Gothic" w:cs="MS Gothic"/>
          <w:sz w:val="24"/>
        </w:rPr>
        <w:t>‟</w:t>
      </w:r>
      <w:r>
        <w:rPr>
          <w:rFonts w:hint="eastAsia" w:cs="宋体" w:asciiTheme="minorEastAsia" w:hAnsiTheme="minorEastAsia"/>
          <w:sz w:val="24"/>
        </w:rPr>
        <w:t xml:space="preserve"> 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 理局北京市分 局国际收支处 提交相关材料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现场考察和验收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国家外汇管理局北京市分局出具批复</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办理时限：申请材料齐备且现场考察和验收合格之日起 20 个工作日内。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1.书面申请（基本情况、申请原因、测算依据等）。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2.其总行同意实行头寸集中管理的授权文件。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3.银行业监督管理部门对外资金融机构在境内常驻机构批准书（复印件）。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4.该外国银行对结售汇综合头寸实施集中管理的内部管理制度、会计核算办法以及技术支持情况说明。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1.外国银行分行实行集中管理后，若集中管理行和纳入集中管 理的其他分支行均未开办人民币业务， 则适用结售汇人民币专用账 户的相关规定。若集中管理行已开办人民币业务， 境内其他分支行 尚未开办人民币业务， 则未开办人民币业务的分支行仍适用结售汇 人民币专用账户的相关规定，但其结售汇人民币专用账户余额应折算为美元以负值计入集中管理行的头寸。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2.外国银行分行实行头寸集中管理后， 境内所有分支行原有头 寸纳入集中管理行的头寸管理，由集中管理行统一平盘和管理。若 有新增外国银行分支行纳入头寸集中管理，集中管理行及新增分支行应提前 10 个工作日分别向各自所在地外汇分局报备。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1.5 系统开通申请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1.5.1 银行结售汇统计系统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北京地区外汇指定银行应至迟在办理首笔结售汇业务（含银行 自身及代客业务， 不含银行间市场交易和外币间兑换业务）的当旬， 向国家外汇管理局北京市分局申请开通此系统，以保证按时上报结售汇数据。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向国家外汇管理局北京市分局国际收支处提交申请[提交材料]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 银行结售汇统计系统、结售汇综合头寸系统开通申请表</w:t>
      </w:r>
      <w:r>
        <w:rPr>
          <w:rFonts w:hint="eastAsia" w:ascii="MS Gothic" w:hAnsi="MS Gothic" w:eastAsia="MS Gothic" w:cs="MS Gothic"/>
          <w:sz w:val="24"/>
        </w:rPr>
        <w:t>‣</w:t>
      </w:r>
      <w:r>
        <w:rPr>
          <w:rFonts w:hint="eastAsia" w:cs="宋体" w:asciiTheme="minorEastAsia" w:hAnsiTheme="minorEastAsia"/>
          <w:sz w:val="24"/>
        </w:rPr>
        <w:t>[注意事项]系统开通后实行零报送制度。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1.5.2 银行结售汇综合头寸日报表系统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北京地区具备结售汇资格、并申请了结售汇综合头寸限额的城 市商业银行、农村商业银行、农村合作金融机构、外资银行、企业集团财务公司，应在首笔结售汇业务（含银行自身、代客、银行间市场交易业务） 发生前向国家外汇管理局北京市分局申请开通此系统，以保证按时上报报表。[办理流程]银行准备材料[提交材料] 银行结售汇统计系统、结售汇综合头寸系统开通申请表</w:t>
      </w:r>
      <w:r>
        <w:rPr>
          <w:rFonts w:hint="eastAsia" w:ascii="MS Gothic" w:hAnsi="MS Gothic" w:eastAsia="MS Gothic" w:cs="MS Gothic"/>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系统开通后实行零报送制度。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1.5.3 外汇账户管理系统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辖内外汇指定银行取得国家外汇管理局应用服务平台（ASOne）</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用户资格后，可申请加入外汇账户管理系统。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国家外汇管理局综合司关于开展外汇账户管理信息系统应用门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户整合推广工作的通知（汇综发”2013</w:t>
      </w:r>
      <w:r>
        <w:rPr>
          <w:rFonts w:hint="eastAsia" w:ascii="MS Gothic" w:hAnsi="MS Gothic" w:eastAsia="MS Gothic" w:cs="MS Gothic"/>
          <w:sz w:val="24"/>
        </w:rPr>
        <w:t>‟</w:t>
      </w:r>
      <w:r>
        <w:rPr>
          <w:rFonts w:hint="eastAsia" w:cs="宋体" w:asciiTheme="minorEastAsia" w:hAnsiTheme="minorEastAsia"/>
          <w:sz w:val="24"/>
        </w:rPr>
        <w:t xml:space="preserve"> 87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向国家外汇管理局北 京市分局经常项目处 申请加入外汇账户管 理系统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办理时限：满足办理条件，当场办理。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[办理条件]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取得国家外汇管理局应用服务平台（ASOne）用户资格。</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1.5.4 个人结售汇管理信息系统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辖内外汇指定银行取得国际收支处出具的 银行经营即期结售汇业务备案表</w:t>
      </w:r>
      <w:r>
        <w:rPr>
          <w:rFonts w:hint="eastAsia" w:ascii="MS Gothic" w:hAnsi="MS Gothic" w:eastAsia="MS Gothic" w:cs="MS Gothic"/>
          <w:sz w:val="24"/>
        </w:rPr>
        <w:t>‣</w:t>
      </w:r>
      <w:r>
        <w:rPr>
          <w:rFonts w:hint="eastAsia" w:cs="宋体" w:asciiTheme="minorEastAsia" w:hAnsiTheme="minorEastAsia"/>
          <w:sz w:val="24"/>
        </w:rPr>
        <w:t xml:space="preserve"> 后，可申请加入个人结售汇系统。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国家外汇管理局关于印发 个人外汇管理办法实施细则</w:t>
      </w:r>
      <w:r>
        <w:rPr>
          <w:rFonts w:hint="eastAsia" w:ascii="MS Gothic" w:hAnsi="MS Gothic" w:eastAsia="MS Gothic" w:cs="MS Gothic"/>
          <w:sz w:val="24"/>
        </w:rPr>
        <w:t>‣</w:t>
      </w:r>
      <w:r>
        <w:rPr>
          <w:rFonts w:hint="eastAsia" w:cs="宋体" w:asciiTheme="minorEastAsia" w:hAnsiTheme="minorEastAsia"/>
          <w:sz w:val="24"/>
        </w:rPr>
        <w:t xml:space="preserve"> 的通知（汇发”2007</w:t>
      </w:r>
      <w:r>
        <w:rPr>
          <w:rFonts w:hint="eastAsia" w:ascii="MS Gothic" w:hAnsi="MS Gothic" w:eastAsia="MS Gothic" w:cs="MS Gothic"/>
          <w:sz w:val="24"/>
        </w:rPr>
        <w:t>‟</w:t>
      </w:r>
      <w:r>
        <w:rPr>
          <w:rFonts w:hint="eastAsia" w:cs="宋体" w:asciiTheme="minorEastAsia" w:hAnsiTheme="minorEastAsia"/>
          <w:sz w:val="24"/>
        </w:rPr>
        <w:t xml:space="preserve"> 1 号）[办理流程及时限]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向国家外汇管理局北京 市分局国际收支处进行 银行经营即期结售汇业 务备案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办理时限：申请材料齐备之日起 5 个工作日内。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加盖单位公章的 银行经营即期结售汇业务备案表</w:t>
      </w:r>
      <w:r>
        <w:rPr>
          <w:rFonts w:hint="eastAsia" w:ascii="MS Gothic" w:hAnsi="MS Gothic" w:eastAsia="MS Gothic" w:cs="MS Gothic"/>
          <w:sz w:val="24"/>
        </w:rPr>
        <w:t>‣</w:t>
      </w:r>
      <w:r>
        <w:rPr>
          <w:rFonts w:hint="eastAsia" w:ascii="宋体" w:hAnsi="宋体" w:eastAsia="宋体" w:cs="宋体"/>
          <w:sz w:val="24"/>
        </w:rPr>
        <w:t>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1.5.5 资本项目信息系统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辖内各外汇指定银行分行新设支行网点办理资本项目业务前，应向国家外汇管理局北京市分局申请开通资本项目信息系统。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国家外汇管理局关于推广资本项目信息系统的通知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2013</w:t>
      </w:r>
      <w:r>
        <w:rPr>
          <w:rFonts w:hint="eastAsia" w:ascii="MS Gothic" w:hAnsi="MS Gothic" w:eastAsia="MS Gothic" w:cs="MS Gothic"/>
          <w:sz w:val="24"/>
        </w:rPr>
        <w:t>‟</w:t>
      </w:r>
      <w:r>
        <w:rPr>
          <w:rFonts w:hint="eastAsia" w:cs="宋体" w:asciiTheme="minorEastAsia" w:hAnsiTheme="minorEastAsia"/>
          <w:sz w:val="24"/>
        </w:rPr>
        <w:t xml:space="preserve"> 17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2.资本项目信息系统外汇局角色说明及用户添加简明手册（外汇局版）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国家外汇管理局北 京市分局开通 资本 项目信息系统</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2.金融机构标识码申领结果通知复印件；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3.银行经营即期结售汇业务备案表复印件；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 国家外汇管理局北京市分局要求的其他相关材料。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1.6 办理各类业务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1.6.1 银行资本金（或营运资金） 本外币转换核准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北京地区银行因政策性注资背景产生的资本金（营运资金）本外币转换，应向国家外汇管理局北京市分局申请。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银行办理结售汇业务管理办法实施细则</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2014</w:t>
      </w:r>
      <w:r>
        <w:rPr>
          <w:rFonts w:hint="eastAsia" w:ascii="MS Gothic" w:hAnsi="MS Gothic" w:eastAsia="MS Gothic" w:cs="MS Gothic"/>
          <w:sz w:val="24"/>
        </w:rPr>
        <w:t>‟</w:t>
      </w:r>
      <w:r>
        <w:rPr>
          <w:rFonts w:hint="eastAsia" w:cs="宋体" w:asciiTheme="minorEastAsia" w:hAnsiTheme="minorEastAsia"/>
          <w:sz w:val="24"/>
        </w:rPr>
        <w:t xml:space="preserve"> 53号文印发）2. 国家外汇管理局关于进一步促进外汇市场服务实体经济有关措施的通知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2022</w:t>
      </w:r>
      <w:r>
        <w:rPr>
          <w:rFonts w:hint="eastAsia" w:ascii="MS Gothic" w:hAnsi="MS Gothic" w:eastAsia="MS Gothic" w:cs="MS Gothic"/>
          <w:sz w:val="24"/>
        </w:rPr>
        <w:t>‟</w:t>
      </w:r>
      <w:r>
        <w:rPr>
          <w:rFonts w:hint="eastAsia" w:cs="宋体" w:asciiTheme="minorEastAsia" w:hAnsiTheme="minorEastAsia"/>
          <w:sz w:val="24"/>
        </w:rPr>
        <w:t xml:space="preserve"> 15 号文印发）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 北京市分局国际收 支处提交相关材料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办理时限：正式受理申请材料后 20 个工作日内。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1.申请报告；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2.人民币和外币资产负债表；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3.本外币转换金额的测算依据；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4.相关交易需经银行业监督管理部门批准的，应提供相应批准文件的复印件。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北京地区银行资本金（营运资金）本外币转换，符合下列情形 的， 银行可自行审核并留存有关真实性资料后办理， 但应提前 20 日书面告知国家外汇管理局北京市分局：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1.符合 银行办理结售汇业务管理办法实施细则</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2014</w:t>
      </w:r>
      <w:r>
        <w:rPr>
          <w:rFonts w:hint="eastAsia" w:ascii="MS Gothic" w:hAnsi="MS Gothic" w:eastAsia="MS Gothic" w:cs="MS Gothic"/>
          <w:sz w:val="24"/>
        </w:rPr>
        <w:t>‟</w:t>
      </w:r>
      <w:r>
        <w:rPr>
          <w:rFonts w:hint="eastAsia" w:cs="宋体" w:asciiTheme="minorEastAsia" w:hAnsiTheme="minorEastAsia"/>
          <w:sz w:val="24"/>
        </w:rPr>
        <w:t>53 号）第二十五条第（一）款要求，但因政策性注资背景产生的资本金（营运资金）本外币转换除外。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2.外资银行因法人化改制或发展人民币业务需要将外汇资本金结汇。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1.6.2 银行跨境调运外币现钞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A.银行跨境调运外币现钞核准新办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境内商业银行办理调运外币现钞进出境业务实行备案制。对总 行在北京地区的银行，首次开办业务前，由其总行（外国银行分行视同总行）向国家外汇管理局北京市分局进行备案。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 国家外汇管理局 海关总署 关于印发&lt;银行调运外币现钞进出境管理规定&gt;的通知</w:t>
      </w:r>
      <w:r>
        <w:rPr>
          <w:rFonts w:hint="eastAsia" w:ascii="MS Gothic" w:hAnsi="MS Gothic" w:eastAsia="MS Gothic" w:cs="MS Gothic"/>
          <w:sz w:val="24"/>
        </w:rPr>
        <w:t>‣</w:t>
      </w:r>
      <w:r>
        <w:rPr>
          <w:rFonts w:hint="eastAsia" w:cs="宋体" w:asciiTheme="minorEastAsia" w:hAnsiTheme="minorEastAsia"/>
          <w:sz w:val="24"/>
        </w:rPr>
        <w:t xml:space="preserve"> （汇发”2019</w:t>
      </w:r>
      <w:r>
        <w:rPr>
          <w:rFonts w:hint="eastAsia" w:ascii="MS Gothic" w:hAnsi="MS Gothic" w:eastAsia="MS Gothic" w:cs="MS Gothic"/>
          <w:sz w:val="24"/>
        </w:rPr>
        <w:t>‟</w:t>
      </w:r>
      <w:r>
        <w:rPr>
          <w:rFonts w:hint="eastAsia" w:cs="宋体" w:asciiTheme="minorEastAsia" w:hAnsiTheme="minorEastAsia"/>
          <w:sz w:val="24"/>
        </w:rPr>
        <w:t xml:space="preserve"> 16 号文印发）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 局北京市分局 予以备案办理时限：正式受理备案申请后 20 个工作日内。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银行办理调运外币现钞进出境业务备案表</w:t>
      </w:r>
      <w:r>
        <w:rPr>
          <w:rFonts w:hint="eastAsia" w:ascii="MS Gothic" w:hAnsi="MS Gothic" w:eastAsia="MS Gothic" w:cs="MS Gothic"/>
          <w:sz w:val="24"/>
        </w:rPr>
        <w:t>‣</w:t>
      </w:r>
      <w:r>
        <w:rPr>
          <w:rFonts w:hint="eastAsia" w:cs="宋体" w:asciiTheme="minorEastAsia" w:hAnsiTheme="minorEastAsia"/>
          <w:sz w:val="24"/>
        </w:rPr>
        <w:t xml:space="preserve"> （一式两份）；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2.可行性报告和业务计划书；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3.调运外币现钞进出境业务管理制度。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B.银行跨境调运外币现钞核准停办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已获得调运外币现钞进出境业务资格的境内商业银行停办调运 外币现钞进出境业务， 对总行在北京地区的，银行总行应当在停办业务之日前 30 个工作日向国家外汇管理局北京市分局进行备案。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 国家外汇管理局 海关总署 关于印发&lt;银行调运外币现钞进出境管理规定&gt;的通知</w:t>
      </w:r>
      <w:r>
        <w:rPr>
          <w:rFonts w:hint="eastAsia" w:ascii="MS Gothic" w:hAnsi="MS Gothic" w:eastAsia="MS Gothic" w:cs="MS Gothic"/>
          <w:sz w:val="24"/>
        </w:rPr>
        <w:t>‣</w:t>
      </w:r>
      <w:r>
        <w:rPr>
          <w:rFonts w:hint="eastAsia" w:cs="宋体" w:asciiTheme="minorEastAsia" w:hAnsiTheme="minorEastAsia"/>
          <w:sz w:val="24"/>
        </w:rPr>
        <w:t xml:space="preserve"> （汇发”2019</w:t>
      </w:r>
      <w:r>
        <w:rPr>
          <w:rFonts w:hint="eastAsia" w:ascii="MS Gothic" w:hAnsi="MS Gothic" w:eastAsia="MS Gothic" w:cs="MS Gothic"/>
          <w:sz w:val="24"/>
        </w:rPr>
        <w:t>‟</w:t>
      </w:r>
      <w:r>
        <w:rPr>
          <w:rFonts w:hint="eastAsia" w:cs="宋体" w:asciiTheme="minorEastAsia" w:hAnsiTheme="minorEastAsia"/>
          <w:sz w:val="24"/>
        </w:rPr>
        <w:t xml:space="preserve"> 16 号文印发）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 局北京市分局 予以备案正式受理备案申请后 10 个工作日内。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 银行停办调运外币现钞进出境业务备案表</w:t>
      </w:r>
      <w:r>
        <w:rPr>
          <w:rFonts w:hint="eastAsia" w:ascii="MS Gothic" w:hAnsi="MS Gothic" w:eastAsia="MS Gothic" w:cs="MS Gothic"/>
          <w:sz w:val="24"/>
        </w:rPr>
        <w:t>‣</w:t>
      </w:r>
      <w:r>
        <w:rPr>
          <w:rFonts w:hint="eastAsia" w:ascii="宋体" w:hAnsi="宋体" w:eastAsia="宋体" w:cs="宋体"/>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1.6.3 外币代兑业务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A.外币代兑机构备案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a.银行授权外币代兑机构开办业务备案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外币代兑机构,是指与具有对私结售汇业务资格的境内商业银行(含农村合作金融机构)及其分支行(以下简称银行)签订协议,经 银行授权办理外币与人民币之间兑换业务的境内机构。北京地区银 行授权外币代兑机构办理外币兑换业务, 必须与外币代兑机构签订 授权办理外币兑换业务的书面协议 , 明确双方的权利义务以及纠纷处理原则，并向国家外汇管理局北京市分局备案。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 国家外汇管理局关于印发&lt;外币代兑机构和自助兑换机业务管理规定&gt;的通知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2016</w:t>
      </w:r>
      <w:r>
        <w:rPr>
          <w:rFonts w:hint="eastAsia" w:ascii="MS Gothic" w:hAnsi="MS Gothic" w:eastAsia="MS Gothic" w:cs="MS Gothic"/>
          <w:sz w:val="24"/>
        </w:rPr>
        <w:t>‟</w:t>
      </w:r>
      <w:r>
        <w:rPr>
          <w:rFonts w:hint="eastAsia" w:cs="宋体" w:asciiTheme="minorEastAsia" w:hAnsiTheme="minorEastAsia"/>
          <w:sz w:val="24"/>
        </w:rPr>
        <w:t xml:space="preserve"> 11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 北京市分局国际收 支处提交相关材料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1.申请报告（银行授权代兑机构办理外币兑换业务申请书）；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2.外币代兑机构的营业执照及组织机构代码证复印件；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3.已签订的授权办理外币兑换业务的书面协议。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1.境内非独立法人机构签订外币代兑协议须经法人机构授权。</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2.境内机构仅能与一家银行签订协议成为外币代兑机构。境内 机构若由于违规原因被银行取消外币代兑机构资格的，应自取消之 日起满 1 年，且已经采取有效整改措施的，方可重新被银行授权成为外币代兑机构。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3.银行授权外币代兑机构办理外币兑换业务 ,应在授权协议签 署后 20 个工作日内,将授权协议、外币代兑机构营业执照等基本信息向所在地外汇局报告。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b.银行外币代兑机构名称、经营地址等变更备案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外币代兑机构因名称、经营地址变更等更换营业执照的，银行应在该机构取得营业执照后 20 个工作日内向所在地外汇局报告。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 国家外汇管理局关于印发&lt;外币代兑机构和自助兑换机业务管理规定&gt;的通知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2016</w:t>
      </w:r>
      <w:r>
        <w:rPr>
          <w:rFonts w:hint="eastAsia" w:ascii="MS Gothic" w:hAnsi="MS Gothic" w:eastAsia="MS Gothic" w:cs="MS Gothic"/>
          <w:sz w:val="24"/>
        </w:rPr>
        <w:t>‟</w:t>
      </w:r>
      <w:r>
        <w:rPr>
          <w:rFonts w:hint="eastAsia" w:cs="宋体" w:asciiTheme="minorEastAsia" w:hAnsiTheme="minorEastAsia"/>
          <w:sz w:val="24"/>
        </w:rPr>
        <w:t xml:space="preserve"> 11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 北京市分局国际收支处提交相关材料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2.外币代兑机构的营业执照。</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c.银行外币代兑机构业务终止备案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北京地区银行终止与代兑机构办理外币兑换业务的，应在协议终止后 20 个工作日内向所在地外汇局报告，并注明终止原因。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 国家外汇管理局关于印发&lt;外币代兑机构和自助兑换机业务管理规定&gt;的通知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2016</w:t>
      </w:r>
      <w:r>
        <w:rPr>
          <w:rFonts w:hint="eastAsia" w:ascii="MS Gothic" w:hAnsi="MS Gothic" w:eastAsia="MS Gothic" w:cs="MS Gothic"/>
          <w:sz w:val="24"/>
        </w:rPr>
        <w:t>‟</w:t>
      </w:r>
      <w:r>
        <w:rPr>
          <w:rFonts w:hint="eastAsia" w:cs="宋体" w:asciiTheme="minorEastAsia" w:hAnsiTheme="minorEastAsia"/>
          <w:sz w:val="24"/>
        </w:rPr>
        <w:t xml:space="preserve"> 11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国家外汇管理局北京市分局 予以备案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书面申请（注明终止原因）；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2.银行终止授权代兑机构办理外币兑换业务的证明。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B.外币兑换机备案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a.新增外币兑换机备案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银行可根据经营需要自行决定设立自助兑换机。自助兑换机可办理个人外币现钞兑换人民币现钞的单向兑换。</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银行新设立自助兑换机的， 应在每年 7 月底前和次年 1 月底前， 将前半年度和后半年度设立的数量、具体位臵等信息向所在地外汇局报告。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 国家外汇管理局关于印发&lt;外币代兑机构和自助兑换机业务管理规定&gt;的通知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2016</w:t>
      </w:r>
      <w:r>
        <w:rPr>
          <w:rFonts w:hint="eastAsia" w:ascii="MS Gothic" w:hAnsi="MS Gothic" w:eastAsia="MS Gothic" w:cs="MS Gothic"/>
          <w:sz w:val="24"/>
        </w:rPr>
        <w:t>‟</w:t>
      </w:r>
      <w:r>
        <w:rPr>
          <w:rFonts w:hint="eastAsia" w:cs="宋体" w:asciiTheme="minorEastAsia" w:hAnsiTheme="minorEastAsia"/>
          <w:sz w:val="24"/>
        </w:rPr>
        <w:t xml:space="preserve"> 11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国家外汇管理局北京市分局 予以备案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备案报告。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上述报告加盖单位公章。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1.6.4 人民币与外汇衍生产品市场准入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A.政策性银行、全国性商业银行以外其他银行总行（含外国银行分行）人民币与外汇衍生产品业务市场准入审批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对客户人民币与外汇衍生产品业务是指对客户远期结售汇、对 客户人民币与外汇掉期、对客户人民币与外汇货币掉期、对客户人民币与外汇期权等业务。北京地区政策性银行、全国性商业银行以外的银行办理对客户 人民币与外汇衍生产品业务，需向国家外汇管理局北京市分局提交申请。外国银行北京分行视同总行管理。银行申请办理衍生产品业务，应当具备下列条件：取得即期结 售汇业务资格；有健全的衍生产品交易风险管理制度和内部控制制 度及适当的风险识别、计量、管理和交易系统，配备开展衍生产品业务所需要的专业人员；符合银行业监督管理部门有关金融衍生产品交易业务资格的规定。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银行办理结售汇业务管理办法</w:t>
      </w:r>
      <w:r>
        <w:rPr>
          <w:rFonts w:hint="eastAsia" w:ascii="MS Gothic" w:hAnsi="MS Gothic" w:eastAsia="MS Gothic" w:cs="MS Gothic"/>
          <w:sz w:val="24"/>
        </w:rPr>
        <w:t>‣</w:t>
      </w:r>
      <w:r>
        <w:rPr>
          <w:rFonts w:hint="eastAsia" w:ascii="宋体" w:hAnsi="宋体" w:eastAsia="宋体" w:cs="宋体"/>
          <w:sz w:val="24"/>
        </w:rPr>
        <w:t>（中国人民银行令”</w:t>
      </w:r>
      <w:r>
        <w:rPr>
          <w:rFonts w:hint="eastAsia" w:cs="宋体" w:asciiTheme="minorEastAsia" w:hAnsiTheme="minorEastAsia"/>
          <w:sz w:val="24"/>
        </w:rPr>
        <w:t>2014</w:t>
      </w:r>
      <w:r>
        <w:rPr>
          <w:rFonts w:hint="eastAsia" w:ascii="MS Gothic" w:hAnsi="MS Gothic" w:eastAsia="MS Gothic" w:cs="MS Gothic"/>
          <w:sz w:val="24"/>
        </w:rPr>
        <w:t>‟</w:t>
      </w:r>
      <w:r>
        <w:rPr>
          <w:rFonts w:hint="eastAsia" w:ascii="宋体" w:hAnsi="宋体" w:eastAsia="宋体" w:cs="宋体"/>
          <w:sz w:val="24"/>
        </w:rPr>
        <w:t>第</w:t>
      </w:r>
      <w:r>
        <w:rPr>
          <w:rFonts w:hint="eastAsia" w:cs="宋体" w:asciiTheme="minorEastAsia" w:hAnsiTheme="minorEastAsia"/>
          <w:sz w:val="24"/>
        </w:rPr>
        <w:t xml:space="preserve"> 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银行办理结售汇业务管理办法实施细则</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2014</w:t>
      </w:r>
      <w:r>
        <w:rPr>
          <w:rFonts w:hint="eastAsia" w:ascii="MS Gothic" w:hAnsi="MS Gothic" w:eastAsia="MS Gothic" w:cs="MS Gothic"/>
          <w:sz w:val="24"/>
        </w:rPr>
        <w:t>‟</w:t>
      </w:r>
      <w:r>
        <w:rPr>
          <w:rFonts w:hint="eastAsia" w:cs="宋体" w:asciiTheme="minorEastAsia" w:hAnsiTheme="minorEastAsia"/>
          <w:sz w:val="24"/>
        </w:rPr>
        <w:t xml:space="preserve"> 53号文印发）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向国家外汇管理局北京市分局国际收支处提交相关材料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办理时限：正式受理备案申请后 20 个工作日内。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1.申请报告、可行性报告及业务计划书；</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2.衍生产品业务内部管理规章制度，应当至少包括以下内容：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(1)业务操作规程， 包括交易受理、客户评估、单证审核等业务流程和操作标准；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(2)产品定价模型， 包括定价方法和各项参数的选取标准及来源；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(3)风险管理制度， 包括风险管理架构、风险模型指标及量化管理指标、风险缓释措施、头寸平盘机制；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(4)会计核算制度， 包括科目设臵和会计核算方法； (5)统计报告制度， 包括数据采集渠道和操作程序；</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3.主管人员和主要交易人员名单、履历；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4.符合银行业监督管理部门有关金融衍生产品交易业务资格规定的证明文件。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银行应当根据拟开办各类衍生产品业务的实际特征，提交具有针对性与适用性的文件和资料。上述所有书面材料需加盖单位公章。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1.银行可以根据自身经营需要一并申请即期结售汇业务和衍生 产品业务资格。银行申请对客户人民币与外汇衍生品业务时， 可以 一次申请开办全部衍生产品业务， 或者分次申请远期和期权业务资 格。取得远期业务资格后，银行可自行开办外汇掉期和货币掉期业务。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2.外国银行拟在境内两家以上分行开办衍生产品业务的，如该 外国银行北京分行为境内管理行，可由其向国家外汇管理局北京市 分局统一提交申请材料，由国家外汇管理局北京市分局将受理结果抄送该外国银行其他境内分行所在地的外汇分局。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 银行分支机构对客户人民币与外汇衍生产品市场准入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北京地区银行分支机构（不含外国银行分行）拟开办对客户人 民币与外汇衍生产品业务的，需在开办业务前向国家外汇管理局北京市分局报告。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银行办理结售汇业务管理办法</w:t>
      </w:r>
      <w:r>
        <w:rPr>
          <w:rFonts w:hint="eastAsia" w:ascii="MS Gothic" w:hAnsi="MS Gothic" w:eastAsia="MS Gothic" w:cs="MS Gothic"/>
          <w:sz w:val="24"/>
        </w:rPr>
        <w:t>‣</w:t>
      </w:r>
      <w:r>
        <w:rPr>
          <w:rFonts w:hint="eastAsia" w:ascii="宋体" w:hAnsi="宋体" w:eastAsia="宋体" w:cs="宋体"/>
          <w:sz w:val="24"/>
        </w:rPr>
        <w:t>（中国人民银行令”</w:t>
      </w:r>
      <w:r>
        <w:rPr>
          <w:rFonts w:hint="eastAsia" w:cs="宋体" w:asciiTheme="minorEastAsia" w:hAnsiTheme="minorEastAsia"/>
          <w:sz w:val="24"/>
        </w:rPr>
        <w:t>2014第 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银行办理结售汇业务管理办法实施细则</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2014</w:t>
      </w:r>
      <w:r>
        <w:rPr>
          <w:rFonts w:hint="eastAsia" w:ascii="MS Gothic" w:hAnsi="MS Gothic" w:eastAsia="MS Gothic" w:cs="MS Gothic"/>
          <w:sz w:val="24"/>
        </w:rPr>
        <w:t>‟</w:t>
      </w:r>
      <w:r>
        <w:rPr>
          <w:rFonts w:hint="eastAsia" w:cs="宋体" w:asciiTheme="minorEastAsia" w:hAnsiTheme="minorEastAsia"/>
          <w:sz w:val="24"/>
        </w:rPr>
        <w:t xml:space="preserve"> 53号文印发）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向国家外汇管理局北京市分局国际收支处提交相关材料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办理时限：国家外汇管理局北京市分局确认收到完整报告材料20 个工作日后银行分支机构可以开办业务。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1.上级有权机构授权文件；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2.本级机构业务筹办情况说明（包括但不限于人员配备、业务培训、内部管理）。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C.合作办理人民币对外汇衍生品业务市场准入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a.银行总行合作办理远期业务市场准入审批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不具备经营远期结售汇业务资格的银行总行与具备经营远期结售汇业务资格的银行及其分支机构，合作为客户办理远期结售汇相关业务，应向国家外汇管理局北京市分局申请备案。具备资格银行指具备相应衍生产品资格的银行间外汇市场做市 商（包括尝试做市机构）及其分支机构。合作银行指境内不具备经营人民币对外汇衍生品业务资格的银行及其分支机构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 银行合作办理人民币对外汇衍生品业务细则</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2022</w:t>
      </w:r>
      <w:r>
        <w:rPr>
          <w:rFonts w:hint="eastAsia" w:ascii="MS Gothic" w:hAnsi="MS Gothic" w:eastAsia="MS Gothic" w:cs="MS Gothic"/>
          <w:sz w:val="24"/>
        </w:rPr>
        <w:t>‟</w:t>
      </w:r>
      <w:r>
        <w:rPr>
          <w:rFonts w:hint="eastAsia" w:cs="宋体" w:asciiTheme="minorEastAsia" w:hAnsiTheme="minorEastAsia"/>
          <w:sz w:val="24"/>
        </w:rPr>
        <w:t>15 号文印发）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 北京市分局国际收 支处提交相关材料办理时限：正式受理备案申请后 20 个工作日内。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1.申请报告，简要说明满足各项申请条件情况，并包括企业客户培育情况、业务计划等。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2.合作办理远期结售汇相关管理制度，包括：业务操作规程、风险管理制度、统计报告制度、会计核算制度等。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3.与具备资格银行签订的合作协议书范本，范本中应明确双方权利和义务。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4.总行上年度外汇资产季度余额情况。上述所有书面材料需加盖单位公章。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银行应按照相关要求报送 合作办理外汇衍生品业务统计表</w:t>
      </w:r>
      <w:r>
        <w:rPr>
          <w:rFonts w:hint="eastAsia" w:ascii="MS Gothic" w:hAnsi="MS Gothic" w:eastAsia="MS Gothic" w:cs="MS Gothic"/>
          <w:sz w:val="24"/>
        </w:rPr>
        <w:t>‣</w:t>
      </w:r>
      <w:r>
        <w:rPr>
          <w:rFonts w:hint="eastAsia" w:ascii="宋体" w:hAnsi="宋体" w:eastAsia="宋体" w:cs="宋体"/>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2.具备资格银行不具备做市商和相应产品尝试做市机构资格的，应主动与合作银行终止合作办理相应的外汇衍生品业务。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b.银行总行合作办理掉期业务市场准入审批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北京地区不具备经营人民币对外汇掉期、人民币对外汇货币掉 期业务资格的银行总行与具备经营相应业务资格的银行及其分支机 构，合作为客户办理掉期结售汇相关业务，应向国家外汇管理局北京市分局申请备案。具备资格银行指具备相应衍生产品资格的银行间外汇市场做市 商（包括尝试做市机构） 及其分支机构。合作银行指境内不具备经营人民币对外汇衍生品业务资格的银行及其分支机构。合作银行应取得合作远期结售汇业务资格 2 年以上，且合作远期结售汇业务规模在最近 2 年均达到即期结售汇业务规模的 5%。</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 银行合作办理人民币对外汇衍生品业务细则</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2022</w:t>
      </w:r>
      <w:r>
        <w:rPr>
          <w:rFonts w:hint="eastAsia" w:ascii="MS Gothic" w:hAnsi="MS Gothic" w:eastAsia="MS Gothic" w:cs="MS Gothic"/>
          <w:sz w:val="24"/>
        </w:rPr>
        <w:t>‟</w:t>
      </w:r>
      <w:r>
        <w:rPr>
          <w:rFonts w:hint="eastAsia" w:cs="宋体" w:asciiTheme="minorEastAsia" w:hAnsiTheme="minorEastAsia"/>
          <w:sz w:val="24"/>
        </w:rPr>
        <w:t>15 号文印发）</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向国家外汇管理局 北京市分局国际收 支处提交相关材料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办理时限：正式受理备案申请后 20 个工作日内。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1.申请报告，简要说明满足各项申请条件情况， 并包括企业客户培育情况、业务计划等。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2.合作办理人民币对外汇掉期、人民币对外汇货币掉期业务相 关管理制度， 包括： 业务操作规程、风险管理制度、统计报告制度、会计核算制度等。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3.与具备资格银行签订的合作协议书范本，范本中应明确双方权利和义务。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4.总行上年度外汇资产季度余额情况。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1．银行应按照相关要求报送 合作办理外汇衍生品业务统计表</w:t>
      </w:r>
      <w:r>
        <w:rPr>
          <w:rFonts w:hint="eastAsia" w:ascii="MS Gothic" w:hAnsi="MS Gothic" w:eastAsia="MS Gothic" w:cs="MS Gothic"/>
          <w:sz w:val="24"/>
        </w:rPr>
        <w:t>‣</w:t>
      </w:r>
      <w:r>
        <w:rPr>
          <w:rFonts w:hint="eastAsia" w:ascii="宋体" w:hAnsi="宋体" w:eastAsia="宋体" w:cs="宋体"/>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2.具备资格银行不具备做市商和相应产品尝试做市机构资格的，应主动与合作银行终止合作办理相应的外汇衍生品业务。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1.6.5 外保内贷履约结汇或购汇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北京地区金融机构办理外保内贷履约，如担保履约资金与担保 项下债务提款币种不一致而需要办理结汇或购汇的，由其分行或总 行/总部汇总自身及下属分支机构的担保履约款结汇（或购汇）申请后，向其所在地外汇局集中提出申请。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 xml:space="preserve"> 国家外汇管理局关于发布&lt;跨境担保外汇管理规定&gt;的通知（汇发[2014]29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提交国家外汇管 理局北京市分局 资本项目处审核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办理时限：申请材料齐备之日起最长不超过 20 个工作日。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书面申请，包括债务人相关外债登记办理情况、结汇（或购汇）资金来源等。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1.发生外保内贷履约的， 金融机构可直接与境外担保人办理担保履约收款。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2.金融机构提出的境外担保履约款结汇（或购汇）申请，由外汇局资本项目管理部门受理。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1.6.6 境内企业在受托银行开展外币资金池业务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境内企业开展外币资金池业务，在委托贷款的法律框架下通过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北京地区外汇指定银行进行的，受托银行接受委托后，应向国家外汇管理局北京市分局提出申请。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中华人民共和国外汇管理条例</w:t>
      </w:r>
      <w:r>
        <w:rPr>
          <w:rFonts w:hint="eastAsia" w:ascii="MS Gothic" w:hAnsi="MS Gothic" w:eastAsia="MS Gothic" w:cs="MS Gothic"/>
          <w:sz w:val="24"/>
        </w:rPr>
        <w:t>‣</w:t>
      </w:r>
      <w:r>
        <w:rPr>
          <w:rFonts w:hint="eastAsia" w:ascii="宋体" w:hAnsi="宋体" w:eastAsia="宋体" w:cs="宋体"/>
          <w:sz w:val="24"/>
        </w:rPr>
        <w:t>（国务院令第</w:t>
      </w:r>
      <w:r>
        <w:rPr>
          <w:rFonts w:hint="eastAsia" w:cs="宋体" w:asciiTheme="minorEastAsia" w:hAnsiTheme="minorEastAsia"/>
          <w:sz w:val="24"/>
        </w:rPr>
        <w:t xml:space="preserve">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国家外汇管理局关于发布&lt;境内企业内部成员外汇资金集中运营管理规定&gt;的通知</w:t>
      </w:r>
      <w:r>
        <w:rPr>
          <w:rFonts w:hint="eastAsia" w:ascii="宋体" w:hAnsi="宋体" w:eastAsia="宋体" w:cs="宋体"/>
          <w:sz w:val="24"/>
        </w:rPr>
        <w:t>（汇发</w:t>
      </w:r>
      <w:r>
        <w:rPr>
          <w:rFonts w:hint="eastAsia" w:cs="宋体" w:asciiTheme="minorEastAsia" w:hAnsiTheme="minorEastAsia"/>
          <w:sz w:val="24"/>
        </w:rPr>
        <w:t>[2009]49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国家外汇管理局关于进一步改进和调整直接投资外汇管理政策的通知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[2012]59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提交国家外汇管 理局北京市分局 资本项目处审核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办理时限：申请材料齐备之日起 20 个工作日内。</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1.书面申请（申请由受托开展外币资金池业务的银行提出，申 请书内容包括但不限于：受托银行基本情况，以往外币资金池业务 开展情况，拟开展外币资金池业务的境内成员企业的基本情况、股权结构及其实际控制人、参与外汇资金来源、外汇资金规模等）；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2.拟开展外币资金池业务的境内成员企业中，牵头主办企业受托申请银行开展外币资金池业务的书面文件；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3.境内成员企业中各参与企业同意参与本次外币资金池业务的确认文件；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4.主办企业、参与企业及受托银行就本次外币资金池业务拟订的外币资金池运作协议；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5.受托银行开展外币资金池运作的方案（运作框架、专用账户 开立、账户收支和划转管理、透支业务管理、资金偿还管理、业务报表报送的详细制度安排等）；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6.受托银行为开展本次外币资金池业务配套制定的专项内控制度、具体操作制度、系统运行说明和技术保障措施；</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7.国家外汇管理局北京市分局要求的其他相关材料。上述所有书面材料需加盖单位公章。</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1.银行应将开展外币资金池运作的情况及时向外汇局报告，于每月初 10 个工作日内向所在地外汇局报送业务月报表。</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2.外币资金池业务中发生包括主办企业调整、资金归集框架变 化、透支业务变化、外币资金池资金来源变更等在内的重大事项变 更的，受托银行应向外汇局申请并待取得批准后方可运行变更后的方案。</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1.6.7 外国投资者投资境内银行前期费用基本信息登记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外国投资者新设境内银行或对境内银行开展并购需先行汇入筹建资金的，办理外国投资者投资境内银行前期费用基本信息登记。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中华人民共和国外商投资法</w:t>
      </w:r>
      <w:r>
        <w:rPr>
          <w:rFonts w:hint="eastAsia" w:ascii="MS Gothic" w:hAnsi="MS Gothic" w:eastAsia="MS Gothic" w:cs="MS Gothic"/>
          <w:sz w:val="24"/>
        </w:rPr>
        <w:t>‣</w:t>
      </w:r>
      <w:r>
        <w:rPr>
          <w:rFonts w:hint="eastAsia" w:ascii="宋体" w:hAnsi="宋体" w:eastAsia="宋体" w:cs="宋体"/>
          <w:sz w:val="24"/>
        </w:rPr>
        <w:t>（中华人民共和国主席令第</w:t>
      </w:r>
      <w:r>
        <w:rPr>
          <w:rFonts w:hint="eastAsia" w:cs="宋体" w:asciiTheme="minorEastAsia" w:hAnsiTheme="minorEastAsia"/>
          <w:sz w:val="24"/>
        </w:rPr>
        <w:t xml:space="preserve"> 26号）。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中华人民共和国外汇管理条例</w:t>
      </w:r>
      <w:r>
        <w:rPr>
          <w:rFonts w:hint="eastAsia" w:ascii="MS Gothic" w:hAnsi="MS Gothic" w:eastAsia="MS Gothic" w:cs="MS Gothic"/>
          <w:sz w:val="24"/>
        </w:rPr>
        <w:t>‣</w:t>
      </w:r>
      <w:r>
        <w:rPr>
          <w:rFonts w:hint="eastAsia" w:ascii="宋体" w:hAnsi="宋体" w:eastAsia="宋体" w:cs="宋体"/>
          <w:sz w:val="24"/>
        </w:rPr>
        <w:t>（国务院令第</w:t>
      </w:r>
      <w:r>
        <w:rPr>
          <w:rFonts w:hint="eastAsia" w:cs="宋体" w:asciiTheme="minorEastAsia" w:hAnsiTheme="minorEastAsia"/>
          <w:sz w:val="24"/>
        </w:rPr>
        <w:t xml:space="preserve">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中华人民共和国外资银行管理条例</w:t>
      </w:r>
      <w:r>
        <w:rPr>
          <w:rFonts w:hint="eastAsia" w:ascii="MS Gothic" w:hAnsi="MS Gothic" w:eastAsia="MS Gothic" w:cs="MS Gothic"/>
          <w:sz w:val="24"/>
        </w:rPr>
        <w:t>‣</w:t>
      </w:r>
      <w:r>
        <w:rPr>
          <w:rFonts w:hint="eastAsia" w:ascii="宋体" w:hAnsi="宋体" w:eastAsia="宋体" w:cs="宋体"/>
          <w:sz w:val="24"/>
        </w:rPr>
        <w:t>（国务院令第</w:t>
      </w:r>
      <w:r>
        <w:rPr>
          <w:rFonts w:hint="eastAsia" w:cs="宋体" w:asciiTheme="minorEastAsia" w:hAnsiTheme="minorEastAsia"/>
          <w:sz w:val="24"/>
        </w:rPr>
        <w:t xml:space="preserve"> 720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 国家外汇管理局关于印发†外国投资者境内直接投资外汇管理规定‡及配套文件的通知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2013</w:t>
      </w:r>
      <w:r>
        <w:rPr>
          <w:rFonts w:hint="eastAsia" w:ascii="MS Gothic" w:hAnsi="MS Gothic" w:eastAsia="MS Gothic" w:cs="MS Gothic"/>
          <w:sz w:val="24"/>
        </w:rPr>
        <w:t>‟</w:t>
      </w:r>
      <w:r>
        <w:rPr>
          <w:rFonts w:hint="eastAsia" w:cs="宋体" w:asciiTheme="minorEastAsia" w:hAnsiTheme="minorEastAsia"/>
          <w:sz w:val="24"/>
        </w:rPr>
        <w:t xml:space="preserve"> 21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 国家外汇管理局关于公布废止和失效部分外汇管理规范性文件及相关条款的通知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2018</w:t>
      </w:r>
      <w:r>
        <w:rPr>
          <w:rFonts w:hint="eastAsia" w:ascii="MS Gothic" w:hAnsi="MS Gothic" w:eastAsia="MS Gothic" w:cs="MS Gothic"/>
          <w:sz w:val="24"/>
        </w:rPr>
        <w:t>‟</w:t>
      </w:r>
      <w:r>
        <w:rPr>
          <w:rFonts w:hint="eastAsia" w:cs="宋体" w:asciiTheme="minorEastAsia" w:hAnsiTheme="minorEastAsia"/>
          <w:sz w:val="24"/>
        </w:rPr>
        <w:t xml:space="preserve"> 17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提交国家外汇管 理局北京市分局 资本项目处审核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办理时限：申请材料齐备之日起最长不超过 20 个工作日。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境内直接投资基本信息登记业务申请表</w:t>
      </w:r>
      <w:r>
        <w:rPr>
          <w:rFonts w:hint="eastAsia" w:ascii="MS Gothic" w:hAnsi="MS Gothic" w:eastAsia="MS Gothic" w:cs="MS Gothic"/>
          <w:sz w:val="24"/>
        </w:rPr>
        <w:t>‣</w:t>
      </w:r>
      <w:r>
        <w:rPr>
          <w:rFonts w:hint="eastAsia" w:ascii="宋体" w:hAnsi="宋体" w:eastAsia="宋体" w:cs="宋体"/>
          <w:sz w:val="24"/>
        </w:rPr>
        <w:t>（一）。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2.企业通过市场监督管理部门名称自主申报相关系统申报并下 载打印的 企业名称自主申报告知书</w:t>
      </w:r>
      <w:r>
        <w:rPr>
          <w:rFonts w:hint="eastAsia" w:ascii="MS Gothic" w:hAnsi="MS Gothic" w:eastAsia="MS Gothic" w:cs="MS Gothic"/>
          <w:sz w:val="24"/>
        </w:rPr>
        <w:t>‣</w:t>
      </w:r>
      <w:r>
        <w:rPr>
          <w:rFonts w:hint="eastAsia" w:ascii="宋体" w:hAnsi="宋体" w:eastAsia="宋体" w:cs="宋体"/>
          <w:sz w:val="24"/>
        </w:rPr>
        <w:t>（因各省系统略有差异，本材料以实际名称为准），按规定无需提交的除外。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3.注册资本实缴登记制企业的外国投资者拟汇入筹备资金的，还需提供有关行业主管部门的筹备批准文件或其他证明材料。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1.经登记的前期费用， 可作为外国投资者对后续设立外资银行的出资。</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2.外国投资者投资境内银行前期费用基本信息登记后， 应开立 前期费用账户存放相关资金（另有规定的从其规定）。经登记的前期 费用汇入后， 用于认缴注册资本的部分不得使用， 待取得主管部门 行政许可批复文件并办理外资银行基本信息登记新办（新设、并购）手续后方可使用（用于前期筹备支出的资金除外）。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1.6.8 外资银行基本信息登记新办（新设、并购）及变更、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外国投资者新设外资银行（包括设立外国银行分行）或并购境内银行的，办理外资银行基本信息登记新办（新设、并购）。外资银行（包括外国银行分行）发生基础信息变更或资本变动等情况的， 办理外资银行基本信息登记变更。外资银行（包括外国银行分行） 因解散、破产、被撤销、合并分立等原因注销的，办理外资银行基本信息登记注销。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中华人民共和国外商投资法</w:t>
      </w:r>
      <w:r>
        <w:rPr>
          <w:rFonts w:hint="eastAsia" w:ascii="MS Gothic" w:hAnsi="MS Gothic" w:eastAsia="MS Gothic" w:cs="MS Gothic"/>
          <w:sz w:val="24"/>
        </w:rPr>
        <w:t>‣</w:t>
      </w:r>
      <w:r>
        <w:rPr>
          <w:rFonts w:hint="eastAsia" w:ascii="宋体" w:hAnsi="宋体" w:eastAsia="宋体" w:cs="宋体"/>
          <w:sz w:val="24"/>
        </w:rPr>
        <w:t>（中华人民共和国主席令第</w:t>
      </w:r>
      <w:r>
        <w:rPr>
          <w:rFonts w:hint="eastAsia" w:cs="宋体" w:asciiTheme="minorEastAsia" w:hAnsiTheme="minorEastAsia"/>
          <w:sz w:val="24"/>
        </w:rPr>
        <w:t xml:space="preserve"> 26号）。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中华人民共和国外汇管理条例</w:t>
      </w:r>
      <w:r>
        <w:rPr>
          <w:rFonts w:hint="eastAsia" w:ascii="MS Gothic" w:hAnsi="MS Gothic" w:eastAsia="MS Gothic" w:cs="MS Gothic"/>
          <w:sz w:val="24"/>
        </w:rPr>
        <w:t>‣</w:t>
      </w:r>
      <w:r>
        <w:rPr>
          <w:rFonts w:hint="eastAsia" w:ascii="宋体" w:hAnsi="宋体" w:eastAsia="宋体" w:cs="宋体"/>
          <w:sz w:val="24"/>
        </w:rPr>
        <w:t>（国务院令第</w:t>
      </w:r>
      <w:r>
        <w:rPr>
          <w:rFonts w:hint="eastAsia" w:cs="宋体" w:asciiTheme="minorEastAsia" w:hAnsiTheme="minorEastAsia"/>
          <w:sz w:val="24"/>
        </w:rPr>
        <w:t xml:space="preserve">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中华人民共和国外资银行管理条例</w:t>
      </w:r>
      <w:r>
        <w:rPr>
          <w:rFonts w:hint="eastAsia" w:ascii="MS Gothic" w:hAnsi="MS Gothic" w:eastAsia="MS Gothic" w:cs="MS Gothic"/>
          <w:sz w:val="24"/>
        </w:rPr>
        <w:t>‣</w:t>
      </w:r>
      <w:r>
        <w:rPr>
          <w:rFonts w:hint="eastAsia" w:ascii="宋体" w:hAnsi="宋体" w:eastAsia="宋体" w:cs="宋体"/>
          <w:sz w:val="24"/>
        </w:rPr>
        <w:t>（国务院令第</w:t>
      </w:r>
      <w:r>
        <w:rPr>
          <w:rFonts w:hint="eastAsia" w:cs="宋体" w:asciiTheme="minorEastAsia" w:hAnsiTheme="minorEastAsia"/>
          <w:sz w:val="24"/>
        </w:rPr>
        <w:t xml:space="preserve"> 720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 关于外国投资者并购境内企业的规定</w:t>
      </w:r>
      <w:r>
        <w:rPr>
          <w:rFonts w:hint="eastAsia" w:ascii="MS Gothic" w:hAnsi="MS Gothic" w:eastAsia="MS Gothic" w:cs="MS Gothic"/>
          <w:sz w:val="24"/>
        </w:rPr>
        <w:t>‣</w:t>
      </w:r>
      <w:r>
        <w:rPr>
          <w:rFonts w:hint="eastAsia" w:ascii="宋体" w:hAnsi="宋体" w:eastAsia="宋体" w:cs="宋体"/>
          <w:sz w:val="24"/>
        </w:rPr>
        <w:t>（商务部令</w:t>
      </w:r>
      <w:r>
        <w:rPr>
          <w:rFonts w:hint="eastAsia" w:cs="宋体" w:asciiTheme="minorEastAsia" w:hAnsiTheme="minorEastAsia"/>
          <w:sz w:val="24"/>
        </w:rPr>
        <w:t xml:space="preserve"> 2009 年第 6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 国家税务总局国家外汇管理局关于服务贸易等项目对外支 付税务备案有关问题的公告</w:t>
      </w:r>
      <w:r>
        <w:rPr>
          <w:rFonts w:hint="eastAsia" w:ascii="MS Gothic" w:hAnsi="MS Gothic" w:eastAsia="MS Gothic" w:cs="MS Gothic"/>
          <w:sz w:val="24"/>
        </w:rPr>
        <w:t>‣</w:t>
      </w:r>
      <w:r>
        <w:rPr>
          <w:rFonts w:hint="eastAsia" w:ascii="宋体" w:hAnsi="宋体" w:eastAsia="宋体" w:cs="宋体"/>
          <w:sz w:val="24"/>
        </w:rPr>
        <w:t>（国家税务总局国家外汇管理局公告</w:t>
      </w:r>
      <w:r>
        <w:rPr>
          <w:rFonts w:hint="eastAsia" w:cs="宋体" w:asciiTheme="minorEastAsia" w:hAnsiTheme="minorEastAsia"/>
          <w:sz w:val="24"/>
        </w:rPr>
        <w:t>2013 年第 40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 国家外汇管理局关于印发†外国投资者境内直接投资外汇管理规定‡及配套文件的通知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2013</w:t>
      </w:r>
      <w:r>
        <w:rPr>
          <w:rFonts w:hint="eastAsia" w:ascii="MS Gothic" w:hAnsi="MS Gothic" w:eastAsia="MS Gothic" w:cs="MS Gothic"/>
          <w:sz w:val="24"/>
        </w:rPr>
        <w:t>‟</w:t>
      </w:r>
      <w:r>
        <w:rPr>
          <w:rFonts w:hint="eastAsia" w:cs="宋体" w:asciiTheme="minorEastAsia" w:hAnsiTheme="minorEastAsia"/>
          <w:sz w:val="24"/>
        </w:rPr>
        <w:t xml:space="preserve"> 21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7. 国家外汇管理局关于境内居民通过特殊目的公司境外投融资及返程投资外汇管理有关问题的通知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2014</w:t>
      </w:r>
      <w:r>
        <w:rPr>
          <w:rFonts w:hint="eastAsia" w:ascii="MS Gothic" w:hAnsi="MS Gothic" w:eastAsia="MS Gothic" w:cs="MS Gothic"/>
          <w:sz w:val="24"/>
        </w:rPr>
        <w:t>‟</w:t>
      </w:r>
      <w:r>
        <w:rPr>
          <w:rFonts w:hint="eastAsia" w:cs="宋体" w:asciiTheme="minorEastAsia" w:hAnsiTheme="minorEastAsia"/>
          <w:sz w:val="24"/>
        </w:rPr>
        <w:t xml:space="preserve"> 37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8. 国家税务总局国家外汇管理局关于服务贸易等项目对外支 付税务备案有关问题的补充公告</w:t>
      </w:r>
      <w:r>
        <w:rPr>
          <w:rFonts w:hint="eastAsia" w:ascii="MS Gothic" w:hAnsi="MS Gothic" w:eastAsia="MS Gothic" w:cs="MS Gothic"/>
          <w:sz w:val="24"/>
        </w:rPr>
        <w:t>‣</w:t>
      </w:r>
      <w:r>
        <w:rPr>
          <w:rFonts w:hint="eastAsia" w:ascii="宋体" w:hAnsi="宋体" w:eastAsia="宋体" w:cs="宋体"/>
          <w:sz w:val="24"/>
        </w:rPr>
        <w:t>（国家税务总局国家外汇管理局公告</w:t>
      </w:r>
      <w:r>
        <w:rPr>
          <w:rFonts w:hint="eastAsia" w:cs="宋体" w:asciiTheme="minorEastAsia" w:hAnsiTheme="minorEastAsia"/>
          <w:sz w:val="24"/>
        </w:rPr>
        <w:t xml:space="preserve"> 2021 年第 19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提交国家外汇管 理局北京市分局 资本项目处审核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办理时限：申请材料齐备之日起最长不超过 20 个工作日。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一、外资银行基本信息登记新办（新设、并购）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（一）新设外资银行办理基本信息登记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 并附 境内直接投资基本信息登记业务申请表</w:t>
      </w:r>
      <w:r>
        <w:rPr>
          <w:rFonts w:hint="eastAsia" w:ascii="宋体" w:hAnsi="宋体" w:eastAsia="宋体" w:cs="宋体"/>
          <w:sz w:val="24"/>
        </w:rPr>
        <w:t>（一）。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2.营业执照（加盖公章的复印件）。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3.注册资本实缴登记制的企业还需提供有关行业主管部门的批准文件或其他证明材料。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4.外国投资者以其境内合法所得在境内投资新设外商投资企业 的， 还应提交主管税务部门出具的税务凭证（如 服务贸易等项目对外支付税务备案表</w:t>
      </w:r>
      <w:r>
        <w:rPr>
          <w:rFonts w:hint="eastAsia" w:ascii="MS Gothic" w:hAnsi="MS Gothic" w:eastAsia="MS Gothic" w:cs="MS Gothic"/>
          <w:sz w:val="24"/>
        </w:rPr>
        <w:t>‣</w:t>
      </w:r>
      <w:r>
        <w:rPr>
          <w:rFonts w:hint="eastAsia" w:ascii="宋体" w:hAnsi="宋体" w:eastAsia="宋体" w:cs="宋体"/>
          <w:sz w:val="24"/>
        </w:rPr>
        <w:t>，</w:t>
      </w:r>
      <w:r>
        <w:rPr>
          <w:rFonts w:hint="eastAsia" w:cs="宋体" w:asciiTheme="minorEastAsia" w:hAnsiTheme="minorEastAsia"/>
          <w:sz w:val="24"/>
        </w:rPr>
        <w:t xml:space="preserve"> 企业按规定无需提交的除外）。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（二）外国投资者并购境内银行办理基本信息登记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 境内直接投资基本信息登记业务申请表</w:t>
      </w:r>
      <w:r>
        <w:rPr>
          <w:rFonts w:hint="eastAsia" w:ascii="MS Gothic" w:hAnsi="MS Gothic" w:eastAsia="MS Gothic" w:cs="MS Gothic"/>
          <w:sz w:val="24"/>
        </w:rPr>
        <w:t>‣</w:t>
      </w:r>
      <w:r>
        <w:rPr>
          <w:rFonts w:hint="eastAsia" w:ascii="宋体" w:hAnsi="宋体" w:eastAsia="宋体" w:cs="宋体"/>
          <w:sz w:val="24"/>
        </w:rPr>
        <w:t>（一）。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2.变更后的营业执照（加盖公章的复印件）。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3.注册资本实缴登记制的企业还需提供有关行业主管部门的批准文件或其他证明材料。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4.外国投资者以其境内合法所得在境内投资并购设立外商投资 企业的， 还应提交主管税务部门出具的税务凭证（如 服务贸易等项目对外支付税务备案表</w:t>
      </w:r>
      <w:r>
        <w:rPr>
          <w:rFonts w:hint="eastAsia" w:ascii="MS Gothic" w:hAnsi="MS Gothic" w:eastAsia="MS Gothic" w:cs="MS Gothic"/>
          <w:sz w:val="24"/>
        </w:rPr>
        <w:t>‣</w:t>
      </w:r>
      <w:r>
        <w:rPr>
          <w:rFonts w:hint="eastAsia" w:ascii="宋体" w:hAnsi="宋体" w:eastAsia="宋体" w:cs="宋体"/>
          <w:sz w:val="24"/>
        </w:rPr>
        <w:t>，企业按规定无需提交的除外）。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二、外资银行基本信息登记变更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（一）外资银行增资、减资、股权转让等资本变动事项的登记变更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 境内直接投资基本信息登记业务申请表</w:t>
      </w:r>
      <w:r>
        <w:rPr>
          <w:rFonts w:hint="eastAsia" w:ascii="MS Gothic" w:hAnsi="MS Gothic" w:eastAsia="MS Gothic" w:cs="MS Gothic"/>
          <w:sz w:val="24"/>
        </w:rPr>
        <w:t>‣</w:t>
      </w:r>
      <w:r>
        <w:rPr>
          <w:rFonts w:hint="eastAsia" w:ascii="宋体" w:hAnsi="宋体" w:eastAsia="宋体" w:cs="宋体"/>
          <w:sz w:val="24"/>
        </w:rPr>
        <w:t>（一）和 业务登记凭证</w:t>
      </w:r>
      <w:r>
        <w:rPr>
          <w:rFonts w:hint="eastAsia" w:ascii="MS Gothic" w:hAnsi="MS Gothic" w:eastAsia="MS Gothic" w:cs="MS Gothic"/>
          <w:sz w:val="24"/>
        </w:rPr>
        <w:t>‣</w:t>
      </w:r>
      <w:r>
        <w:rPr>
          <w:rFonts w:hint="eastAsia" w:ascii="宋体" w:hAnsi="宋体" w:eastAsia="宋体" w:cs="宋体"/>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2.变更后的营业执照（加盖单位公章的复印件）， 按规定无需换发营业执照的除外。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3.外国投资者以其境内合法所得在境内投资对外商投资企业增资的， 还应提交主管税务部门出具的税务凭证（如 服务贸易等项目对外支付税务备案表</w:t>
      </w:r>
      <w:r>
        <w:rPr>
          <w:rFonts w:hint="eastAsia" w:ascii="MS Gothic" w:hAnsi="MS Gothic" w:eastAsia="MS Gothic" w:cs="MS Gothic"/>
          <w:sz w:val="24"/>
        </w:rPr>
        <w:t>‣</w:t>
      </w:r>
      <w:r>
        <w:rPr>
          <w:rFonts w:hint="eastAsia" w:ascii="宋体" w:hAnsi="宋体" w:eastAsia="宋体" w:cs="宋体"/>
          <w:sz w:val="24"/>
        </w:rPr>
        <w:t>，企业按规定无需提交的除外）。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4.注册资本实缴登记制的企业还需提供有关行业主管部门的批准文件或其他证明材料。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（二）外资银行除资本变动事项外的登记变更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1.书面申请，并附 业务登记凭证</w:t>
      </w:r>
      <w:r>
        <w:rPr>
          <w:rFonts w:hint="eastAsia" w:ascii="MS Gothic" w:hAnsi="MS Gothic" w:eastAsia="MS Gothic" w:cs="MS Gothic"/>
          <w:sz w:val="24"/>
        </w:rPr>
        <w:t>‣</w:t>
      </w:r>
      <w:r>
        <w:rPr>
          <w:rFonts w:hint="eastAsia" w:ascii="宋体" w:hAnsi="宋体" w:eastAsia="宋体" w:cs="宋体"/>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2.变更后的营业执照（加盖单位公章的复印件）， 按规定无需换发营业执照的除外。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（三）中外合作企业外国投资者先行回收投资基本信息登记及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变更（2025 年 1 月 1 日前适用）</w:t>
      </w:r>
    </w:p>
    <w:p>
      <w:pPr>
        <w:numPr>
          <w:ilvl w:val="0"/>
          <w:numId w:val="2"/>
        </w:num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书面申请，并附 境内直接投资基本信息登记业务申请表</w:t>
      </w:r>
      <w:r>
        <w:rPr>
          <w:rFonts w:hint="eastAsia" w:ascii="MS Gothic" w:hAnsi="MS Gothic" w:eastAsia="MS Gothic" w:cs="MS Gothic"/>
          <w:sz w:val="24"/>
        </w:rPr>
        <w:t>‣</w:t>
      </w:r>
      <w:r>
        <w:rPr>
          <w:rFonts w:hint="eastAsia" w:ascii="宋体" w:hAnsi="宋体" w:eastAsia="宋体" w:cs="宋体"/>
          <w:sz w:val="24"/>
        </w:rPr>
        <w:t>（一）和 业务登记凭证</w:t>
      </w:r>
      <w:r>
        <w:rPr>
          <w:rFonts w:hint="eastAsia" w:ascii="MS Gothic" w:hAnsi="MS Gothic" w:eastAsia="MS Gothic" w:cs="MS Gothic"/>
          <w:sz w:val="24"/>
        </w:rPr>
        <w:t>‣</w:t>
      </w:r>
      <w:r>
        <w:rPr>
          <w:rFonts w:hint="eastAsia" w:ascii="宋体" w:hAnsi="宋体" w:eastAsia="宋体" w:cs="宋体"/>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2.相关主管部门批复或备案文件（主管部门未出具先行回收事项 批复文件的， 需提交企业合作合同及企业最高权力机关出具的关于外国投资者先行回收投资的决议）。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三、外资银行基本信息登记注销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 并附 境内直接投资基本信息登记业务申请表</w:t>
      </w:r>
      <w:r>
        <w:rPr>
          <w:rFonts w:hint="eastAsia" w:ascii="MS Gothic" w:hAnsi="MS Gothic" w:eastAsia="MS Gothic" w:cs="MS Gothic"/>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 和 业务登记凭证</w:t>
      </w:r>
      <w:r>
        <w:rPr>
          <w:rFonts w:hint="eastAsia" w:ascii="MS Gothic" w:hAnsi="MS Gothic" w:eastAsia="MS Gothic" w:cs="MS Gothic"/>
          <w:sz w:val="24"/>
        </w:rPr>
        <w:t>‣</w:t>
      </w:r>
      <w:r>
        <w:rPr>
          <w:rFonts w:hint="eastAsia" w:ascii="宋体" w:hAnsi="宋体" w:eastAsia="宋体" w:cs="宋体"/>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2.尚未完成市场监督管理部门公司登记注销的， 提交依 公司 法</w:t>
      </w:r>
      <w:r>
        <w:rPr>
          <w:rFonts w:hint="eastAsia" w:ascii="MS Gothic" w:hAnsi="MS Gothic" w:eastAsia="MS Gothic" w:cs="MS Gothic"/>
          <w:sz w:val="24"/>
        </w:rPr>
        <w:t>‣</w:t>
      </w:r>
      <w:r>
        <w:rPr>
          <w:rFonts w:hint="eastAsia" w:cs="宋体" w:asciiTheme="minorEastAsia" w:hAnsiTheme="minorEastAsia"/>
          <w:sz w:val="24"/>
        </w:rPr>
        <w:t xml:space="preserve"> 规定的清算公告， 并提供已将债权债务清算完结， 以及不存在 股权（投资权益） 被冻结、出质或抵押等情形的承诺书， 或市场监督管理部门吊销营业执照的公告（证明文件）， 或人民法院判决公司解散的有关证明文件； 已完成公司登记注销的，提供市场监督管理部门出具的 准予注销登记通知书</w:t>
      </w:r>
      <w:r>
        <w:rPr>
          <w:rFonts w:hint="eastAsia" w:ascii="MS Gothic" w:hAnsi="MS Gothic" w:eastAsia="MS Gothic" w:cs="MS Gothic"/>
          <w:sz w:val="24"/>
        </w:rPr>
        <w:t>‣</w:t>
      </w:r>
      <w:r>
        <w:rPr>
          <w:rFonts w:hint="eastAsia" w:ascii="宋体" w:hAnsi="宋体" w:eastAsia="宋体" w:cs="宋体"/>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3.注销税务登记证明，无需办理的除外。</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4.会计师事务所出具的清算审计报告（因吸收合并办理注销的或无清算所得的无需提供），或经人民法院裁决的清算结果。</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一、外资银行基本信息登记（新设、并购）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办理基本信息登记时应全额登记外国投资者各类出资形式及金额。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应区分外资银行设立时外国投资者的出资方式在资本项目 信息系统中办理登记； 外国投资者以其在境内合法取得的利润用于 境内再投资或转增资本的， 出资方式登记为利润再投资； 以其在境 内股权转让所得、减资所得、先行回收所得、清算所得等用于境内 再投资和以所投资企业的盈余公积、资本公积和已登记外债本金及 利息转增资本的， 出资方式登记为非利润再投资； 以保证金结汇支 付资金出资的， 出资方式登记为“其他”； 以境内其他资本项下外汇账户原币（含跨境人民币）划转的，出资方式登记为境内划转。</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筹备组前期费用账户内认缴注册资本部分的资金， 原币划转至后续设立（参股）银行的相关账户。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二、外资银行基本信息登记变更</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1.申请人应如实披露其外国投资者是否直接或间接被境内居民（含境内机构和境内个人）持股或控制。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2.减资变更登记时， 减资所得金额（可汇出境外或境内再投资） 原则上仅限于减少外国投资者实缴注册资本， 不包括资本公积、盈 余公积、未分配利润等其他所有者权益； 减资所得用于弥补账面亏 损或调减外方出资义务的， 减资所得金额应设定为零； 另有规定的从其规定。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3.外资银行发生合并后， 存续外资银行应到所在地外汇局办理 变更登记，被吸收外资银行应到所在地外汇局办理注销登记； 若新 产生一家外资银行，应办理新设登记， 并在备注栏内注明“合并”。 外资银行发生分立后， 存续外资银行应办理变更登记， 分立新设的 外资银行应办理新设登记， 并在备注栏内注明“分立”， 如原外资银 行注销的， 应到所在地外汇局办理注销登记。存续外资银行或新设外资银行的出资形式应选择合并分立。</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4.应全额登记外国投资者各类出资形式及金额； 跨境现汇与人民币流入总额不得超过已登记的外国投资者跨境可汇入资金总额。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5.股权变更业务涉及资金跨境收付的， 外资银行办理外汇登记 变更后，应将相应 业务登记凭证</w:t>
      </w:r>
      <w:r>
        <w:rPr>
          <w:rFonts w:hint="eastAsia" w:ascii="MS Gothic" w:hAnsi="MS Gothic" w:eastAsia="MS Gothic" w:cs="MS Gothic"/>
          <w:sz w:val="24"/>
        </w:rPr>
        <w:t>‣</w:t>
      </w:r>
      <w:r>
        <w:rPr>
          <w:rFonts w:hint="eastAsia" w:cs="宋体" w:asciiTheme="minorEastAsia" w:hAnsiTheme="minorEastAsia"/>
          <w:sz w:val="24"/>
        </w:rPr>
        <w:t xml:space="preserve"> 提供给相应主体凭以办理账户开立及资金收付款手续。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三、外资银行基本信息登记注销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1.应同时参考依法成立的清算组出具的清算报告。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2.外资银行因外国投资者减资、转股、上市银行外资股东减持 股份等撤资行为转为内资银行的， 应在经银行保险业监督管理机构批准后在所在地外汇局办理外资银行基本信息登记变更手续，无需办理基本信息登记注销。</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1.6.9 银行境外直接投资前期费用登记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境内银行拟汇出境外直接投资前期费用或为其境外分支、代表机 构等非独立核算机构购买境外办公用房需汇出前期费用的，办理银行境外直接投资前期费用登记。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中华人民共和国外汇管理条例</w:t>
      </w:r>
      <w:r>
        <w:rPr>
          <w:rFonts w:hint="eastAsia" w:ascii="MS Gothic" w:hAnsi="MS Gothic" w:eastAsia="MS Gothic" w:cs="MS Gothic"/>
          <w:sz w:val="24"/>
        </w:rPr>
        <w:t>‣</w:t>
      </w:r>
      <w:r>
        <w:rPr>
          <w:rFonts w:hint="eastAsia" w:ascii="宋体" w:hAnsi="宋体" w:eastAsia="宋体" w:cs="宋体"/>
          <w:sz w:val="24"/>
        </w:rPr>
        <w:t>（国务院令第</w:t>
      </w:r>
      <w:r>
        <w:rPr>
          <w:rFonts w:hint="eastAsia" w:cs="宋体" w:asciiTheme="minorEastAsia" w:hAnsiTheme="minorEastAsia"/>
          <w:sz w:val="24"/>
        </w:rPr>
        <w:t xml:space="preserve">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国家外汇管理局关于发布†境内机构境外直接投资外汇管理规定的通知</w:t>
      </w:r>
      <w:r>
        <w:rPr>
          <w:rFonts w:hint="eastAsia" w:ascii="宋体" w:hAnsi="宋体" w:eastAsia="宋体" w:cs="宋体"/>
          <w:sz w:val="24"/>
        </w:rPr>
        <w:t>（汇发”</w:t>
      </w:r>
      <w:r>
        <w:rPr>
          <w:rFonts w:hint="eastAsia" w:cs="宋体" w:asciiTheme="minorEastAsia" w:hAnsiTheme="minorEastAsia"/>
          <w:sz w:val="24"/>
        </w:rPr>
        <w:t>2009</w:t>
      </w:r>
      <w:r>
        <w:rPr>
          <w:rFonts w:hint="eastAsia" w:ascii="MS Gothic" w:hAnsi="MS Gothic" w:eastAsia="MS Gothic" w:cs="MS Gothic"/>
          <w:sz w:val="24"/>
        </w:rPr>
        <w:t>‟</w:t>
      </w:r>
      <w:r>
        <w:rPr>
          <w:rFonts w:hint="eastAsia" w:cs="宋体" w:asciiTheme="minorEastAsia" w:hAnsiTheme="minorEastAsia"/>
          <w:sz w:val="24"/>
        </w:rPr>
        <w:t xml:space="preserve"> 30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国家外汇管理局关于境内银行境外直接投资外汇管理有关问题的通知</w:t>
      </w:r>
      <w:r>
        <w:rPr>
          <w:rFonts w:hint="eastAsia" w:ascii="宋体" w:hAnsi="宋体" w:eastAsia="宋体" w:cs="宋体"/>
          <w:sz w:val="24"/>
        </w:rPr>
        <w:t>（汇发”</w:t>
      </w:r>
      <w:r>
        <w:rPr>
          <w:rFonts w:hint="eastAsia" w:cs="宋体" w:asciiTheme="minorEastAsia" w:hAnsiTheme="minorEastAsia"/>
          <w:sz w:val="24"/>
        </w:rPr>
        <w:t>2010</w:t>
      </w:r>
      <w:r>
        <w:rPr>
          <w:rFonts w:hint="eastAsia" w:ascii="MS Gothic" w:hAnsi="MS Gothic" w:eastAsia="MS Gothic" w:cs="MS Gothic"/>
          <w:sz w:val="24"/>
        </w:rPr>
        <w:t>‟</w:t>
      </w:r>
      <w:r>
        <w:rPr>
          <w:rFonts w:hint="eastAsia" w:cs="宋体" w:asciiTheme="minorEastAsia" w:hAnsiTheme="minorEastAsia"/>
          <w:sz w:val="24"/>
        </w:rPr>
        <w:t xml:space="preserve"> 31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 国家外汇管理局关于进一步改进和调整资本项目外汇管理政策的通知</w:t>
      </w:r>
      <w:r>
        <w:rPr>
          <w:rFonts w:hint="eastAsia" w:ascii="宋体" w:hAnsi="宋体" w:eastAsia="宋体" w:cs="宋体"/>
          <w:sz w:val="24"/>
        </w:rPr>
        <w:t>（汇发”</w:t>
      </w:r>
      <w:r>
        <w:rPr>
          <w:rFonts w:hint="eastAsia" w:cs="宋体" w:asciiTheme="minorEastAsia" w:hAnsiTheme="minorEastAsia"/>
          <w:sz w:val="24"/>
        </w:rPr>
        <w:t>2014</w:t>
      </w:r>
      <w:r>
        <w:rPr>
          <w:rFonts w:hint="eastAsia" w:ascii="MS Gothic" w:hAnsi="MS Gothic" w:eastAsia="MS Gothic" w:cs="MS Gothic"/>
          <w:sz w:val="24"/>
        </w:rPr>
        <w:t>‟</w:t>
      </w:r>
      <w:r>
        <w:rPr>
          <w:rFonts w:hint="eastAsia" w:cs="宋体" w:asciiTheme="minorEastAsia" w:hAnsiTheme="minorEastAsia"/>
          <w:sz w:val="24"/>
        </w:rPr>
        <w:t xml:space="preserve"> 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 国家外汇管理局关于进一步简化和改进直接投资外汇管理政策的通知</w:t>
      </w:r>
      <w:r>
        <w:rPr>
          <w:rFonts w:hint="eastAsia" w:ascii="宋体" w:hAnsi="宋体" w:eastAsia="宋体" w:cs="宋体"/>
          <w:sz w:val="24"/>
        </w:rPr>
        <w:t>（汇发”</w:t>
      </w:r>
      <w:r>
        <w:rPr>
          <w:rFonts w:hint="eastAsia" w:cs="宋体" w:asciiTheme="minorEastAsia" w:hAnsiTheme="minorEastAsia"/>
          <w:sz w:val="24"/>
        </w:rPr>
        <w:t>2015</w:t>
      </w:r>
      <w:r>
        <w:rPr>
          <w:rFonts w:hint="eastAsia" w:ascii="MS Gothic" w:hAnsi="MS Gothic" w:eastAsia="MS Gothic" w:cs="MS Gothic"/>
          <w:sz w:val="24"/>
        </w:rPr>
        <w:t>‟</w:t>
      </w:r>
      <w:r>
        <w:rPr>
          <w:rFonts w:hint="eastAsia" w:cs="宋体" w:asciiTheme="minorEastAsia" w:hAnsiTheme="minorEastAsia"/>
          <w:sz w:val="24"/>
        </w:rPr>
        <w:t xml:space="preserve"> 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 国家发展改革委商务部人民银行外交部关于进一步引导和规范境外投资方向指导意见的通知</w:t>
      </w:r>
      <w:r>
        <w:rPr>
          <w:rFonts w:hint="eastAsia" w:ascii="MS Gothic" w:hAnsi="MS Gothic" w:eastAsia="MS Gothic" w:cs="MS Gothic"/>
          <w:sz w:val="24"/>
        </w:rPr>
        <w:t>‣</w:t>
      </w:r>
      <w:r>
        <w:rPr>
          <w:rFonts w:hint="eastAsia" w:ascii="宋体" w:hAnsi="宋体" w:eastAsia="宋体" w:cs="宋体"/>
          <w:sz w:val="24"/>
        </w:rPr>
        <w:t>（国办发”</w:t>
      </w:r>
      <w:r>
        <w:rPr>
          <w:rFonts w:hint="eastAsia" w:cs="宋体" w:asciiTheme="minorEastAsia" w:hAnsiTheme="minorEastAsia"/>
          <w:sz w:val="24"/>
        </w:rPr>
        <w:t>2017</w:t>
      </w:r>
      <w:r>
        <w:rPr>
          <w:rFonts w:hint="eastAsia" w:ascii="MS Gothic" w:hAnsi="MS Gothic" w:eastAsia="MS Gothic" w:cs="MS Gothic"/>
          <w:sz w:val="24"/>
        </w:rPr>
        <w:t>‟</w:t>
      </w:r>
      <w:r>
        <w:rPr>
          <w:rFonts w:hint="eastAsia" w:cs="宋体" w:asciiTheme="minorEastAsia" w:hAnsiTheme="minorEastAsia"/>
          <w:sz w:val="24"/>
        </w:rPr>
        <w:t xml:space="preserve"> 74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提交国家外汇管 理局北京市分局 资本项目处审核办理时限：申请材料齐备之日起最长不超过 20 个工作日。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一、银行境外直接投资前期费用登记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1.书面申请（包括境外直接投资总额、各方出资额、出资方式，以及所需前期费用金额、用途和资金来源说明等）。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2.境内银行的营业执照或注册登记证明。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3.境内银行出具的前期费用使用书面承诺函（含资金来源、资金使用计划、境内银行有关权力机构关于境外投资相关决议等）。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4.境内银行已向相关主管部门报送的书面申请。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5.境内银行参与投标、并购或合资合作项目的相关文件（包括中外方签署的意向书、备忘录或框架协议等）。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二、境内银行为其境外分支、代表机构等非独立核算机构购买境外办公用房办理前期费用登记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1.书面申请（包括境外直接投资总额、各方出资额、出资方式，以及所需前期费用金额、用途和资金来源说明等）。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2.境内银行的营业执照或注册登记证明。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3.境内银行出具的前期费用使用书面承诺函（含资金来源、资金使用计划、境外非独立核算机构情况等）。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4.境内银行已向相关主管部门报送的书面申请。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5.境内银行境外购买办公用房的相关文件。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1.境内银行汇出境外的前期费用， 应列入其境外直接投资总额。</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2.外汇局通过资本项目信息系统为境内银行办理前期费用登记手续后，境内银行凭 业务登记凭证</w:t>
      </w:r>
      <w:r>
        <w:rPr>
          <w:rFonts w:hint="eastAsia" w:ascii="MS Gothic" w:hAnsi="MS Gothic" w:eastAsia="MS Gothic" w:cs="MS Gothic"/>
          <w:sz w:val="24"/>
        </w:rPr>
        <w:t>‣</w:t>
      </w:r>
      <w:r>
        <w:rPr>
          <w:rFonts w:hint="eastAsia" w:cs="宋体" w:asciiTheme="minorEastAsia" w:hAnsiTheme="minorEastAsia"/>
          <w:sz w:val="24"/>
        </w:rPr>
        <w:t xml:space="preserve"> 办理后续资金购付汇手续。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3.境内银行未获得银行业监督管理部门或其他主管部门境外直接投资核准，应自汇出前期费用之日起 1 年内将剩余资金调回。</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1.6.10 银行境外直接投资外汇初始登记及变更、注销登记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[业务说明]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境内银行在境外设立分支机构（代表处除外）、附属机构或依法购买境外机构股权等， 办理银行境外直接投资外汇初始登记。境内银行在境外设立分支机构（代表处除外）、附属机构或依法 购买境外机构股权等发生基本信息变更或资本变动等变更事项的，办理银行境外直接投资外汇变更登记。境内银行持有的境外企业股权（或分支机构） 因转股 、破产 、解散、清算等原因注销的，办理银行境外直接投资外汇注销登记。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[办理依据]</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中华人民共和国外汇管理条例</w:t>
      </w:r>
      <w:r>
        <w:rPr>
          <w:rFonts w:hint="eastAsia" w:ascii="MS Gothic" w:hAnsi="MS Gothic" w:eastAsia="MS Gothic" w:cs="MS Gothic"/>
          <w:sz w:val="24"/>
        </w:rPr>
        <w:t>‣</w:t>
      </w:r>
      <w:r>
        <w:rPr>
          <w:rFonts w:hint="eastAsia" w:ascii="宋体" w:hAnsi="宋体" w:eastAsia="宋体" w:cs="宋体"/>
          <w:sz w:val="24"/>
        </w:rPr>
        <w:t>（国务院令第</w:t>
      </w:r>
      <w:r>
        <w:rPr>
          <w:rFonts w:hint="eastAsia" w:cs="宋体" w:asciiTheme="minorEastAsia" w:hAnsiTheme="minorEastAsia"/>
          <w:sz w:val="24"/>
        </w:rPr>
        <w:t xml:space="preserve"> 532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国家外汇管理局关于发布†境内机构境外直接投资外汇管理规定‡的通知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2009</w:t>
      </w:r>
      <w:r>
        <w:rPr>
          <w:rFonts w:hint="eastAsia" w:ascii="MS Gothic" w:hAnsi="MS Gothic" w:eastAsia="MS Gothic" w:cs="MS Gothic"/>
          <w:sz w:val="24"/>
        </w:rPr>
        <w:t>‟</w:t>
      </w:r>
      <w:r>
        <w:rPr>
          <w:rFonts w:hint="eastAsia" w:cs="宋体" w:asciiTheme="minorEastAsia" w:hAnsiTheme="minorEastAsia"/>
          <w:sz w:val="24"/>
        </w:rPr>
        <w:t xml:space="preserve"> 30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国家外汇管理局关于境内银行境外直接投资外汇管理有关问题的通知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2010</w:t>
      </w:r>
      <w:r>
        <w:rPr>
          <w:rFonts w:hint="eastAsia" w:ascii="MS Gothic" w:hAnsi="MS Gothic" w:eastAsia="MS Gothic" w:cs="MS Gothic"/>
          <w:sz w:val="24"/>
        </w:rPr>
        <w:t>‟</w:t>
      </w:r>
      <w:r>
        <w:rPr>
          <w:rFonts w:hint="eastAsia" w:cs="宋体" w:asciiTheme="minorEastAsia" w:hAnsiTheme="minorEastAsia"/>
          <w:sz w:val="24"/>
        </w:rPr>
        <w:t xml:space="preserve"> 31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 国家外汇管理局关于进一步简化和改进直接投资外汇管理政策的通知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2015</w:t>
      </w:r>
      <w:r>
        <w:rPr>
          <w:rFonts w:hint="eastAsia" w:ascii="MS Gothic" w:hAnsi="MS Gothic" w:eastAsia="MS Gothic" w:cs="MS Gothic"/>
          <w:sz w:val="24"/>
        </w:rPr>
        <w:t>‟</w:t>
      </w:r>
      <w:r>
        <w:rPr>
          <w:rFonts w:hint="eastAsia" w:cs="宋体" w:asciiTheme="minorEastAsia" w:hAnsiTheme="minorEastAsia"/>
          <w:sz w:val="24"/>
        </w:rPr>
        <w:t xml:space="preserve"> 13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 国家外汇管理局关于进一步推进外汇管理改革完善真实性合规性审核的通知</w:t>
      </w:r>
      <w:r>
        <w:rPr>
          <w:rFonts w:hint="eastAsia" w:ascii="MS Gothic" w:hAnsi="MS Gothic" w:eastAsia="MS Gothic" w:cs="MS Gothic"/>
          <w:sz w:val="24"/>
        </w:rPr>
        <w:t>‣</w:t>
      </w:r>
      <w:r>
        <w:rPr>
          <w:rFonts w:hint="eastAsia" w:ascii="宋体" w:hAnsi="宋体" w:eastAsia="宋体" w:cs="宋体"/>
          <w:sz w:val="24"/>
        </w:rPr>
        <w:t>（汇发”</w:t>
      </w:r>
      <w:r>
        <w:rPr>
          <w:rFonts w:hint="eastAsia" w:cs="宋体" w:asciiTheme="minorEastAsia" w:hAnsiTheme="minorEastAsia"/>
          <w:sz w:val="24"/>
        </w:rPr>
        <w:t>2017</w:t>
      </w:r>
      <w:r>
        <w:rPr>
          <w:rFonts w:hint="eastAsia" w:ascii="MS Gothic" w:hAnsi="MS Gothic" w:eastAsia="MS Gothic" w:cs="MS Gothic"/>
          <w:sz w:val="24"/>
        </w:rPr>
        <w:t>‟</w:t>
      </w:r>
      <w:r>
        <w:rPr>
          <w:rFonts w:hint="eastAsia" w:cs="宋体" w:asciiTheme="minorEastAsia" w:hAnsiTheme="minorEastAsia"/>
          <w:sz w:val="24"/>
        </w:rPr>
        <w:t xml:space="preserve"> 3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 国家发展改革委商务部人民银行外交部关于进一步引导和规范境外投资方向指导意见的通知</w:t>
      </w:r>
      <w:r>
        <w:rPr>
          <w:rFonts w:hint="eastAsia" w:ascii="MS Gothic" w:hAnsi="MS Gothic" w:eastAsia="MS Gothic" w:cs="MS Gothic"/>
          <w:sz w:val="24"/>
        </w:rPr>
        <w:t>‣</w:t>
      </w:r>
      <w:r>
        <w:rPr>
          <w:rFonts w:hint="eastAsia" w:ascii="宋体" w:hAnsi="宋体" w:eastAsia="宋体" w:cs="宋体"/>
          <w:sz w:val="24"/>
        </w:rPr>
        <w:t>（国办发”</w:t>
      </w:r>
      <w:r>
        <w:rPr>
          <w:rFonts w:hint="eastAsia" w:cs="宋体" w:asciiTheme="minorEastAsia" w:hAnsiTheme="minorEastAsia"/>
          <w:sz w:val="24"/>
        </w:rPr>
        <w:t>2017</w:t>
      </w:r>
      <w:r>
        <w:rPr>
          <w:rFonts w:hint="eastAsia" w:ascii="MS Gothic" w:hAnsi="MS Gothic" w:eastAsia="MS Gothic" w:cs="MS Gothic"/>
          <w:sz w:val="24"/>
        </w:rPr>
        <w:t>‟</w:t>
      </w:r>
      <w:r>
        <w:rPr>
          <w:rFonts w:hint="eastAsia" w:cs="宋体" w:asciiTheme="minorEastAsia" w:hAnsiTheme="minorEastAsia"/>
          <w:sz w:val="24"/>
        </w:rPr>
        <w:t xml:space="preserve"> 74 号）。</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[办理流程及时限]</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提交国家外汇管 理局北京市分局 资本项目处审核</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办理时限：申请材料齐备之日起最长不超过 20 个工作日。</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[提交材料]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一、银行境外直接投资外汇初始登记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境外直接投资外汇登记业务申请表</w:t>
      </w:r>
      <w:r>
        <w:rPr>
          <w:rFonts w:hint="eastAsia" w:ascii="MS Gothic" w:hAnsi="MS Gothic" w:eastAsia="MS Gothic" w:cs="MS Gothic"/>
          <w:sz w:val="24"/>
        </w:rPr>
        <w:t>‣</w:t>
      </w:r>
      <w:r>
        <w:rPr>
          <w:rFonts w:hint="eastAsia" w:ascii="宋体" w:hAnsi="宋体" w:eastAsia="宋体" w:cs="宋体"/>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2.营业执照或注册登记证明。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3.资金来源证明、 境外投资资金使用计划、境内银行有关权力机构关于境外投资相关决议等真实性证明材料。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4.向相关行业主管部门、境外直接投资主管部门申请并取得的 境内银行参与投标、并购或合资合作项目的相关真实性证明材料（批准、备案文件或无异议材料等）。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5.如果发生前期费用汇出的， 提供相关说明文件及汇出凭证。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二、银行境外直接投资外汇变更登记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1.境内银行有效的营业执照（统一社会信用代码证）或注册登记证明。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2.境外直接投资主管部门的核准或备案文件。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3.相关真实性证明材料。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4.境外直接投资 业务登记凭证</w:t>
      </w:r>
      <w:r>
        <w:rPr>
          <w:rFonts w:hint="eastAsia" w:ascii="MS Gothic" w:hAnsi="MS Gothic" w:eastAsia="MS Gothic" w:cs="MS Gothic"/>
          <w:sz w:val="24"/>
        </w:rPr>
        <w:t>‣</w:t>
      </w:r>
      <w:r>
        <w:rPr>
          <w:rFonts w:hint="eastAsia" w:ascii="宋体" w:hAnsi="宋体" w:eastAsia="宋体" w:cs="宋体"/>
          <w:sz w:val="24"/>
        </w:rPr>
        <w:t>。</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三、银行境外直接投资外汇注销登记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1.境内机构有效的营业执照（统一社会信用代码证）或注册登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记证明。</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2.境外直接投资主管部门相关证明材料。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3.相关材料（如清算审计报告）。</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[注意事项]</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一、银行境外直接投资外汇初始登记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1.境内银行在以境内外合法资产或权益（包括但不限于货币、 有价证券、知识产权或技术、股权、债权等）， 应到所在地外汇局申 请办理境外直接投资外汇登记。在为境外投资标的机构做主体信息 登记时，仅登记第一层级境外机构； 需在备注中注明最终目的公司包含名称、所在地、中方投资额以及出资方式在内的相关情况</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2.多个境内机构（至少含有一家境内银行）共同实施一项境外 直接投资的，应由约定的一个境内银行向其所在地外汇局申请办理境外直接投资外汇登记，提交各境内机构加盖单位公章的营业执照或注册登记证明复印件；外汇局通过资本项目信息系统完成境外直 接投资外汇登记后，其他境内机构可分别向登记地外汇局领取业务登记凭证。</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3.境内银行办理境外直接投资外汇登记手续后，凭外汇局出具的业务登记凭证自行办理后续资金购付汇。</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二、银行境外直接投资外汇变更登记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1.多个境内机构（至少含有一家境内银行）共同实施一项境外 直接投资，涉及银行变更事项的，由约定的一个境内银行向其所在 地外汇局申请办理变更登记，其他境内机构无需重复申请；境内银 行在所属地外汇局办理境外直接投资外汇变更登记后，其他境内机 构可分别向登记地外汇局领取业务登记凭证。如不涉及银行变更事 项，由境内非银机构按照相应指引向其所在地银行申请办理变更登记。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2.境外机构减资、转股等需要汇回资金的， 境内银行在所在地外汇局办理变更登记后，办理后续手续。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3.境内银行收购其他境内投资者境外机构股权的，由股权出让方办理变更登记。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4.境内银行设立或控制的境外机构在境外再投资设立或控制新的境外机构无需办理外汇登记手续。</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5.境内银行因转股、减资等原因不再持有境外机构股权的，需按照变更登记办理。</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6.如新增境内投资者（含境内银行）， 应提供该境内投资者加盖单位公章的营业执照复印件。</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三、银行境外直接投资外汇注销登记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1.多个境内机构（至少含有一家境内银行）共同实施一项境外 直接投资的，应由约定的其中一家境内银行向其所在地外汇局申请办理注销登记。</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2.境外机构因清算注销需汇回资金的， 在投资该境外机构的境 内投资主体（或约定的一家境内主体） 办理注销登记后，各境内机 构可凭业务登记凭证直接到银行办理后续资产变现账户开立、汇回资金入账手续等。</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1.7 银行常见违规行为及适用罚则</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1. 未经批准擅自经营结汇、售汇业务行为， 适用 中华人民 共和国外汇管理条例第四十六条“由外汇管理机关责令改正，有 违法所得的， 没收违法所得， 违法所得 50 万元以上的， 并处违法所 得 1 倍以上 5 倍以下的罚款； 没有违法所得或者违法所得不足 50 万 元的， 处 50 万元以上 200 万元以下的罚款； 情节严重的， 由有关主 管部门责令停业整顿或者吊销业务许可证；构成犯罪的，依法追究刑事责任。”</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2． 未经批准经营结汇、售汇业务以外的其他外汇业务行为，适用 中华人民共和国外汇管理条例</w:t>
      </w:r>
      <w:r>
        <w:rPr>
          <w:rFonts w:hint="eastAsia" w:ascii="MS Gothic" w:hAnsi="MS Gothic" w:eastAsia="MS Gothic" w:cs="MS Gothic"/>
          <w:sz w:val="24"/>
        </w:rPr>
        <w:t>‣</w:t>
      </w:r>
      <w:r>
        <w:rPr>
          <w:rFonts w:hint="eastAsia" w:cs="宋体" w:asciiTheme="minorEastAsia" w:hAnsiTheme="minorEastAsia"/>
          <w:sz w:val="24"/>
        </w:rPr>
        <w:t xml:space="preserve"> 第四十六条“由外汇管理机关或者金融业监督管理机构依照前款规定予以处罚。”</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3． 办理经常项目资金收付未对交易单证的真实性及其与外汇 收支的一致性进行合理审查，违反规定办理资本项目资金收付，违 反规定办理结汇、售汇业务， 违反外汇业务综合头寸管理，违反外汇市场交易管理等行为，适用 中华人民共和国外汇管理条例</w:t>
      </w:r>
      <w:r>
        <w:rPr>
          <w:rFonts w:hint="eastAsia" w:ascii="MS Gothic" w:hAnsi="MS Gothic" w:eastAsia="MS Gothic" w:cs="MS Gothic"/>
          <w:sz w:val="24"/>
        </w:rPr>
        <w:t>‣</w:t>
      </w:r>
      <w:r>
        <w:rPr>
          <w:rFonts w:hint="eastAsia" w:ascii="宋体" w:hAnsi="宋体" w:eastAsia="宋体" w:cs="宋体"/>
          <w:sz w:val="24"/>
        </w:rPr>
        <w:t>第</w:t>
      </w:r>
      <w:r>
        <w:rPr>
          <w:rFonts w:hint="eastAsia" w:cs="宋体" w:asciiTheme="minorEastAsia" w:hAnsiTheme="minorEastAsia"/>
          <w:sz w:val="24"/>
        </w:rPr>
        <w:t xml:space="preserve"> 四十七条“由外汇管理机关责令限期改正，没收违法所得，并处 20 万元以上 100 万元以下的罚款；情节严重或者逾期不改正的，由外汇管理机关责令停止经营相关业务。”</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4． 未按照规定进行国际收支统计申报，未按照规定报送财务会计报告、统计报表等资料，未按照规定提交有效单证或者提交的单证不真实，违反外汇账户管理规定，违反外汇登记管理规定，拒绝、阻碍外汇管理机关依法进行监督检查或者调查等行为适用 中华人民共和国外汇管理条例</w:t>
      </w:r>
      <w:r>
        <w:rPr>
          <w:rFonts w:hint="eastAsia" w:ascii="MS Gothic" w:hAnsi="MS Gothic" w:eastAsia="MS Gothic" w:cs="MS Gothic"/>
          <w:sz w:val="24"/>
        </w:rPr>
        <w:t>‣</w:t>
      </w:r>
      <w:r>
        <w:rPr>
          <w:rFonts w:hint="eastAsia" w:cs="宋体" w:asciiTheme="minorEastAsia" w:hAnsiTheme="minorEastAsia"/>
          <w:sz w:val="24"/>
        </w:rPr>
        <w:t xml:space="preserve"> 第四十八条“由外汇管理机关责令改正，给予警告，对机构可以处 30 万元以下的罚款，对个人可以处5万元以下的罚款。”</w:t>
      </w:r>
    </w:p>
    <w:p>
      <w:pPr>
        <w:spacing w:before="156" w:beforeLines="50" w:after="156" w:afterLines="50" w:line="360" w:lineRule="auto"/>
        <w:ind w:firstLine="480" w:firstLineChars="200"/>
        <w:rPr>
          <w:rFonts w:cs="宋体" w:asciiTheme="minorEastAsia" w:hAnsiTheme="minorEastAsia"/>
          <w:sz w:val="24"/>
        </w:rPr>
      </w:pPr>
      <w:r>
        <w:rPr>
          <w:rFonts w:hint="eastAsia" w:cs="宋体" w:asciiTheme="minorEastAsia" w:hAnsiTheme="minorEastAsia"/>
          <w:sz w:val="24"/>
        </w:rPr>
        <w:t>5． 根据中华人民共和国外汇管理条例</w:t>
      </w:r>
      <w:r>
        <w:rPr>
          <w:rFonts w:hint="eastAsia" w:ascii="宋体" w:hAnsi="宋体" w:eastAsia="宋体" w:cs="宋体"/>
          <w:sz w:val="24"/>
        </w:rPr>
        <w:t>第四十九条“境内机构违反外汇管理规定的，除依照本条例给予处罚外，对直接负责的主管人员和其他直接责任人员，应当给予处分；对金融机构负有</w:t>
      </w:r>
      <w:r>
        <w:rPr>
          <w:rFonts w:hint="eastAsia" w:cs="宋体" w:asciiTheme="minorEastAsia" w:hAnsiTheme="minorEastAsia"/>
          <w:sz w:val="24"/>
        </w:rPr>
        <w:t xml:space="preserve"> 直接责任的董事、监事、高级管理人员和其他直接责任人员给予警告，处5万元以上50万元以下的罚款；构成犯罪的，依法追究刑事责任。”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020724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C81F6"/>
    <w:multiLevelType w:val="singleLevel"/>
    <w:tmpl w:val="DEFC81F6"/>
    <w:lvl w:ilvl="0" w:tentative="0">
      <w:start w:val="1"/>
      <w:numFmt w:val="decimal"/>
      <w:lvlText w:val="%1."/>
      <w:lvlJc w:val="left"/>
      <w:pPr>
        <w:tabs>
          <w:tab w:val="left" w:pos="312"/>
        </w:tabs>
      </w:pPr>
    </w:lvl>
  </w:abstractNum>
  <w:abstractNum w:abstractNumId="1">
    <w:nsid w:val="102517F8"/>
    <w:multiLevelType w:val="multilevel"/>
    <w:tmpl w:val="102517F8"/>
    <w:lvl w:ilvl="0" w:tentative="0">
      <w:start w:val="1"/>
      <w:numFmt w:val="decimal"/>
      <w:pStyle w:val="2"/>
      <w:lvlText w:val="%1."/>
      <w:lvlJc w:val="left"/>
      <w:pPr>
        <w:ind w:left="922" w:hanging="440"/>
      </w:p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MGY1MjkwNmUyNmJmNjBmN2I0ZDYzZTI4NGZmYTgifQ=="/>
  </w:docVars>
  <w:rsids>
    <w:rsidRoot w:val="FFE97B9A"/>
    <w:rsid w:val="000B15A3"/>
    <w:rsid w:val="003E6C6B"/>
    <w:rsid w:val="005A392E"/>
    <w:rsid w:val="00647478"/>
    <w:rsid w:val="006F1CC4"/>
    <w:rsid w:val="007A0BA9"/>
    <w:rsid w:val="009253B4"/>
    <w:rsid w:val="009849BD"/>
    <w:rsid w:val="00A12AAA"/>
    <w:rsid w:val="00AC5E86"/>
    <w:rsid w:val="00AD548E"/>
    <w:rsid w:val="00C0464F"/>
    <w:rsid w:val="00D1294C"/>
    <w:rsid w:val="00DA0E5B"/>
    <w:rsid w:val="00DB671F"/>
    <w:rsid w:val="00DC5AB4"/>
    <w:rsid w:val="00DE2E4A"/>
    <w:rsid w:val="00F17BDE"/>
    <w:rsid w:val="00FB49EE"/>
    <w:rsid w:val="0E683042"/>
    <w:rsid w:val="77FFD55F"/>
    <w:rsid w:val="7BFFEC8D"/>
    <w:rsid w:val="7E7A8FD3"/>
    <w:rsid w:val="FFE97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spacing w:before="156" w:beforeLines="50" w:after="156" w:afterLines="50" w:line="360" w:lineRule="auto"/>
      <w:outlineLvl w:val="0"/>
    </w:pPr>
    <w:rPr>
      <w:rFonts w:cs="宋体" w:asciiTheme="minorEastAsia" w:hAnsiTheme="minorEastAsia"/>
      <w:b/>
      <w:bCs/>
      <w:color w:val="000000" w:themeColor="text1"/>
      <w:sz w:val="24"/>
      <w14:textFill>
        <w14:solidFill>
          <w14:schemeClr w14:val="tx1"/>
        </w14:solidFill>
      </w14:textFill>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link w:val="11"/>
    <w:qFormat/>
    <w:uiPriority w:val="0"/>
    <w:pPr>
      <w:spacing w:before="240" w:after="60"/>
      <w:jc w:val="center"/>
      <w:outlineLvl w:val="0"/>
    </w:pPr>
    <w:rPr>
      <w:rFonts w:asciiTheme="majorHAnsi" w:hAnsiTheme="majorHAnsi" w:eastAsiaTheme="majorEastAsia" w:cstheme="majorBidi"/>
      <w:b/>
      <w:bCs/>
      <w:sz w:val="32"/>
      <w:szCs w:val="32"/>
    </w:rPr>
  </w:style>
  <w:style w:type="character" w:customStyle="1" w:styleId="8">
    <w:name w:val="any"/>
    <w:basedOn w:val="7"/>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Cs w:val="21"/>
      <w:lang w:eastAsia="en-US"/>
    </w:rPr>
  </w:style>
  <w:style w:type="character" w:customStyle="1" w:styleId="11">
    <w:name w:val="标题 字符"/>
    <w:basedOn w:val="7"/>
    <w:link w:val="5"/>
    <w:uiPriority w:val="0"/>
    <w:rPr>
      <w:rFonts w:asciiTheme="majorHAnsi" w:hAnsiTheme="majorHAnsi" w:eastAsiaTheme="majorEastAsia" w:cstheme="majorBidi"/>
      <w:b/>
      <w:bCs/>
      <w:kern w:val="2"/>
      <w:sz w:val="32"/>
      <w:szCs w:val="32"/>
    </w:rPr>
  </w:style>
  <w:style w:type="character" w:customStyle="1" w:styleId="12">
    <w:name w:val="页脚 字符"/>
    <w:basedOn w:val="7"/>
    <w:link w:val="3"/>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F383B-9FDA-4774-BA80-CB2CF74DD277}">
  <ds:schemaRefs/>
</ds:datastoreItem>
</file>

<file path=docProps/app.xml><?xml version="1.0" encoding="utf-8"?>
<Properties xmlns="http://schemas.openxmlformats.org/officeDocument/2006/extended-properties" xmlns:vt="http://schemas.openxmlformats.org/officeDocument/2006/docPropsVTypes">
  <Template>Normal</Template>
  <Pages>1</Pages>
  <Words>50139</Words>
  <Characters>285795</Characters>
  <Lines>2381</Lines>
  <Paragraphs>670</Paragraphs>
  <TotalTime>62</TotalTime>
  <ScaleCrop>false</ScaleCrop>
  <LinksUpToDate>false</LinksUpToDate>
  <CharactersWithSpaces>335264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2023-11-27T15:45:00Z</dcterms:created>
  <dc:creator>weiheng</dc:creator>
  <cp:lastModifiedBy>L</cp:lastModifiedBy>
  <dcterms:modified xsi:type="dcterms:W3CDTF">2023-11-28T01:44:09Z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25C9D6BBC45B2AFE24686365229A9661_41</vt:lpwstr>
  </property>
</Properties>
</file>