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360" w:lineRule="auto"/>
        <w:ind w:firstLine="643" w:firstLineChars="200"/>
        <w:jc w:val="center"/>
        <w:textAlignment w:val="auto"/>
        <w:rPr>
          <w:rFonts w:ascii="宋体" w:hAnsi="宋体" w:eastAsia="宋体" w:cs="黑体"/>
          <w:b/>
          <w:bCs/>
          <w:sz w:val="32"/>
          <w:szCs w:val="32"/>
        </w:rPr>
      </w:pPr>
      <w:bookmarkStart w:id="0" w:name="_Toc5631"/>
      <w:r>
        <w:rPr>
          <w:rFonts w:hint="eastAsia" w:ascii="宋体" w:hAnsi="宋体" w:eastAsia="宋体" w:cs="黑体"/>
          <w:b/>
          <w:bCs/>
          <w:sz w:val="32"/>
          <w:szCs w:val="32"/>
        </w:rPr>
        <w:t>公司治理类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643" w:firstLineChars="200"/>
        <w:jc w:val="center"/>
        <w:textAlignment w:val="auto"/>
        <w:rPr>
          <w:rFonts w:ascii="宋体" w:hAnsi="宋体" w:eastAsia="宋体" w:cs="黑体"/>
          <w:b/>
          <w:bCs/>
          <w:sz w:val="32"/>
          <w:szCs w:val="32"/>
        </w:rPr>
      </w:pPr>
      <w:r>
        <w:rPr>
          <w:rFonts w:hint="eastAsia" w:ascii="宋体" w:hAnsi="宋体" w:eastAsia="宋体" w:cs="黑体"/>
          <w:b/>
          <w:bCs/>
          <w:sz w:val="32"/>
          <w:szCs w:val="32"/>
        </w:rPr>
        <w:t>法律法规</w:t>
      </w:r>
      <w:bookmarkEnd w:id="0"/>
      <w:r>
        <w:rPr>
          <w:rFonts w:hint="eastAsia" w:ascii="宋体" w:hAnsi="宋体" w:eastAsia="宋体" w:cs="黑体"/>
          <w:b/>
          <w:bCs/>
          <w:sz w:val="32"/>
          <w:szCs w:val="32"/>
        </w:rPr>
        <w:t>规范性文件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2" w:firstLineChars="200"/>
        <w:textAlignment w:val="auto"/>
      </w:pPr>
      <w:bookmarkStart w:id="1" w:name="_Toc11230"/>
      <w:r>
        <w:rPr>
          <w:rFonts w:ascii="宋体" w:hAnsi="宋体" w:eastAsia="宋体" w:cs="宋体"/>
          <w:b/>
          <w:bCs/>
          <w:kern w:val="2"/>
          <w:sz w:val="24"/>
          <w:szCs w:val="24"/>
          <w:lang w:val="en-US" w:eastAsia="zh-CN" w:bidi="ar-SA"/>
        </w:rPr>
        <w:t>1.</w:t>
      </w:r>
      <w:r>
        <w:rPr>
          <w:rFonts w:hint="eastAsia"/>
        </w:rPr>
        <w:t>《中华人民共和国公司法（2023修订）》</w:t>
      </w:r>
      <w:bookmarkEnd w:id="1"/>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发文机构：全国人大常委会</w:t>
      </w:r>
      <w:r>
        <w:rPr>
          <w:rFonts w:hint="eastAsia" w:ascii="宋体" w:hAnsi="宋体" w:eastAsia="宋体" w:cs="宋体"/>
          <w:sz w:val="24"/>
        </w:rPr>
        <w:tab/>
      </w:r>
      <w:r>
        <w:rPr>
          <w:rFonts w:hint="eastAsia" w:ascii="宋体" w:hAnsi="宋体" w:eastAsia="宋体" w:cs="宋体"/>
          <w:sz w:val="24"/>
        </w:rPr>
        <w:t xml:space="preserve">            </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文号：中华人民共和国主席令第15号</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1993年12月29日第八届全国人民代表大会常务委员会第五次会议通过 根据1999年12月25日第九届全国人民代表大会常务委员会第十三次会议《关于修改〈中华人民共和国公司法〉的决定》第一次修正 根据2004年8月28日第十届全国人民代表大会常务委员会第十一次会议《关于修改〈中华人民共和国公司法〉的决定》第二次修正 2005年10月27日第十届全国人民代表大会常务委员会第十八次会议第一次修订 根据2013年12月28日第十二届全国人民代表大会常务委员会第六次会议《关于修改〈中华人民共和国海洋环境保护法〉等七部法律的决定》第三次修正 根据2018年10月26日第十三届全国人民代表大会常务委员会第六次会议《关于修改〈中华人民共和国公司法〉的决定》第四次修正 2023年12月29日第十四届全国人民代表大会常务委员会第七次会议第二次修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第一章　总则</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第一条　为了规范公司的组织和行为，保护公司、股东、职工和债权人的合法权益，完善中国特色现代企业制度，弘扬企业家精神，维护社会经济秩序，促进社会主义市场经济的发展，根据宪法，制定本法。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第二条　本法所称公司，是指依照本法在中华人民共和国境内设立的有限责任公司和股份有限公司。</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第三条　公司是企业法人，有独立的法人财产，享有法人财产权。公司以其全部财产对公司的债务承担责任。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公司的合法权益受法律保护，不受侵犯。</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第四条　有限责任公司的股东以其认缴的出资额为限对公司承担责任；股份有限公司的股东以其认购的股份为限对公司承担责任。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公司股东对公司依法享有资产收益、参与重大决策和选择管理者等权利。</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第五条　设立公司应当依法制定公司章程。公司章程对公司、股东、董事、监事、高级管理人员具有约束力。</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第六条　公司应当有自己的名称。公司名称应当符合国家有关规定。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公司的名称权受法律保护。</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第七条　依照本法设立的有限责任公司，应当在公司名称中标明有限责任公司或者有限公司字样。</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依照本法设立的股份有限公司，应当在公司名称中标明股份有限公司或者股份公司字样。</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第八条　公司以其主要办事机构所在地为住所。</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第九条　公司的经营范围由公司章程规定。公司可以修改公司章程，变更经营范围。</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公司的经营范围中属于法律、行政法规规定须经批准的项目，应当依法经过批准。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第十条　公司的法定代表人按照公司章程的规定，由代表公司执行公司事务的董事或者经理担任。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担任法定代表人的董事或者经理辞任的，视为同时辞去法定代表人。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法定代表人辞任的，公司应当在法定代表人辞任之日起三十日内确定新的法定代表人。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第十一条　法定代表人以公司名义从事的民事活动，其法律后果由公司承受。</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公司章程或者股东会对法定代表人职权的限制，不得对抗善意相对人。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法定代表人因执行职务造成他人损害的，由公司承担民事责任。公司承担民事责任后，依照法律或者公司章程的规定，可以向有过错的法定代表人追偿。</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第十二条　有限责任公司变更为股份有限公司，应当符合本法规定的股份有限公司的条件。股份有限公司变更为有限责任公司，应当符合本法规定的有限责任公司的条件。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有限责任公司变更为股份有限公司的，或者股份有限公司变更为有限责任公司的，公司变更前的债权、债务由变更后的公司承继。</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第十三条　公司可以设立子公司。子公司具有法人资格，依法独立承担民事责任。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公司可以设立分公司。分公司不具有法人资格，其民事责任由公司承担。</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第十四条　公司可以向其他企业投资。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法律规定公司不得成为对所投资企业的债务承担连带责任的出资人的，从其规定。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第十五条　公司向其他企业投资或者为他人提供担保，按照公司章程的规定，由董事会或者股东会决议；公司章程对投资或者担保的总额及单项投资或者担保的数额有限额规定的，不得超过规定的限额。</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公司为公司股东或者实际控制人提供担保的，应当经股东会决议。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前款规定的股东或者受前款规定的实际控制人支配的股东，不得参加前款规定事项的表决。该项表决由出席会议的其他股东所持表决权的过半数通过。</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第十六条　公司应当保护职工的合法权益，依法与职工签订劳动合同，参加社会保险，加强劳动保护，实现安全生产。</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公司应当采用多种形式，加强公司职工的职业教育和岗位培训，提高职工素质。</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第十七条　公司职工依照《中华人民共和国工会法》组织工会，开展工会活动，维护职工合法权益。公司应当为本公司工会提供必要的活动条件。公司工会代表职工就职工的劳动报酬、工作时间、休息休假、劳动安全卫生和保险福利等事项依法与公司签订集体合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公司依照宪法和有关法律的规定，建立健全以职工代表大会为基本形式的民主管理制度，通过职工代表大会或者其他形式，实行民主管理。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公司研究决定改制、解散、申请破产以及经营方面的重大问题、制定重要的规章制度时，应当听取公司工会的意见，并通过职工代表大会或者其他形式听取职工的意见和建议。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第十八条　在公司中，根据中国共产党章程的规定，设立中国共产党的组织，开展党的活动。公司应当为党组织的活动提供必要条件。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第十九条　公司从事经营活动，应当遵守法律法规，遵守社会公德、商业道德，诚实守信，接受政府和社会公众的监督。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第二十条　公司从事经营活动，应当充分考虑公司职工、消费者等利益相关者的利益以及生态环境保护等社会公共利益，承担社会责任。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国家鼓励公司参与社会公益活动，公布社会责任报告。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第二十一条　公司股东应当遵守法律、行政法规和公司章程，依法行使股东权利，不得滥用股东权利损害公司或者其他股东的利益。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公司股东滥用股东权利给公司或者其他股东造成损失的，应当承担赔偿责任。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第二十二条　公司的控股股东、实际控制人、董事、监事、高级管理人员不得利用关联关系损害公司利益。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违反前款规定，给公司造成损失的，应当承担赔偿责任。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第二十三条　公司股东滥用公司法人独立地位和股东有限责任，逃避债务，严重损害公司债权人利益的，应当对公司债务承担连带责任。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股东利用其控制的两个以上公司实施前款规定行为的，各公司应当对任一公司的债务承担连带责任。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只有一个股东的公司，股东不能证明公司财产独立于股东自己的财产的，应当对公司债务承担连带责任。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第二十四条　公司股东会、董事会、监事会召开会议和表决可以采用电子通信方式，公司章程另有规定的除外。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第二十五条　公司股东会、董事会的决议内容违反法律、行政法规的无效。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第二十六条　公司股东会、董事会的会议召集程序、表决方式违反法律、行政法规或者公司章程，或者决议内容违反公司章程的，股东自决议作出之日起六十日内，可以请求人民法院撤销。但是，股东会、董事会的会议召集程序或者表决方式仅有轻微瑕疵，对决议未产生实质影响的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未被通知参加股东会会议的股东自知道或者应当知道股东会决议作出之日起六十日内，可以请求人民法院撤销；自决议作出之日起一年内没有行使撤销权的，撤销权消灭。</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第二十七条　有下列情形之一的，公司股东会、董事会的决议不成立：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（一）未召开股东会、董事会会议作出决议；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（二）股东会、董事会会议未对决议事项进行表决；</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（三）出席会议的人数或者所持表决权数未达到本法或者公司章程规定的人数或者所持表决权数；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（四）同意决议事项的人数或者所持表决权数未达到本法或者公司章程规定的人数或者所持表决权数。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第二十八条　公司股东会、董事会决议被人民法院宣告无效、撤销或者确认不成立的，公司应当向公司登记机关申请撤销根据该决议已办理的登记。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股东会、董事会决议被人民法院宣告无效、撤销或者确认不成立的，公司根据该决议与善意相对人形成的民事法律关系不受影响。</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第二章　公司登记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第二十九条　设立公司，应当依法向公司登记机关申请设立登记。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法律、行政法规规定设立公司必须报经批准的，应当在公司登记前依法办理批准手续。</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第三十条　申请设立公司，应当提交设立登记申请书、公司章程等文件，提交的相关材料应当真实、合法和有效。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申请材料不齐全或者不符合法定形式的，公司登记机关应当一次性告知需要补正的材料。</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第三十一条　申请设立公司，符合本法规定的设立条件的，由公司登记机关分别登记为有限责任公司或者股份有限公司；不符合本法规定的设立条件的，不得登记为有限责任公司或者股份有限公司。</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第三十二条　公司登记事项包括：</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（一）名称；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（二）住所；</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（三）注册资本；</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（四）经营范围；</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（五）法定代表人的姓名；</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（六）有限责任公司股东、股份有限公司发起人的姓名或者名称。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公司登记机关应当将前款规定的公司登记事项通过国家企业信用信息公示系统向社会公示。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第三十三条　依法设立的公司，由公司登记机关发给公司营业执照。公司营业执照签发日期为公司成立日期。</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公司营业执照应当载明公司的名称、住所、注册资本、经营范围、法定代表人姓名等事项。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公司登记机关可以发给电子营业执照。电子营业执照与纸质营业执照具有同等法律效力。</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第三十四条　公司登记事项发生变更的，应当依法办理变更登记。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公司登记事项未经登记或者未经变更登记，不得对抗善意相对人。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第三十五条　公司申请变更登记，应当向公司登记机关提交公司法定代表人签署的变更登记申请书、依法作出的变更决议或者决定等文件。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公司变更登记事项涉及修改公司章程的，应当提交修改后的公司章程。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公司变更法定代表人的，变更登记申请书由变更后的法定代表人签署。</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第三十六条　公司营业执照记载的事项发生变更的，公司办理变更登记后，由公司登记机关换发营业执照。</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第三十七条　公司因解散、被宣告破产或者其他法定事由需要终止的，应当依法向公司登记机关申请注销登记，由公司登记机关公告公司终止。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第三十八条　公司设立分公司，应当向公司登记机关申请登记，领取营业执照。</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第三十九条　虚报注册资本、提交虚假材料或者采取其他欺诈手段隐瞒重要事实取得公司设立登记的，公司登记机关应当依照法律、行政法规的规定予以撤销。</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第四十条　公司应当按照规定通过国家企业信用信息公示系统公示下列事项：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（一）有限责任公司股东认缴和实缴的出资额、出资方式和出资日期，股份有限公司发起人认购的股份数；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（二）有限责任公司股东、股份有限公司发起人的股权、股份变更信息；</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（三）行政许可取得、变更、注销等信息；</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（四）法律、行政法规规定的其他信息。</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公司应当确保前款公示信息真实、准确、完整。</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第四十一条　公司登记机关应当优化公司登记办理流程，提高公司登记效率，加强信息化建设，推行网上办理等便捷方式，提升公司登记便利化水平。</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国务院市场监督管理部门根据本法和有关法律、行政法规的规定，制定公司登记注册的具体办法。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第三章　有限责任公司的设立和组织机构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第一节　设立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第四十二条　有限责任公司由一个以上五十个以下股东出资设立。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第四十三条　有限责任公司设立时的股东可以签订设立协议，明确各自在公司设立过程中的权利和义务。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第四十四条　有限责任公司设立时的股东为设立公司从事的民事活动，其法律后果由公司承受。</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公司未成立的，其法律后果由公司设立时的股东承受；设立时的股东为二人以上的，享有连带债权，承担连带债务。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设立时的股东为设立公司以自己的名义从事民事活动产生的民事责任，第三人有权选择请求公司或者公司设立时的股东承担。</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设立时的股东因履行公司设立职责造成他人损害的，公司或者无过错的股东承担赔偿责任后，可以向有过错的股东追偿。</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第四十五条　设立有限责任公司，应当由股东共同制定公司章程。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第四十六条　有限责任公司章程应当载明下列事项：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（一）公司名称和住所；</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（二）公司经营范围；</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（三）公司注册资本；</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（四）股东的姓名或者名称；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（五）股东的出资额、出资方式和出资日期；</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（六）公司的机构及其产生办法、职权、议事规则；</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（七）公司法定代表人的产生、变更办法；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（八）股东会认为需要规定的其他事项。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股东应当在公司章程上签名或者盖章。</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第四十七条　有限责任公司的注册资本为在公司登记机关登记的全体股东认缴的出资额。全体股东认缴的出资额由股东按照公司章程的规定自公司成立之日起五年内缴足。</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法律、行政法规以及国务院决定对有限责任公司注册资本实缴、注册资本最低限额、股东出资期限另有规定的，从其规定。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第四十八条　股东可以用货币出资，也可以用实物、知识产权、土地使用权、股权、债权等可以用货币估价并可以依法转让的非货币财产作价出资；但是，法律、行政法规规定不得作为出资的财产除外。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对作为出资的非货币财产应当评估作价，核实财产，不得高估或者低估作价。法律、行政法规对评估作价有规定的，从其规定。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第四十九条　股东应当按期足额缴纳公司章程规定的各自所认缴的出资额。</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股东以货币出资的，应当将货币出资足额存入有限责任公司在银行开设的账户；以非货币财产出资的，应当依法办理其财产权的转移手续。</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股东未按期足额缴纳出资的，除应当向公司足额缴纳外，还应当对给公司造成的损失承担赔偿责任。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第五十条　有限责任公司设立时，股东未按照公司章程规定实际缴纳出资，或者实际出资的非货币财产的实际价额显著低于所认缴的出资额的，设立时的其他股东与该股东在出资不足的范围内承担连带责任。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第五十一条　有限责任公司成立后，董事会应当对股东的出资情况进行核查，发现股东未按期足额缴纳公司章程规定的出资的，应当由公司向该股东发出书面催缴书，催缴出资。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未及时履行前款规定的义务，给公司造成损失的，负有责任的董事应当承担赔偿责任。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第五十二条　股东未按照公司章程规定的出资日期缴纳出资，公司依照前条第一款规定发出书面催缴书催缴出资的，可以载明缴纳出资的宽限期；宽限期自公司发出催缴书之日起，不得少于六十日。宽限期届满，股东仍未履行出资义务的，公司经董事会决议可以向该股东发出失权通知，通知应当以书面形式发出。自通知发出之日起，该股东丧失其未缴纳出资的股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依照前款规定丧失的股权应当依法转让，或者相应减少注册资本并注销该股权；六个月内未转让或者注销的，由公司其他股东按照其出资比例足额缴纳相应出资。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股东对失权有异议的，应当自接到失权通知之日起三十日内，向人民法院提起诉讼。</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第五十三条　公司成立后，股东不得抽逃出资。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违反前款规定的，股东应当返还抽逃的出资；给公司造成损失的，负有责任的董事、监事、高级管理人员应当与该股东承担连带赔偿责任。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第五十四条　公司不能清偿到期债务的，公司或者已到期债权的债权人有权要求已认缴出资但未届出资期限的股东提前缴纳出资。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第五十五条　有限责任公司成立后，应当向股东签发出资证明书，记载下列事项：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（一）公司名称；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（二）公司成立日期；</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（三）公司注册资本；</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（四）股东的姓名或者名称、认缴和实缴的出资额、出资方式和出资日期；</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（五）出资证明书的编号和核发日期。</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出资证明书由法定代表人签名，并由公司盖章。</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第五十六条　有限责任公司应当置备股东名册，记载下列事项：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（一）股东的姓名或者名称及住所；</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（二）股东认缴和实缴的出资额、出资方式和出资日期；</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（三）出资证明书编号；</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（四）取得和丧失股东资格的日期。</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记载于股东名册的股东，可以依股东名册主张行使股东权利。</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第五十七条　股东有权查阅、复制公司章程、股东名册、股东会会议记录、董事会会议决议、监事会会议决议和财务会计报告。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股东可以要求查阅公司会计账簿、会计凭证。股东要求查阅公司会计账簿、会计凭证的，应当向公司提出书面请求，说明目的。公司有合理根据认为股东查阅会计账簿、会计凭证有不正当目的，可能损害公司合法利益的，可以拒绝提供查阅，并应当自股东提出书面请求之日起十五日内书面答复股东并说明理由。公司拒绝提供查阅的，股东可以向人民法院提起诉讼。</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股东查阅前款规定的材料，可以委托会计师事务所、律师事务所等中介机构进行。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股东及其委托的会计师事务所、律师事务所等中介机构查阅、复制有关材料，应当遵守有关保护国家秘密、商业秘密、个人隐私、个人信息等法律、行政法规的规定。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股东要求查阅、复制公司全资子公司相关材料的，适用前四款的规定。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第二节　组织机构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第五十八条　有限责任公司股东会由全体股东组成。股东会是公司的权力机构，依照本法行使职权。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第五十九条　股东会行使下列职权：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（一）选举和更换董事、监事，决定有关董事、监事的报酬事项；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（二）审议批准董事会的报告；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（三）审议批准监事会的报告；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（四）审议批准公司的利润分配方案和弥补亏损方案；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（五）对公司增加或者减少注册资本作出决议；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（六）对发行公司债券作出决议；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（七）对公司合并、分立、解散、清算或者变更公司形式作出决议；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（八）修改公司章程；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（九）公司章程规定的其他职权。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股东会可以授权董事会对发行公司债券作出决议。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对本条第一款所列事项股东以书面形式一致表示同意的，可以不召开股东会会议，直接作出决定，并由全体股东在决定文件上签名或者盖章。</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第六十条　只有一个股东的有限责任公司不设股东会。股东作出前条第一款所列事项的决定时，应当采用书面形式，并由股东签名或者盖章后置备于公司。</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第六十一条　首次股东会会议由出资最多的股东召集和主持，依照本法规定行使职权。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第六十二条　股东会会议分为定期会议和临时会议。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定期会议应当按照公司章程的规定按时召开。代表十分之一以上表决权的股东、三分之一以上的董事或者监事会提议召开临时会议的，应当召开临时会议。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第六十三条　股东会会议由董事会召集，董事长主持；董事长不能履行职务或者不履行职务的，由副董事长主持；副董事长不能履行职务或者不履行职务的，由过半数的董事共同推举一名董事主持。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董事会不能履行或者不履行召集股东会会议职责的，由监事会召集和主持；监事会不召集和主持的，代表十分之一以上表决权的股东可以自行召集和主持。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第六十四条　召开股东会会议，应当于会议召开十五日前通知全体股东；但是，公司章程另有规定或者全体股东另有约定的除外。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股东会应当对所议事项的决定作成会议记录，出席会议的股东应当在会议记录上签名或者盖章。</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第六十五条　股东会会议由股东按照出资比例行使表决权；但是，公司章程另有规定的除外。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第六十六条　股东会的议事方式和表决程序，除本法有规定的外，由公司章程规定。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股东会作出决议，应当经代表过半数表决权的股东通过。</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股东会作出修改公司章程、增加或者减少注册资本的决议，以及公司合并、分立、解散或者变更公司形式的决议，应当经代表三分之二以上表决权的股东通过。</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第六十七条　有限责任公司设董事会，本法第七十五条另有规定的除外。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董事会行使下列职权：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（一）召集股东会会议，并向股东会报告工作；</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（二）执行股东会的决议；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（三）决定公司的经营计划和投资方案；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（四）制订公司的利润分配方案和弥补亏损方案；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（五）制订公司增加或者减少注册资本以及发行公司债券的方案；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（六）制订公司合并、分立、解散或者变更公司形式的方案；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（七）决定公司内部管理机构的设置；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（八）决定聘任或者解聘公司经理及其报酬事项，并根据经理的提名决定聘任或者解聘公司副经理、财务负责人及其报酬事项；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（九）制定公司的基本管理制度；</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（十）公司章程规定或者股东会授予的其他职权。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公司章程对董事会职权的限制不得对抗善意相对人。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第六十八条　有限责任公司董事会成员为三人以上，其成员中可以有公司职工代表。职工人数三百人以上的有限责任公司，除依法设监事会并有公司职工代表的外，其董事会成员中应当有公司职工代表。董事会中的职工代表由公司职工通过职工代表大会、职工大会或者其他形式民主选举产生。</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董事会设董事长一人，可以设副董事长。董事长、副董事长的产生办法由公司章程规定。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第六十九条　有限责任公司可以按照公司章程的规定在董事会中设置由董事组成的审计委员会，行使本法规定的监事会的职权，不设监事会或者监事。公司董事会成员中的职工代表可以成为审计委员会成员。</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第七十条　董事任期由公司章程规定，但每届任期不得超过三年。董事任期届满，连选可以连任。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董事任期届满未及时改选，或者董事在任期内辞任导致董事会成员低于法定人数的，在改选出的董事就任前，原董事仍应当依照法律、行政法规和公司章程的规定，履行董事职务。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董事辞任的，应当以书面形式通知公司，公司收到通知之日辞任生效，但存在前款规定情形的，董事应当继续履行职务。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第七十一条　股东会可以决议解任董事，决议作出之日解任生效。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无正当理由，在任期届满前解任董事的，该董事可以要求公司予以赔偿。</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第七十二条　董事会会议由董事长召集和主持；董事长不能履行职务或者不履行职务的，由副董事长召集和主持；副董事长不能履行职务或者不履行职务的，由过半数的董事共同推举一名董事召集和主持。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第七十三条　董事会的议事方式和表决程序，除本法有规定的外，由公司章程规定。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董事会会议应当有过半数的董事出席方可举行。董事会作出决议，应当经全体董事的过半数通过。</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董事会决议的表决，应当一人一票。</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董事会应当对所议事项的决定作成会议记录，出席会议的董事应当在会议记录上签名。</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第七十四条　有限责任公司可以设经理，由董事会决定聘任或者解聘。</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经理对董事会负责，根据公司章程的规定或者董事会的授权行使职权。经理列席董事会会议。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第七十五条　规模较小或者股东人数较少的有限责任公司，可以不设董事会，设一名董事，行使本法规定的董事会的职权。该董事可以兼任公司经理。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第七十六条　有限责任公司设监事会，本法第六十九条、第八十三条另有规定的除外。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监事会成员为三人以上。监事会成员应当包括股东代表和适当比例的公司职工代表，其中职工代表的比例不得低于三分之一，具体比例由公司章程规定。监事会中的职工代表由公司职工通过职工代表大会、职工大会或者其他形式民主选举产生。</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监事会设主席一人，由全体监事过半数选举产生。监事会主席召集和主持监事会会议；监事会主席不能履行职务或者不履行职务的，由过半数的监事共同推举一名监事召集和主持监事会会议。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董事、高级管理人员不得兼任监事。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第七十七条　监事的任期每届为三年。监事任期届满，连选可以连任。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监事任期届满未及时改选，或者监事在任期内辞任导致监事会成员低于法定人数的，在改选出的监事就任前，原监事仍应当依照法律、行政法规和公司章程的规定，履行监事职务。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第七十八条　监事会行使下列职权：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（一）检查公司财务；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（二）对董事、高级管理人员执行职务的行为进行监督，对违反法律、行政法规、公司章程或者股东会决议的董事、高级管理人员提出解任的建议；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（三）当董事、高级管理人员的行为损害公司的利益时，要求董事、高级管理人员予以纠正；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（四）提议召开临时股东会会议，在董事会不履行本法规定的召集和主持股东会会议职责时召集和主持股东会会议；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（五）向股东会会议提出提案；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（六）依照本法第一百八十九条的规定，对董事、高级管理人员提起诉讼；</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（七）公司章程规定的其他职权。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第七十九条　监事可以列席董事会会议，并对董事会决议事项提出质询或者建议。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监事会发现公司经营情况异常，可以进行调查；必要时，可以聘请会计师事务所等协助其工作，费用由公司承担。</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第八十条　监事会可以要求董事、高级管理人员提交执行职务的报告。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董事、高级管理人员应当如实向监事会提供有关情况和资料，不得妨碍监事会或者监事行使职权。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第八十一条　监事会每年度至少召开一次会议，监事可以提议召开临时监事会会议。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监事会的议事方式和表决程序，除本法有规定的外，由公司章程规定。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监事会决议应当经全体监事的过半数通过。</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监事会决议的表决，应当一人一票。</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监事会应当对所议事项的决定作成会议记录，出席会议的监事应当在会议记录上签名。</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第八十二条　监事会行使职权所必需的费用，由公司承担。</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第八十三条　规模较小或者股东人数较少的有限责任公司，可以不设监事会，设一名监事，行使本法规定的监事会的职权；经全体股东一致同意，也可以不设监事。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第四章　有限责任公司的股权转让</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第八十四条　有限责任公司的股东之间可以相互转让其全部或者部分股权。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公司章程对股权转让另有规定的，从其规定。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第八十五条　人民法院依照法律规定的强制执行程序转让股东的股权时，应当通知公司及全体股东，其他股东在同等条件下有优先购买权。其他股东自人民法院通知之日起满二十日不行使优先购买权的，视为放弃优先购买权。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第八十六条　股东转让股权的，应当书面通知公司，请求变更股东名册；需要办理变更登记的，并请求公司向公司登记机关办理变更登记。公司拒绝或者在合理期限内不予答复的，转让人、受让人可以依法向人民法院提起诉讼。</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股权转让的，受让人自记载于股东名册时起可以向公司主张行使股东权利。</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第八十七条　依照本法转让股权后，公司应当及时注销原股东的出资证明书，向新股东签发出资证明书，并相应修改公司章程和股东名册中有关股东及其出资额的记载。对公司章程的该项修改不需再由股东会表决。</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第八十八条　股东转让已认缴出资但未届出资期限的股权的，由受让人承担缴纳该出资的义务；受让人未按期足额缴纳出资的，转让人对受让人未按期缴纳的出资承担补充责任。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第八十九条　有下列情形之一的，对股东会该项决议投反对票的股东可以请求公司按照合理的价格收购其股权：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（一）公司连续五年不向股东分配利润，而公司该五年连续盈利，并且符合本法规定的分配利润条件；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（二）公司合并、分立、转让主要财产；</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（三）公司章程规定的营业期限届满或者章程规定的其他解散事由出现，股东会通过决议修改章程使公司存续。</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自股东会决议作出之日起六十日内，股东与公司不能达成股权收购协议的，股东可以自股东会决议作出之日起九十日内向人民法院提起诉讼。</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公司的控股股东滥用股东权利，严重损害公司或者其他股东利益的，其他股东有权请求公司按照合理的价格收购其股权。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公司因本条第一款、第三款规定的情形收购的本公司股权，应当在六个月内依法转让或者注销。</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第九十条　自然人股东死亡后，其合法继承人可以继承股东资格；但是，公司章程另有规定的除外。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第五章　股份有限公司的设立和组织机构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第一节　设立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第九十一条　设立股份有限公司，可以采取发起设立或者募集设立的方式。</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发起设立，是指由发起人认购设立公司时应发行的全部股份而设立公司。</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募集设立，是指由发起人认购设立公司时应发行股份的一部分，其余股份向特定对象募集或者向社会公开募集而设立公司。</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第九十二条　设立股份有限公司，应当有一人以上二百人以下为发起人，其中应当有半数以上的发起人在中华人民共和国境内有住所。</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第九十三条　股份有限公司发起人承担公司筹办事务。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发起人应当签订发起人协议，明确各自在公司设立过程中的权利和义务。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第九十四条　设立股份有限公司，应当由发起人共同制订公司章程。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第九十五条　股份有限公司章程应当载明下列事项：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（一）公司名称和住所；</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（二）公司经营范围；</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（三）公司设立方式；</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（四）公司注册资本、已发行的股份数和设立时发行的股份数，面额股的每股金额；</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（五）发行类别股的，每一类别股的股份数及其权利和义务；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（六）发起人的姓名或者名称、认购的股份数、出资方式；</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（七）董事会的组成、职权和议事规则；</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（八）公司法定代表人的产生、变更办法；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（九）监事会的组成、职权和议事规则；</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（十）公司利润分配办法；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（十一）公司的解散事由与清算办法；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（十二）公司的通知和公告办法；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（十三）股东会认为需要规定的其他事项。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第九十六条　股份有限公司的注册资本为在公司登记机关登记的已发行股份的股本总额。在发起人认购的股份缴足前，不得向他人募集股份。</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法律、行政法规以及国务院决定对股份有限公司注册资本最低限额另有规定的，从其规定。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第九十七条　以发起设立方式设立股份有限公司的，发起人应当认足公司章程规定的公司设立时应发行的股份。</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以募集设立方式设立股份有限公司的，发起人认购的股份不得少于公司章程规定的公司设立时应发行股份总数的百分之三十五；但是，法律、行政法规另有规定的，从其规定。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第九十八条　发起人应当在公司成立前按照其认购的股份全额缴纳股款。</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发起人的出资，适用本法第四十八条、第四十九条第二款关于有限责任公司股东出资的规定。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第九十九条　发起人不按照其认购的股份缴纳股款，或者作为出资的非货币财产的实际价额显著低于所认购的股份的，其他发起人与该发起人在出资不足的范围内承担连带责任。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第一百条　发起人向社会公开募集股份，应当公告招股说明书，并制作认股书。认股书应当载明本法第一百五十四条第二款、第三款所列事项，由认股人填写认购的股份数、金额、住所，并签名或者盖章。认股人应当按照所认购股份足额缴纳股款。</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第一百零一条　向社会公开募集股份的股款缴足后，应当经依法设立的验资机构验资并出具证明。</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第一百零二条　股份有限公司应当制作股东名册并置备于公司。股东名册应当记载下列事项：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（一）股东的姓名或者名称及住所；</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（二）各股东所认购的股份种类及股份数；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（三）发行纸面形式的股票的，股票的编号；</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（四）各股东取得股份的日期。</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第一百零三条　募集设立股份有限公司的发起人应当自公司设立时应发行股份的股款缴足之日起三十日内召开公司成立大会。发起人应当在成立大会召开十五日前将会议日期通知各认股人或者予以公告。成立大会应当有持有表决权过半数的认股人出席，方可举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以发起设立方式设立股份有限公司成立大会的召开和表决程序由公司章程或者发起人协议规定。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第一百零四条　公司成立大会行使下列职权：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（一）审议发起人关于公司筹办情况的报告；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（二）通过公司章程；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（三）选举董事、监事；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（四）对公司的设立费用进行审核；</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（五）对发起人非货币财产出资的作价进行审核；</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（六）发生不可抗力或者经营条件发生重大变化直接影响公司设立的，可以作出不设立公司的决议。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成立大会对前款所列事项作出决议，应当经出席会议的认股人所持表决权过半数通过。</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第一百零五条　公司设立时应发行的股份未募足，或者发行股份的股款缴足后，发起人在三十日内未召开成立大会的，认股人可以按照所缴股款并加算银行同期存款利息，要求发起人返还。</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发起人、认股人缴纳股款或者交付非货币财产出资后，除未按期募足股份、发起人未按期召开成立大会或者成立大会决议不设立公司的情形外，不得抽回其股本。</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第一百零六条　董事会应当授权代表，于公司成立大会结束后三十日内向公司登记机关申请设立登记。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第一百零七条　本法第四十四条、第四十九条第三款、第五十一条、第五十二条、第五十三条的规定，适用于股份有限公司。</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第一百零八条　有限责任公司变更为股份有限公司时，折合的实收股本总额不得高于公司净资产额。有限责任公司变更为股份有限公司，为增加注册资本公开发行股份时，应当依法办理。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第一百零九条　股份有限公司应当将公司章程、股东名册、股东会会议记录、董事会会议记录、监事会会议记录、财务会计报告、债券持有人名册置备于本公司。</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第一百一十条　股东有权查阅、复制公司章程、股东名册、股东会会议记录、董事会会议决议、监事会会议决议、财务会计报告，对公司的经营提出建议或者质询。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连续一百八十日以上单独或者合计持有公司百分之三以上股份的股东要求查阅公司的会计账簿、会计凭证的，适用本法第五十七条第二款、第三款、第四款的规定。公司章程对持股比例有较低规定的，从其规定。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股东要求查阅、复制公司全资子公司相关材料的，适用前两款的规定。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上市公司股东查阅、复制相关材料的，应当遵守《中华人民共和国证券法》等法律、行政法规的规定。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第二节　股东会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第一百一十一条　股份有限公司股东会由全体股东组成。股东会是公司的权力机构，依照本法行使职权。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第一百一十二条　本法第五十九条第一款、第二款关于有限责任公司股东会职权的规定，适用于股份有限公司股东会。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本法第六十条关于只有一个股东的有限责任公司不设股东会的规定，适用于只有一个股东的股份有限公司。</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第一百一十三条　股东会应当每年召开一次年会。有下列情形之一的，应当在两个月内召开临时股东会会议：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（一）董事人数不足本法规定人数或者公司章程所定人数的三分之二时；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（二）公司未弥补的亏损达股本总额三分之一时；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（三）单独或者合计持有公司百分之十以上股份的股东请求时；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（四）董事会认为必要时；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（五）监事会提议召开时；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（六）公司章程规定的其他情形。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第一百一十四条　股东会会议由董事会召集，董事长主持；董事长不能履行职务或者不履行职务的，由副董事长主持；副董事长不能履行职务或者不履行职务的，由过半数的董事共同推举一名董事主持。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董事会不能履行或者不履行召集股东会会议职责的，监事会应当及时召集和主持；监事会不召集和主持的，连续九十日以上单独或者合计持有公司百分之十以上股份的股东可以自行召集和主持。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单独或者合计持有公司百分之十以上股份的股东请求召开临时股东会会议的，董事会、监事会应当在收到请求之日起十日内作出是否召开临时股东会会议的决定，并书面答复股东。</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第一百一十五条　召开股东会会议，应当将会议召开的时间、地点和审议的事项于会议召开二十日前通知各股东；临时股东会会议应当于会议召开十五日前通知各股东。</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单独或者合计持有公司百分之一以上股份的股东，可以在股东会会议召开十日前提出临时提案并书面提交董事会。临时提案应当有明确议题和具体决议事项。董事会应当在收到提案后二日内通知其他股东，并将该临时提案提交股东会审议；但临时提案违反法律、行政法规或者公司章程的规定，或者不属于股东会职权范围的除外。公司不得提高提出临时提案股东的持股比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公开发行股份的公司，应当以公告方式作出前两款规定的通知。</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股东会不得对通知中未列明的事项作出决议。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第一百一十六条　股东出席股东会会议，所持每一股份有一表决权，类别股股东除外。公司持有的本公司股份没有表决权。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股东会作出决议，应当经出席会议的股东所持表决权过半数通过。</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股东会作出修改公司章程、增加或者减少注册资本的决议，以及公司合并、分立、解散或者变更公司形式的决议，应当经出席会议的股东所持表决权的三分之二以上通过。</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第一百一十七条　股东会选举董事、监事，可以按照公司章程的规定或者股东会的决议，实行累积投票制。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本法所称累积投票制，是指股东会选举董事或者监事时，每一股份拥有与应选董事或者监事人数相同的表决权，股东拥有的表决权可以集中使用。</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第一百一十八条　股东委托代理人出席股东会会议的，应当明确代理人代理的事项、权限和期限；代理人应当向公司提交股东授权委托书，并在授权范围内行使表决权。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第一百一十九条　股东会应当对所议事项的决定作成会议记录，主持人、出席会议的董事应当在会议记录上签名。会议记录应当与出席股东的签名册及代理出席的委托书一并保存。</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第三节　董事会、经理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第一百二十条　股份有限公司设董事会，本法第一百二十八条另有规定的除外。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本法第六十七条、第六十八条第一款、第七十条、第七十一条的规定，适用于股份有限公司。</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第一百二十一条　股份有限公司可以按照公司章程的规定在董事会中设置由董事组成的审计委员会，行使本法规定的监事会的职权，不设监事会或者监事。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审计委员会成员为三名以上，过半数成员不得在公司担任除董事以外的其他职务，且不得与公司存在任何可能影响其独立客观判断的关系。公司董事会成员中的职工代表可以成为审计委员会成员。</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审计委员会作出决议，应当经审计委员会成员的过半数通过。</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审计委员会决议的表决，应当一人一票。</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审计委员会的议事方式和表决程序，除本法有规定的外，由公司章程规定。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公司可以按照公司章程的规定在董事会中设置其他委员会。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第一百二十二条　董事会设董事长一人，可以设副董事长。董事长和副董事长由董事会以全体董事的过半数选举产生。</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董事长召集和主持董事会会议，检查董事会决议的实施情况。副董事长协助董事长工作，董事长不能履行职务或者不履行职务的，由副董事长履行职务；副董事长不能履行职务或者不履行职务的，由过半数的董事共同推举一名董事履行职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第一百二十三条　董事会每年度至少召开两次会议，每次会议应当于会议召开十日前通知全体董事和监事。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代表十分之一以上表决权的股东、三分之一以上董事或者监事会，可以提议召开临时董事会会议。董事长应当自接到提议后十日内，召集和主持董事会会议。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董事会召开临时会议，可以另定召集董事会的通知方式和通知时限。</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第一百二十四条　董事会会议应当有过半数的董事出席方可举行。董事会作出决议，应当经全体董事的过半数通过。</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董事会决议的表决，应当一人一票。</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董事会应当对所议事项的决定作成会议记录，出席会议的董事应当在会议记录上签名。</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第一百二十五条　董事会会议，应当由董事本人出席；董事因故不能出席，可以书面委托其他董事代为出席，委托书应当载明授权范围。</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董事应当对董事会的决议承担责任。董事会的决议违反法律、行政法规或者公司章程、股东会决议，给公司造成严重损失的，参与决议的董事对公司负赔偿责任；经证明在表决时曾表明异议并记载于会议记录的，该董事可以免除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第一百二十六条　股份有限公司设经理，由董事会决定聘任或者解聘。</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经理对董事会负责，根据公司章程的规定或者董事会的授权行使职权。经理列席董事会会议。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第一百二十七条　公司董事会可以决定由董事会成员兼任经理。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第一百二十八条　规模较小或者股东人数较少的股份有限公司，可以不设董事会，设一名董事，行使本法规定的董事会的职权。该董事可以兼任公司经理。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第一百二十九条　公司应当定期向股东披露董事、监事、高级管理人员从公司获得报酬的情况。</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第四节　监事会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第一百三十条　股份有限公司设监事会，本法第一百二十一条第一款、第一百三十三条另有规定的除外。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监事会成员为三人以上。监事会成员应当包括股东代表和适当比例的公司职工代表，其中职工代表的比例不得低于三分之一，具体比例由公司章程规定。监事会中的职工代表由公司职工通过职工代表大会、职工大会或者其他形式民主选举产生。</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监事会设主席一人，可以设副主席。监事会主席和副主席由全体监事过半数选举产生。监事会主席召集和主持监事会会议；监事会主席不能履行职务或者不履行职务的，由监事会副主席召集和主持监事会会议；监事会副主席不能履行职务或者不履行职务的，由过半数的监事共同推举一名监事召集和主持监事会会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董事、高级管理人员不得兼任监事。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本法第七十七条关于有限责任公司监事任期的规定，适用于股份有限公司监事。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第一百三十一条　本法第七十八条至第八十条的规定，适用于股份有限公司监事会。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监事会行使职权所必需的费用，由公司承担。</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第一百三十二条　监事会每六个月至少召开一次会议。监事可以提议召开临时监事会会议。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监事会的议事方式和表决程序，除本法有规定的外，由公司章程规定。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监事会决议应当经全体监事的过半数通过。</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监事会决议的表决，应当一人一票。</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监事会应当对所议事项的决定作成会议记录，出席会议的监事应当在会议记录上签名。</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第一百三十三条　规模较小或者股东人数较少的股份有限公司，可以不设监事会，设一名监事，行使本法规定的监事会的职权。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第五节　上市公司组织机构的特别规定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第一百三十四条　本法所称上市公司，是指其股票在证券交易所上市交易的股份有限公司。</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第一百三十五条　上市公司在一年内购买、出售重大资产或者向他人提供担保的金额超过公司资产总额百分之三十的，应当由股东会作出决议，并经出席会议的股东所持表决权的三分之二以上通过。</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第一百三十六条　上市公司设独立董事，具体管理办法由国务院证券监督管理机构规定。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上市公司的公司章程除载明本法第九十五条规定的事项外，还应当依照法律、行政法规的规定载明董事会专门委员会的组成、职权以及董事、监事、高级管理人员薪酬考核机制等事项。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第一百三十七条　上市公司在董事会中设置审计委员会的，董事会对下列事项作出决议前应当经审计委员会全体成员过半数通过：</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（一）聘用、解聘承办公司审计业务的会计师事务所；</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（二）聘任、解聘财务负责人；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（三）披露财务会计报告；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（四）国务院证券监督管理机构规定的其他事项。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第一百三十八条　上市公司设董事会秘书，负责公司股东会和董事会会议的筹备、文件保管以及公司股东资料的管理，办理信息披露事务等事宜。</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第一百三十九条　上市公司董事与董事会会议决议事项所涉及的企业或者个人有关联关系的，该董事应当及时向董事会书面报告。有关联关系的董事不得对该项决议行使表决权，也不得代理其他董事行使表决权。该董事会会议由过半数的无关联关系董事出席即可举行，董事会会议所作决议须经无关联关系董事过半数通过。出席董事会会议的无关联关系董事人数不足三人的，应当将该事项提交上市公司股东会审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第一百四十条　上市公司应当依法披露股东、实际控制人的信息，相关信息应当真实、准确、完整。</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禁止违反法律、行政法规的规定代持上市公司股票。</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第一百四十一条　上市公司控股子公司不得取得该上市公司的股份。</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上市公司控股子公司因公司合并、质权行使等原因持有上市公司股份的，不得行使所持股份对应的表决权，并应当及时处分相关上市公司股份。</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第六章　股份有限公司的股份发行和转让</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第一节　股份发行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第一百四十二条　公司的资本划分为股份。公司的全部股份，根据公司章程的规定择一采用面额股或者无面额股。采用面额股的，每一股的金额相等。</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公司可以根据公司章程的规定将已发行的面额股全部转换为无面额股或者将无面额股全部转换为面额股。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采用无面额股的，应当将发行股份所得股款的二分之一以上计入注册资本。</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第一百四十三条　股份的发行，实行公平、公正的原则，同类别的每一股份应当具有同等权利。</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同次发行的同类别股份，每股的发行条件和价格应当相同；认购人所认购的股份，每股应当支付相同价额。</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第一百四十四条　公司可以按照公司章程的规定发行下列与普通股权利不同的类别股：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（一）优先或者劣后分配利润或者剩余财产的股份；</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（二）每一股的表决权数多于或者少于普通股的股份；</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（三）转让须经公司同意等转让受限的股份；</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（四）国务院规定的其他类别股。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公开发行股份的公司不得发行前款第二项、第三项规定的类别股；公开发行前已发行的除外。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公司发行本条第一款第二项规定的类别股的，对于监事或者审计委员会成员的选举和更换，类别股与普通股每一股的表决权数相同。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第一百四十五条　发行类别股的公司，应当在公司章程中载明以下事项：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（一）类别股分配利润或者剩余财产的顺序；</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（二）类别股的表决权数；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（三）类别股的转让限制；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（四）保护中小股东权益的措施；</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（五）股东会认为需要规定的其他事项。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第一百四十六条　发行类别股的公司，有本法第一百一十六条第三款规定的事项等可能影响类别股股东权利的，除应当依照第一百一十六条第三款的规定经股东会决议外，还应当经出席类别股股东会议的股东所持表决权的三分之二以上通过。</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公司章程可以对需经类别股股东会议决议的其他事项作出规定。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第一百四十七条　公司的股份采取股票的形式。股票是公司签发的证明股东所持股份的凭证。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公司发行的股票，应当为记名股票。</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第一百四十八条　面额股股票的发行价格可以按票面金额，也可以超过票面金额，但不得低于票面金额。</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第一百四十九条　股票采用纸面形式或者国务院证券监督管理机构规定的其他形式。</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股票采用纸面形式的，应当载明下列主要事项：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（一）公司名称；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（二）公司成立日期或者股票发行的时间；</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（三）股票种类、票面金额及代表的股份数，发行无面额股的，股票代表的股份数。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股票采用纸面形式的，还应当载明股票的编号，由法定代表人签名，公司盖章。</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发起人股票采用纸面形式的，应当标明发起人股票字样。</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第一百五十条　股份有限公司成立后，即向股东正式交付股票。公司成立前不得向股东交付股票。</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第一百五十一条　公司发行新股，股东会应当对下列事项作出决议：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（一）新股种类及数额；</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（二）新股发行价格；</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（三）新股发行的起止日期；</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（四）向原有股东发行新股的种类及数额；</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（五）发行无面额股的，新股发行所得股款计入注册资本的金额。</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公司发行新股，可以根据公司经营情况和财务状况，确定其作价方案。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第一百五十二条　公司章程或者股东会可以授权董事会在三年内决定发行不超过已发行股份百分之五十的股份。但以非货币财产作价出资的应当经股东会决议。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董事会依照前款规定决定发行股份导致公司注册资本、已发行股份数发生变化的，对公司章程该项记载事项的修改不需再由股东会表决。</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第一百五十三条　公司章程或者股东会授权董事会决定发行新股的，董事会决议应当经全体董事三分之二以上通过。</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第一百五十四条　公司向社会公开募集股份，应当经国务院证券监督管理机构注册，公告招股说明书。</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招股说明书应当附有公司章程，并载明下列事项：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（一）发行的股份总数；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（二）面额股的票面金额和发行价格或者无面额股的发行价格；</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（三）募集资金的用途；</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（四）认股人的权利和义务；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（五）股份种类及其权利和义务；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（六）本次募股的起止日期及逾期未募足时认股人可以撤回所认股份的说明。</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公司设立时发行股份的，还应当载明发起人认购的股份数。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第一百五十五条　公司向社会公开募集股份，应当由依法设立的证券公司承销，签订承销协议。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第一百五十六条　公司向社会公开募集股份，应当同银行签订代收股款协议。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代收股款的银行应当按照协议代收和保存股款，向缴纳股款的认股人出具收款单据，并负有向有关部门出具收款证明的义务。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公司发行股份募足股款后，应予公告。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第二节　股份转让</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第一百五十七条　股份有限公司的股东持有的股份可以向其他股东转让，也可以向股东以外的人转让；公司章程对股份转让有限制的，其转让按照公司章程的规定进行。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第一百五十八条　股东转让其股份，应当在依法设立的证券交易场所进行或者按照国务院规定的其他方式进行。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第一百五十九条　股票的转让，由股东以背书方式或者法律、行政法规规定的其他方式进行；转让后由公司将受让人的姓名或者名称及住所记载于股东名册。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股东会会议召开前二十日内或者公司决定分配股利的基准日前五日内，不得变更股东名册。法律、行政法规或者国务院证券监督管理机构对上市公司股东名册变更另有规定的，从其规定。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第一百六十条　公司公开发行股份前已发行的股份，自公司股票在证券交易所上市交易之日起一年内不得转让。法律、行政法规或者国务院证券监督管理机构对上市公司的股东、实际控制人转让其所持有的本公司股份另有规定的，从其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董事、监事、高级管理人员应当向公司申报所持有的本公司的股份及其变动情况，在就任时确定的任职期间每年转让的股份不得超过其所持有本公司股份总数的百分之二十五；所持本公司股份自公司股票上市交易之日起一年内不得转让。上述人员离职后半年内，不得转让其所持有的本公司股份。公司章程可以对公司董事、监事、高级管理人员转让其所持有的本公司股份作出其他限制性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股份在法律、行政法规规定的限制转让期限内出质的，质权人不得在限制转让期限内行使质权。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第一百六十一条　有下列情形之一的，对股东会该项决议投反对票的股东可以请求公司按照合理的价格收购其股份，公开发行股份的公司除外：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（一）公司连续五年不向股东分配利润，而公司该五年连续盈利，并且符合本法规定的分配利润条件；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（二）公司转让主要财产；</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（三）公司章程规定的营业期限届满或者章程规定的其他解散事由出现，股东会通过决议修改章程使公司存续。</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自股东会决议作出之日起六十日内，股东与公司不能达成股份收购协议的，股东可以自股东会决议作出之日起九十日内向人民法院提起诉讼。</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公司因本条第一款规定的情形收购的本公司股份，应当在六个月内依法转让或者注销。</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第一百六十二条　公司不得收购本公司股份。但是，有下列情形之一的除外：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（一）减少公司注册资本；</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（二）与持有本公司股份的其他公司合并；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（三）将股份用于员工持股计划或者股权激励；</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（四）股东因对股东会作出的公司合并、分立决议持异议，要求公司收购其股份；</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（五）将股份用于转换公司发行的可转换为股票的公司债券；</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（六）上市公司为维护公司价值及股东权益所必需。</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因前款第一项、第二项规定的情形收购本公司股份的，应当经股东会决议；公司因前款第三项、第五项、第六项规定的情形收购本公司股份的，可以按照公司章程或者股东会的授权，经三分之二以上董事出席的董事会会议决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依照本条第一款规定收购本公司股份后，属于第一项情形的，应当自收购之日起十日内注销；属于第二项、第四项情形的，应当在六个月内转让或者注销；属于第三项、第五项、第六项情形的，公司合计持有的本公司股份数不得超过本公司已发行股份总数的百分之十，并应当在三年内转让或者注销。</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上市公司收购本公司股份的，应当依照《中华人民共和国证券法》的规定履行信息披露义务。上市公司因本条第一款第三项、第五项、第六项规定的情形收购本公司股份的，应当通过公开的集中交易方式进行。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公司不得接受本公司的股份作为质权的标的。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第一百六十三条　公司不得为他人取得本公司或者其母公司的股份提供赠与、借款、担保以及其他财务资助，公司实施员工持股计划的除外。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为公司利益，经股东会决议，或者董事会按照公司章程或者股东会的授权作出决议，公司可以为他人取得本公司或者其母公司的股份提供财务资助，但财务资助的累计总额不得超过已发行股本总额的百分之十。董事会作出决议应当经全体董事的三分之二以上通过。</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违反前两款规定，给公司造成损失的，负有责任的董事、监事、高级管理人员应当承担赔偿责任。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第一百六十四条　股票被盗、遗失或者灭失，股东可以依照《中华人民共和国民事诉讼法》规定的公示催告程序，请求人民法院宣告该股票失效。人民法院宣告该股票失效后，股东可以向公司申请补发股票。</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第一百六十五条　上市公司的股票，依照有关法律、行政法规及证券交易所交易规则上市交易。</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第一百六十六条　上市公司应当依照法律、行政法规的规定披露相关信息。</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第一百六十七条　自然人股东死亡后，其合法继承人可以继承股东资格；但是，股份转让受限的股份有限公司的章程另有规定的除外。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第七章　国家出资公司组织机构的特别规定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第一百六十八条　国家出资公司的组织机构，适用本章规定；本章没有规定的，适用本法其他规定。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本法所称国家出资公司，是指国家出资的国有独资公司、国有资本控股公司，包括国家出资的有限责任公司、股份有限公司。</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第一百六十九条　国家出资公司，由国务院或者地方人民政府分别代表国家依法履行出资人职责，享有出资人权益。国务院或者地方人民政府可以授权国有资产监督管理机构或者其他部门、机构代表本级人民政府对国家出资公司履行出资人职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代表本级人民政府履行出资人职责的机构、部门，以下统称为履行出资人职责的机构。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第一百七十条　国家出资公司中中国共产党的组织，按照中国共产党章程的规定发挥领导作用，研究讨论公司重大经营管理事项，支持公司的组织机构依法行使职权。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第一百七十一条　国有独资公司章程由履行出资人职责的机构制定。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第一百七十二条　国有独资公司不设股东会，由履行出资人职责的机构行使股东会职权。履行出资人职责的机构可以授权公司董事会行使股东会的部分职权，但公司章程的制定和修改，公司的合并、分立、解散、申请破产，增加或者减少注册资本，分配利润，应当由履行出资人职责的机构决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第一百七十三条　国有独资公司的董事会依照本法规定行使职权。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国有独资公司的董事会成员中，应当过半数为外部董事，并应当有公司职工代表。</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董事会成员由履行出资人职责的机构委派；但是，董事会成员中的职工代表由公司职工代表大会选举产生。</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董事会设董事长一人，可以设副董事长。董事长、副董事长由履行出资人职责的机构从董事会成员中指定。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第一百七十四条　国有独资公司的经理由董事会聘任或者解聘。</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经履行出资人职责的机构同意，董事会成员可以兼任经理。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第一百七十五条　国有独资公司的董事、高级管理人员，未经履行出资人职责的机构同意，不得在其他有限责任公司、股份有限公司或者其他经济组织兼职。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第一百七十六条　国有独资公司在董事会中设置由董事组成的审计委员会行使本法规定的监事会职权的，不设监事会或者监事。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第一百七十七条　国家出资公司应当依法建立健全内部监督管理和风险控制制度，加强内部合规管理。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第八章　公司董事、监事、高级管理人员的资格和义务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第一百七十八条　有下列情形之一的，不得担任公司的董事、监事、高级管理人员：</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（一）无民事行为能力或者限制民事行为能力；</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（二）因贪污、贿赂、侵占财产、挪用财产或者破坏社会主义市场经济秩序，被判处刑罚，或者因犯罪被剥夺政治权利，执行期满未逾五年，被宣告缓刑的，自缓刑考验期满之日起未逾二年；</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（三）担任破产清算的公司、企业的董事或者厂长、经理，对该公司、企业的破产负有个人责任的，自该公司、企业破产清算完结之日起未逾三年；</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（四）担任因违法被吊销营业执照、责令关闭的公司、企业的法定代表人，并负有个人责任的，自该公司、企业被吊销营业执照、责令关闭之日起未逾三年；</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（五）个人因所负数额较大债务到期未清偿被人民法院列为失信被执行人。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违反前款规定选举、委派董事、监事或者聘任高级管理人员的，该选举、委派或者聘任无效。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董事、监事、高级管理人员在任职期间出现本条第一款所列情形的，公司应当解除其职务。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第一百七十九条　董事、监事、高级管理人员应当遵守法律、行政法规和公司章程。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第一百八十条　董事、监事、高级管理人员对公司负有忠实义务，应当采取措施避免自身利益与公司利益冲突，不得利用职权牟取不正当利益。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董事、监事、高级管理人员对公司负有勤勉义务，执行职务应当为公司的最大利益尽到管理者通常应有的合理注意。</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公司的控股股东、实际控制人不担任公司董事但实际执行公司事务的，适用前两款规定。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第一百八十一条　董事、监事、高级管理人员不得有下列行为：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（一）侵占公司财产、挪用公司资金；</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（二）将公司资金以其个人名义或者以其他个人名义开立账户存储；</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（三）利用职权贿赂或者收受其他非法收入；</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（四）接受他人与公司交易的佣金归为己有；</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（五）擅自披露公司秘密；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（六）违反对公司忠实义务的其他行为。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第一百八十二条　董事、监事、高级管理人员，直接或者间接与本公司订立合同或者进行交易，应当就与订立合同或者进行交易有关的事项向董事会或者股东会报告，并按照公司章程的规定经董事会或者股东会决议通过。</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董事、监事、高级管理人员的近亲属，董事、监事、高级管理人员或者其近亲属直接或者间接控制的企业，以及与董事、监事、高级管理人员有其他关联关系的关联人，与公司订立合同或者进行交易，适用前款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第一百八十三条　董事、监事、高级管理人员，不得利用职务便利为自己或者他人谋取属于公司的商业机会。但是，有下列情形之一的除外：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（一）向董事会或者股东会报告，并按照公司章程的规定经董事会或者股东会决议通过；</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（二）根据法律、行政法规或者公司章程的规定，公司不能利用该商业机会。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第一百八十四条　董事、监事、高级管理人员未向董事会或者股东会报告，并按照公司章程的规定经董事会或者股东会决议通过，不得自营或者为他人经营与其任职公司同类的业务。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第一百八十五条　董事会对本法第一百八十二条至第一百八十四条规定的事项决议时，关联董事不得参与表决，其表决权不计入表决权总数。出席董事会会议的无关联关系董事人数不足三人的，应当将该事项提交股东会审议。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第一百八十六条　董事、监事、高级管理人员违反本法第一百八十一条至第一百八十四条规定所得的收入应当归公司所有。</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第一百八十七条　股东会要求董事、监事、高级管理人员列席会议的，董事、监事、高级管理人员应当列席并接受股东的质询。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第一百八十八条　董事、监事、高级管理人员执行职务违反法律、行政法规或者公司章程的规定，给公司造成损失的，应当承担赔偿责任。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第一百八十九条　董事、高级管理人员有前条规定的情形的，有限责任公司的股东、股份有限公司连续一百八十日以上单独或者合计持有公司百分之一以上股份的股东，可以书面请求监事会向人民法院提起诉讼；监事有前条规定的情形的，前述股东可以书面请求董事会向人民法院提起诉讼。</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监事会或者董事会收到前款规定的股东书面请求后拒绝提起诉讼，或者自收到请求之日起三十日内未提起诉讼，或者情况紧急、不立即提起诉讼将会使公司利益受到难以弥补的损害的，前款规定的股东有权为公司利益以自己的名义直接向人民法院提起诉讼。</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他人侵犯公司合法权益，给公司造成损失的，本条第一款规定的股东可以依照前两款的规定向人民法院提起诉讼。</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全资子公司的董事、监事、高级管理人员有前条规定情形，或者他人侵犯公司全资子公司合法权益造成损失的，有限责任公司的股东、股份有限公司连续一百八十日以上单独或者合计持有公司百分之一以上股份的股东，可以依照前三款规定书面请求全资子公司的监事会、董事会向人民法院提起诉讼或者以自己的名义直接向人民法院提起诉讼。</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第一百九十条　董事、高级管理人员违反法律、行政法规或者公司章程的规定，损害股东利益的，股东可以向人民法院提起诉讼。</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第一百九十一条　董事、高级管理人员执行职务，给他人造成损害的，公司应当承担赔偿责任；董事、高级管理人员存在故意或者重大过失的，也应当承担赔偿责任。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第一百九十二条　公司的控股股东、实际控制人指示董事、高级管理人员从事损害公司或者股东利益的行为的，与该董事、高级管理人员承担连带责任。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第一百九十三条　公司可以在董事任职期间为董事因执行公司职务承担的赔偿责任投保责任保险。</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公司为董事投保责任保险或者续保后，董事会应当向股东会报告责任保险的投保金额、承保范围及保险费率等内容。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第九章　公司债券</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第一百九十四条　本法所称公司债券，是指公司发行的约定按期还本付息的有价证券。</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公司债券可以公开发行，也可以非公开发行。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公司债券的发行和交易应当符合《中华人民共和国证券法》等法律、行政法规的规定。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第一百九十五条　公开发行公司债券，应当经国务院证券监督管理机构注册，公告公司债券募集办法。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公司债券募集办法应当载明下列主要事项：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（一）公司名称；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（二）债券募集资金的用途；</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（三）债券总额和债券的票面金额；</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（四）债券利率的确定方式；</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（五）还本付息的期限和方式；</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（六）债券担保情况；</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（七）债券的发行价格、发行的起止日期；</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（八）公司净资产额；</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（九）已发行的尚未到期的公司债券总额；</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（十）公司债券的承销机构。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第一百九十六条　公司以纸面形式发行公司债券的，应当在债券上载明公司名称、债券票面金额、利率、偿还期限等事项，并由法定代表人签名，公司盖章。</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第一百九十七条　公司债券应当为记名债券。</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第一百九十八条　公司发行公司债券应当置备公司债券持有人名册。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发行公司债券的，应当在公司债券持有人名册上载明下列事项：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（一）债券持有人的姓名或者名称及住所；</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（二）债券持有人取得债券的日期及债券的编号；</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（三）债券总额，债券的票面金额、利率、还本付息的期限和方式；</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（四）债券的发行日期。</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第一百九十九条　公司债券的登记结算机构应当建立债券登记、存管、付息、兑付等相关制度。</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第二百条　公司债券可以转让，转让价格由转让人与受让人约定。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公司债券的转让应当符合法律、行政法规的规定。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第二百零一条　公司债券由债券持有人以背书方式或者法律、行政法规规定的其他方式转让；转让后由公司将受让人的姓名或者名称及住所记载于公司债券持有人名册。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第二百零二条　股份有限公司经股东会决议，或者经公司章程、股东会授权由董事会决议，可以发行可转换为股票的公司债券，并规定具体的转换办法。上市公司发行可转换为股票的公司债券，应当经国务院证券监督管理机构注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发行可转换为股票的公司债券，应当在债券上标明可转换公司债券字样，并在公司债券持有人名册上载明可转换公司债券的数额。</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第二百零三条　发行可转换为股票的公司债券的，公司应当按照其转换办法向债券持有人换发股票，但债券持有人对转换股票或者不转换股票有选择权。法律、行政法规另有规定的除外。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第二百零四条　公开发行公司债券的，应当为同期债券持有人设立债券持有人会议，并在债券募集办法中对债券持有人会议的召集程序、会议规则和其他重要事项作出规定。债券持有人会议可以对与债券持有人有利害关系的事项作出决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除公司债券募集办法另有约定外，债券持有人会议决议对同期全体债券持有人发生效力。</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第二百零五条　公开发行公司债券的，发行人应当为债券持有人聘请债券受托管理人，由其为债券持有人办理受领清偿、债权保全、与债券相关的诉讼以及参与债务人破产程序等事项。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第二百零六条　债券受托管理人应当勤勉尽责，公正履行受托管理职责，不得损害债券持有人利益。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受托管理人与债券持有人存在利益冲突可能损害债券持有人利益的，债券持有人会议可以决议变更债券受托管理人。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债券受托管理人违反法律、行政法规或者债券持有人会议决议，损害债券持有人利益的，应当承担赔偿责任。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第十章　公司财务、会计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第二百零七条　公司应当依照法律、行政法规和国务院财政部门的规定建立本公司的财务、会计制度。</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第二百零八条　公司应当在每一会计年度终了时编制财务会计报告，并依法经会计师事务所审计。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财务会计报告应当依照法律、行政法规和国务院财政部门的规定制作。</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第二百零九条　有限责任公司应当按照公司章程规定的期限将财务会计报告送交各股东。</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股份有限公司的财务会计报告应当在召开股东会年会的二十日前置备于本公司，供股东查阅；公开发行股份的股份有限公司应当公告其财务会计报告。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第二百一十条　公司分配当年税后利润时，应当提取利润的百分之十列入公司法定公积金。公司法定公积金累计额为公司注册资本的百分之五十以上的，可以不再提取。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公司的法定公积金不足以弥补以前年度亏损的，在依照前款规定提取法定公积金之前，应当先用当年利润弥补亏损。</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公司从税后利润中提取法定公积金后，经股东会决议，还可以从税后利润中提取任意公积金。</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弥补亏损和提取公积金后所余税后利润，有限责任公司按照股东实缴的出资比例分配利润，全体股东约定不按照出资比例分配利润的除外；股份有限公司按照股东所持有的股份比例分配利润，公司章程另有规定的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公司持有的本公司股份不得分配利润。</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第二百一十一条　公司违反本法规定向股东分配利润的，股东应当将违反规定分配的利润退还公司；给公司造成损失的，股东及负有责任的董事、监事、高级管理人员应当承担赔偿责任。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第二百一十二条　股东会作出分配利润的决议的，董事会应当在股东会决议作出之日起六个月内进行分配。</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第二百一十三条　公司以超过股票票面金额的发行价格发行股份所得的溢价款、发行无面额股所得股款未计入注册资本的金额以及国务院财政部门规定列入资本公积金的其他项目，应当列为公司资本公积金。</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第二百一十四条　公司的公积金用于弥补公司的亏损、扩大公司生产经营或者转为增加公司注册资本。</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公积金弥补公司亏损，应当先使用任意公积金和法定公积金；仍不能弥补的，可以按照规定使用资本公积金。</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法定公积金转为增加注册资本时，所留存的该项公积金不得少于转增前公司注册资本的百分之二十五。</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第二百一十五条　公司聘用、解聘承办公司审计业务的会计师事务所，按照公司章程的规定，由股东会、董事会或者监事会决定。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公司股东会、董事会或者监事会就解聘会计师事务所进行表决时，应当允许会计师事务所陈述意见。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第二百一十六条　公司应当向聘用的会计师事务所提供真实、完整的会计凭证、会计账簿、财务会计报告及其他会计资料，不得拒绝、隐匿、谎报。</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第二百一十七条　公司除法定的会计账簿外，不得另立会计账簿。</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对公司资金，不得以任何个人名义开立账户存储。</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第十一章　公司合并、分立、增资、减资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第二百一十八条　公司合并可以采取吸收合并或者新设合并。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一个公司吸收其他公司为吸收合并，被吸收的公司解散。两个以上公司合并设立一个新的公司为新设合并，合并各方解散。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第二百一十九条　公司与其持股百分之九十以上的公司合并，被合并的公司不需经股东会决议，但应当通知其他股东，其他股东有权请求公司按照合理的价格收购其股权或者股份。</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公司合并支付的价款不超过本公司净资产百分之十的，可以不经股东会决议；但是，公司章程另有规定的除外。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公司依照前两款规定合并不经股东会决议的，应当经董事会决议。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第二百二十条　公司合并，应当由合并各方签订合并协议，并编制资产负债表及财产清单。公司应当自作出合并决议之日起十日内通知债权人，并于三十日内在报纸上或者国家企业信用信息公示系统公告。债权人自接到通知之日起三十日内，未接到通知的自公告之日起四十五日内，可以要求公司清偿债务或者提供相应的担保。</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第二百二十一条　公司合并时，合并各方的债权、债务，应当由合并后存续的公司或者新设的公司承继。</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第二百二十二条　公司分立，其财产作相应的分割。</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公司分立，应当编制资产负债表及财产清单。公司应当自作出分立决议之日起十日内通知债权人，并于三十日内在报纸上或者国家企业信用信息公示系统公告。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第二百二十三条　公司分立前的债务由分立后的公司承担连带责任。但是，公司在分立前与债权人就债务清偿达成的书面协议另有约定的除外。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第二百二十四条　公司减少注册资本，应当编制资产负债表及财产清单。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应当自股东会作出减少注册资本决议之日起十日内通知债权人，并于三十日内在报纸上或者国家企业信用信息公示系统公告。债权人自接到通知之日起三十日内，未接到通知的自公告之日起四十五日内，有权要求公司清偿债务或者提供相应的担保。</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公司减少注册资本，应当按照股东出资或者持有股份的比例相应减少出资额或者股份，法律另有规定、有限责任公司全体股东另有约定或者股份有限公司章程另有规定的除外。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第二百二十五条　公司依照本法第二百一十四条第二款的规定弥补亏损后，仍有亏损的，可以减少注册资本弥补亏损。减少注册资本弥补亏损的，公司不得向股东分配，也不得免除股东缴纳出资或者股款的义务。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依照前款规定减少注册资本的，不适用前条第二款的规定，但应当自股东会作出减少注册资本决议之日起三十日内在报纸上或者国家企业信用信息公示系统公告。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公司依照前两款的规定减少注册资本后，在法定公积金和任意公积金累计额达到公司注册资本百分之五十前，不得分配利润。</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第二百二十六条　违反本法规定减少注册资本的，股东应当退还其收到的资金，减免股东出资的应当恢复原状；给公司造成损失的，股东及负有责任的董事、监事、高级管理人员应当承担赔偿责任。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第二百二十七条　有限责任公司增加注册资本时，股东在同等条件下有权优先按照实缴的出资比例认缴出资。但是，全体股东约定不按照出资比例优先认缴出资的除外。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股份有限公司为增加注册资本发行新股时，股东不享有优先认购权，公司章程另有规定或者股东会决议决定股东享有优先认购权的除外。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第二百二十八条　有限责任公司增加注册资本时，股东认缴新增资本的出资，依照本法设立有限责任公司缴纳出资的有关规定执行。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股份有限公司为增加注册资本发行新股时，股东认购新股，依照本法设立股份有限公司缴纳股款的有关规定执行。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第十二章　公司解散和清算</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第二百二十九条　公司因下列原因解散：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（一）公司章程规定的营业期限届满或者公司章程规定的其他解散事由出现；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（二）股东会决议解散；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（三）因公司合并或者分立需要解散；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（四）依法被吊销营业执照、责令关闭或者被撤销；</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（五）人民法院依照本法第二百三十一条的规定予以解散。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公司出现前款规定的解散事由，应当在十日内将解散事由通过国家企业信用信息公示系统予以公示。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第二百三十条　公司有前条第一款第一项、第二项情形，且尚未向股东分配财产的，可以通过修改公司章程或者经股东会决议而存续。</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依照前款规定修改公司章程或者经股东会决议，有限责任公司须经持有三分之二以上表决权的股东通过，股份有限公司须经出席股东会会议的股东所持表决权的三分之二以上通过。</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第二百三十一条　公司经营管理发生严重困难，继续存续会使股东利益受到重大损失，通过其他途径不能解决的，持有公司百分之十以上表决权的股东，可以请求人民法院解散公司。</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第二百三十二条　公司因本法第二百二十九条第一款第一项、第二项、第四项、第五项规定而解散的，应当清算。董事为公司清算义务人，应当在解散事由出现之日起十五日内组成清算组进行清算。</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清算组由董事组成，但是公司章程另有规定或者股东会决议另选他人的除外。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清算义务人未及时履行清算义务，给公司或者债权人造成损失的，应当承担赔偿责任。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第二百三十三条　公司依照前条第一款的规定应当清算，逾期不成立清算组进行清算或者成立清算组后不清算的，利害关系人可以申请人民法院指定有关人员组成清算组进行清算。人民法院应当受理该申请，并及时组织清算组进行清算。</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公司因本法第二百二十九条第一款第四项的规定而解散的，作出吊销营业执照、责令关闭或者撤销决定的部门或者公司登记机关，可以申请人民法院指定有关人员组成清算组进行清算。</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第二百三十四条　清算组在清算期间行使下列职权：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（一）清理公司财产，分别编制资产负债表和财产清单；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（二）通知、公告债权人；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（三）处理与清算有关的公司未了结的业务；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（四）清缴所欠税款以及清算过程中产生的税款；</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（五）清理债权、债务；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（六）分配公司清偿债务后的剩余财产；</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（七）代表公司参与民事诉讼活动。</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第二百三十五条　清算组应当自成立之日起十日内通知债权人，并于六十日内在报纸上或者国家企业信用信息公示系统公告。债权人应当自接到通知之日起三十日内，未接到通知的自公告之日起四十五日内，向清算组申报其债权。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债权人申报债权，应当说明债权的有关事项，并提供证明材料。清算组应当对债权进行登记。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在申报债权期间，清算组不得对债权人进行清偿。</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第二百三十六条　清算组在清理公司财产、编制资产负债表和财产清单后，应当制订清算方案，并报股东会或者人民法院确认。</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公司财产在分别支付清算费用、职工的工资、社会保险费用和法定补偿金，缴纳所欠税款，清偿公司债务后的剩余财产，有限责任公司按照股东的出资比例分配，股份有限公司按照股东持有的股份比例分配。</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清算期间，公司存续，但不得开展与清算无关的经营活动。公司财产在未依照前款规定清偿前，不得分配给股东。</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第二百三十七条　清算组在清理公司财产、编制资产负债表和财产清单后，发现公司财产不足清偿债务的，应当依法向人民法院申请破产清算。</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人民法院受理破产申请后，清算组应当将清算事务移交给人民法院指定的破产管理人。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第二百三十八条　清算组成员履行清算职责，负有忠实义务和勤勉义务。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清算组成员怠于履行清算职责，给公司造成损失的，应当承担赔偿责任；因故意或者重大过失给债权人造成损失的，应当承担赔偿责任。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第二百三十九条　公司清算结束后，清算组应当制作清算报告，报股东会或者人民法院确认，并报送公司登记机关，申请注销公司登记。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第二百四十条　公司在存续期间未产生债务，或者已清偿全部债务的，经全体股东承诺，可以按照规定通过简易程序注销公司登记。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通过简易程序注销公司登记，应当通过国家企业信用信息公示系统予以公告，公告期限不少于二十日。公告期限届满后，未有异议的，公司可以在二十日内向公司登记机关申请注销公司登记。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公司通过简易程序注销公司登记，股东对本条第一款规定的内容承诺不实的，应当对注销登记前的债务承担连带责任。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第二百四十一条　公司被吊销营业执照、责令关闭或者被撤销，满三年未向公司登记机关申请注销公司登记的，公司登记机关可以通过国家企业信用信息公示系统予以公告，公告期限不少于六十日。公告期限届满后，未有异议的，公司登记机关可以注销公司登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依照前款规定注销公司登记的，原公司股东、清算义务人的责任不受影响。</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第二百四十二条　公司被依法宣告破产的，依照有关企业破产的法律实施破产清算。</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第十三章　外国公司的分支机构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第二百四十三条　本法所称外国公司，是指依照外国法律在中华人民共和国境外设立的公司。</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第二百四十四条　外国公司在中华人民共和国境内设立分支机构，应当向中国主管机关提出申请，并提交其公司章程、所属国的公司登记证书等有关文件，经批准后，向公司登记机关依法办理登记，领取营业执照。</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外国公司分支机构的审批办法由国务院另行规定。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第二百四十五条　外国公司在中华人民共和国境内设立分支机构，应当在中华人民共和国境内指定负责该分支机构的代表人或者代理人，并向该分支机构拨付与其所从事的经营活动相适应的资金。</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对外国公司分支机构的经营资金需要规定最低限额的，由国务院另行规定。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第二百四十六条　外国公司的分支机构应当在其名称中标明该外国公司的国籍及责任形式。</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外国公司的分支机构应当在本机构中置备该外国公司章程。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第二百四十七条　外国公司在中华人民共和国境内设立的分支机构不具有中国法人资格。</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外国公司对其分支机构在中华人民共和国境内进行经营活动承担民事责任。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第二百四十八条　经批准设立的外国公司分支机构，在中华人民共和国境内从事业务活动，应当遵守中国的法律，不得损害中国的社会公共利益，其合法权益受中国法律保护。</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第二百四十九条　外国公司撤销其在中华人民共和国境内的分支机构时，应当依法清偿债务，依照本法有关公司清算程序的规定进行清算。未清偿债务之前，不得将其分支机构的财产转移至中华人民共和国境外。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第十四章　法律责任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第二百五十条　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二百万元以下的罚款；情节严重的，吊销营业执照；对直接负责的主管人员和其他直接责任人员处以三万元以上三十万元以下的罚款。</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第二百五十一条　公司未依照本法第四十条规定公示有关信息或者不如实公示有关信息的，由公司登记机关责令改正，可以处以一万元以上五万元以下的罚款。情节严重的，处以五万元以上二十万元以下的罚款；对直接负责的主管人员和其他直接责任人员处以一万元以上十万元以下的罚款。</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第二百五十二条　公司的发起人、股东虚假出资，未交付或者未按期交付作为出资的货币或者非货币财产的，由公司登记机关责令改正，可以处以五万元以上二十万元以下的罚款；情节严重的，处以虚假出资或者未出资金额百分之五以上百分之十五以下的罚款；对直接负责的主管人员和其他直接责任人员处以一万元以上十万元以下的罚款。</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第二百五十三条　公司的发起人、股东在公司成立后，抽逃其出资的，由公司登记机关责令改正，处以所抽逃出资金额百分之五以上百分之十五以下的罚款；对直接负责的主管人员和其他直接责任人员处以三万元以上三十万元以下的罚款。</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第二百五十四条　有下列行为之一的，由县级以上人民政府财政部门依照《中华人民共和国会计法》等法律、行政法规的规定处罚：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（一）在法定的会计账簿以外另立会计账簿；</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（二）提供存在虚假记载或者隐瞒重要事实的财务会计报告。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第二百五十五条　公司在合并、分立、减少注册资本或者进行清算时，不依照本法规定通知或者公告债权人的，由公司登记机关责令改正，对公司处以一万元以上十万元以下的罚款。</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第二百五十六条　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第二百五十七条　承担资产评估、验资或者验证的机构提供虚假材料或者提供有重大遗漏的报告的，由有关部门依照《中华人民共和国资产评估法》、《中华人民共和国注册会计师法》等法律、行政法规的规定处罚。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承担资产评估、验资或者验证的机构因其出具的评估结果、验资或者验证证明不实，给公司债权人造成损失的，除能够证明自己没有过错的外，在其评估或者证明不实的金额范围内承担赔偿责任。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第二百五十八条　公司登记机关违反法律、行政法规规定未履行职责或者履行职责不当的，对负有责任的领导人员和直接责任人员依法给予政务处分。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第二百五十九条　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第二百六十条　公司成立后无正当理由超过六个月未开业的，或者开业后自行停业连续六个月以上的，公司登记机关可以吊销营业执照，但公司依法办理歇业的除外。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公司登记事项发生变更时，未依照本法规定办理有关变更登记的，由公司登记机关责令限期登记；逾期不登记的，处以一万元以上十万元以下的罚款。</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第二百六十一条　外国公司违反本法规定，擅自在中华人民共和国境内设立分支机构的，由公司登记机关责令改正或者关闭，可以并处五万元以上二十万元以下的罚款。</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第二百六十二条　利用公司名义从事危害国家安全、社会公共利益的严重违法行为的，吊销营业执照。</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第二百六十三条　公司违反本法规定，应当承担民事赔偿责任和缴纳罚款、罚金的，其财产不足以支付时，先承担民事赔偿责任。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第二百六十四条　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第十五章　附则</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第二百六十五条　本法下列用语的含义：</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（一）高级管理人员，是指公司的经理、副经理、财务负责人，上市公司董事会秘书和公司章程规定的其他人员。</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控股股东，是指其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（三）实际控制人，是指通过投资关系、协议或者其他安排，能够实际支配公司行为的人。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四）关联关系，是指公司控股股东、实际控制人、董事、监事、高级管理人员与其直接或者间接控制的企业之间的关系，以及可能导致公司利益转移的其他关系。但是，国家控股的企业之间不仅因为同受国家控股而具有关联关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第二百六十六条　本法自2024年7月1日起施行。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法施行前已登记设立的公司，出资期限超过本法规定的期限的，除法律、行政法规或者国务院另有规定外，应当逐步调整至本法规定的期限以内；对于出资期限、出资额明显异常的，公司登记机关可以依法要求其及时调整。具体实施办法由国务院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2" w:firstLineChars="200"/>
        <w:textAlignment w:val="auto"/>
      </w:pPr>
      <w:bookmarkStart w:id="2" w:name="_Toc22795"/>
      <w:bookmarkStart w:id="65" w:name="_GoBack"/>
      <w:bookmarkEnd w:id="65"/>
      <w:r>
        <w:rPr>
          <w:rFonts w:ascii="宋体" w:hAnsi="宋体" w:eastAsia="宋体" w:cs="宋体"/>
          <w:b/>
          <w:bCs/>
          <w:kern w:val="2"/>
          <w:sz w:val="24"/>
          <w:szCs w:val="24"/>
          <w:lang w:val="en-US" w:eastAsia="zh-CN" w:bidi="ar-SA"/>
        </w:rPr>
        <w:t>2.</w:t>
      </w:r>
      <w:r>
        <w:rPr>
          <w:rFonts w:hint="eastAsia"/>
        </w:rPr>
        <w:t>最高人民法院关于适用《中华人民共和国公司法》若干问题的规定（一）（2014修正）</w:t>
      </w:r>
      <w:bookmarkEnd w:id="2"/>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发文机构：最高人民法院</w:t>
      </w:r>
      <w:r>
        <w:rPr>
          <w:rFonts w:hint="eastAsia" w:ascii="宋体" w:hAnsi="宋体" w:eastAsia="宋体" w:cs="宋体"/>
          <w:sz w:val="24"/>
        </w:rPr>
        <w:tab/>
      </w:r>
      <w:r>
        <w:rPr>
          <w:rFonts w:hint="eastAsia" w:ascii="宋体" w:hAnsi="宋体" w:eastAsia="宋体" w:cs="宋体"/>
          <w:sz w:val="24"/>
        </w:rPr>
        <w:t>文号：法释〔2014〕2号</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（2006年3月27日最高人民法院审判委员会第1382次会议通过，2006年4月28日发布，根据2014年2月17日最高人民法院审判委员会第1607次会议《关于修改关于适用〈中华人民共和国公司法〉若干问题的规定的决定》修正）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为正确适用2005年10月27日十届全国人大常委会第十八次会议修订的《中华人民共和国公司法》，对人民法院在审理相关的民事纠纷案件中，具体适用公司法的有关问题规定如下：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第一条 公司法实施后，人民法院尚未审结的和新受理的民事案件，其民事行为或事件发生在公司法实施以前的，适用当时的法律法规和司法解释。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第二条 因公司法实施前有关民事行为或者事件发生纠纷起诉到人民法院的，如当时的法律法规和司法解释没有明确规定时，可参照适用公司法的有关规定。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第三条 原告以公司法第二十二条第二款、第七十四条第二款规定事由，向人民法院提起诉讼时，超过公司法规定期限的，人民法院不予受理。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第四条 公司法第一百五十一条规定的180日以上连续持股期间，应为股东向人民法院提起诉讼时，已期满的持股时间；规定的合计持有公司百分之一以上股份，是指两个以上股东持股份额的合计。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第五条 人民法院对公司法实施前已经终审的案件依法进行再审时，不适用公司法的规定。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第六条 本规定自公布之日起实施。</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2" w:firstLineChars="200"/>
        <w:textAlignment w:val="auto"/>
      </w:pPr>
      <w:r>
        <w:rPr>
          <w:rFonts w:ascii="宋体" w:hAnsi="宋体" w:eastAsia="宋体" w:cs="宋体"/>
          <w:b/>
          <w:bCs/>
          <w:kern w:val="2"/>
          <w:sz w:val="24"/>
          <w:szCs w:val="24"/>
          <w:lang w:val="en-US" w:eastAsia="zh-CN" w:bidi="ar-SA"/>
        </w:rPr>
        <w:t>3.</w:t>
      </w:r>
      <w:r>
        <w:rPr>
          <w:rFonts w:hint="eastAsia"/>
        </w:rPr>
        <w:t>最高人民法院关于适用《中华人民共和国公司法》若干问题的规定（二）（2020修正）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发文机构：最高人民法院</w:t>
      </w:r>
      <w:r>
        <w:rPr>
          <w:rFonts w:hint="eastAsia" w:ascii="宋体" w:hAnsi="宋体" w:eastAsia="宋体" w:cs="宋体"/>
          <w:sz w:val="24"/>
        </w:rPr>
        <w:tab/>
      </w:r>
      <w:r>
        <w:rPr>
          <w:rFonts w:hint="eastAsia" w:ascii="宋体" w:hAnsi="宋体" w:eastAsia="宋体" w:cs="宋体"/>
          <w:sz w:val="24"/>
        </w:rPr>
        <w:t xml:space="preserve">                 文号：法释〔2020〕18号</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2008年5月5日最高人民法院审判委员会第1447次会议通过，根据2014年2月17日最高人民法院审判委员会第1607次会议《关于修改关于适用〈中华人民共和国公司法〉若干问题的规定的决定》第一次修正，根据2020年12月23日最高人民法院审判委员会第1823次会议通过的《最高人民法院关于修改〈最高人民法院关于破产企业国有划拨土地使用权应否列入破产财产等问题的批复〉等二十九件商事类司法解释的决定》第二次修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为正确适用《中华人民共和国公司法》，结合审判实践，就人民法院审理公司解散和清算案件适用法律问题作出如下规定。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第一条 单独或者合计持有公司全部股东表决权百分之十以上的股东，以下列事由之一提起解散公司诉讼，并符合公司法第一百八十二条规定的，人民法院应予受理：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（一）公司持续两年以上无法召开股东会或者股东大会，公司经营管理发生严重困难的；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（二）股东表决时无法达到法定或者公司章程规定的比例，持续两年以上不能做出有效的股东会或者股东大会决议，公司经营管理发生严重困难的；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（三）公司董事长期冲突，且无法通过股东会或者股东大会解决，公司经营管理发生严重困难的；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（四）经营管理发生其他严重困难，公司继续存续会使股东利益受到重大损失的情形。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股东以知情权、利润分配请求权等权益受到损害，或者公司亏损、财产不足以偿还全部债务，以及公司被吊销企业法人营业执照未进行清算等为由，提起解散公司诉讼的，人民法院不予受理。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第二条 股东提起解散公司诉讼，同时又申请人民法院对公司进行清算的，人民法院对其提出的清算申请不予受理。人民法院可以告知原告，在人民法院判决解散公司后，依据民法典第七十条、公司法第一百八十三条和本规定第七条的规定，自行组织清算或者另行申请人民法院对公司进行清算。</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第三条 股东提起解散公司诉讼时，向人民法院申请财产保全或者证据保全的，在股东提供担保且不影响公司正常经营的情形下，人民法院可予以保全。</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第四条 股东提起解散公司诉讼应当以公司为被告。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原告以其他股东为被告一并提起诉讼的，人民法院应当告知原告将其他股东变更为第三人；原告坚持不予变更的，人民法院应当驳回原告对其他股东的起诉。</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原告提起解散公司诉讼应当告知其他股东，或者由人民法院通知其参加诉讼。其他股东或者有关利害关系人申请以共同原告或者第三人身份参加诉讼的，人民法院应予准许。</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第五条 人民法院审理解散公司诉讼案件，应当注重调解。当事人协商同意由公司或者股东收购股份，或者以减资等方式使公司存续，且不违反法律、行政法规强制性规定的，人民法院应予支持。当事人不能协商一致使公司存续的，人民法院应当及时判决。</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经人民法院调解公司收购原告股份的，公司应当自调解书生效之日起六个月内将股份转让或者注销。股份转让或者注销之前，原告不得以公司收购其股份为由对抗公司债权人。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第六条 人民法院关于解散公司诉讼作出的判决，对公司全体股东具有法律约束力。</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人民法院判决驳回解散公司诉讼请求后，提起该诉讼的股东或者其他股东又以同一事实和理由提起解散公司诉讼的，人民法院不予受理。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第七条 公司应当依照民法典第七十条、公司法第一百八十三条的规定，在解散事由出现之日起十五日内成立清算组，开始自行清算。</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有下列情形之一，债权人、公司股东、董事或其他利害关系人申请人民法院指定清算组进行清算的，人民法院应予受理：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（一）公司解散逾期不成立清算组进行清算的；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（二）虽然成立清算组但故意拖延清算的；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（三）违法清算可能严重损害债权人或者股东利益的。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第八条 人民法院受理公司清算案件，应当及时指定有关人员组成清算组。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清算组成员可以从下列人员或者机构中产生：</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（一）公司股东、董事、监事、高级管理人员；</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（二）依法设立的律师事务所、会计师事务所、破产清算事务所等社会中介机构；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（三）依法设立的律师事务所、会计师事务所、破产清算事务所等社会中介机构中具备相关专业知识并取得执业资格的人员。</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第九条 人民法院指定的清算组成员有下列情形之一的，人民法院可以根据债权人、公司股东、董事或其他利害关系人的申请，或者依职权更换清算组成员：</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（一）有违反法律或者行政法规的行为；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（二）丧失执业能力或者民事行为能力；</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（三）有严重损害公司或者债权人利益的行为。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第十条 公司依法清算结束并办理注销登记前，有关公司的民事诉讼，应当以公司的名义进行。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公司成立清算组的，由清算组负责人代表公司参加诉讼；尚未成立清算组的，由原法定代表人代表公司参加诉讼。</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第十一条 公司清算时，清算组应当按照公司法第一百八十五条的规定，将公司解散清算事宜书面通知全体已知债权人，并根据公司规模和营业地域范围在全国或者公司注册登记地省级有影响的报纸上进行公告。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清算组未按照前款规定履行通知和公告义务，导致债权人未及时申报债权而未获清偿，债权人主张清算组成员对因此造成的损失承担赔偿责任的，人民法院应依法予以支持。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第十二条 公司清算时，债权人对清算组核定的债权有异议的，可以要求清算组重新核定。清算组不予重新核定，或者债权人对重新核定的债权仍有异议，债权人以公司为被告向人民法院提起诉讼请求确认的，人民法院应予受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第十三条 债权人在规定的期限内未申报债权，在公司清算程序终结前补充申报的，清算组应予登记。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公司清算程序终结，是指清算报告经股东会、股东大会或者人民法院确认完毕。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第十四条 债权人补充申报的债权，可以在公司尚未分配财产中依法清偿。公司尚未分配财产不能全额清偿，债权人主张股东以其在剩余财产分配中已经取得的财产予以清偿的，人民法院应予支持；但债权人因重大过错未在规定期限内申报债权的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债权人或者清算组，以公司尚未分配财产和股东在剩余财产分配中已经取得的财产，不能全额清偿补充申报的债权为由，向人民法院提出破产清算申请的，人民法院不予受理。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第十五条 公司自行清算的，清算方案应当报股东会或者股东大会决议确认；人民法院组织清算的，清算方案应当报人民法院确认。未经确认的清算方案，清算组不得执行。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执行未经确认的清算方案给公司或者债权人造成损失，公司、股东、董事、公司其他利害关系人或者债权人主张清算组成员承担赔偿责任的，人民法院应依法予以支持。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第十六条 人民法院组织清算的，清算组应当自成立之日起六个月内清算完毕。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因特殊情况无法在六个月内完成清算的，清算组应当向人民法院申请延长。</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第十七条 人民法院指定的清算组在清理公司财产、编制资产负债表和财产清单时，发现公司财产不足清偿债务的，可以与债权人协商制作有关债务清偿方案。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债务清偿方案经全体债权人确认且不损害其他利害关系人利益的，人民法院可依清算组的申请裁定予以认可。清算组依据该清偿方案清偿债务后，应当向人民法院申请裁定终结清算程序。</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债权人对债务清偿方案不予确认或者人民法院不予认可的，清算组应当依法向人民法院申请宣告破产。</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第十八条 有限责任公司的股东、股份有限公司的董事和控股股东未在法定期限内成立清算组开始清算，导致公司财产贬值、流失、毁损或者灭失，债权人主张其在造成损失范围内对公司债务承担赔偿责任的，人民法院应依法予以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有限责任公司的股东、股份有限公司的董事和控股股东因怠于履行义务，导致公司主要财产、账册、重要文件等灭失，无法进行清算，债权人主张其对公司债务承担连带清偿责任的，人民法院应依法予以支持。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上述情形系实际控制人原因造成，债权人主张实际控制人对公司债务承担相应民事责任的，人民法院应依法予以支持。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第十九条 有限责任公司的股东、股份有限公司的董事和控股股东，以及公司的实际控制人在公司解散后，恶意处置公司财产给债权人造成损失，或者未经依法清算，以虚假的清算报告骗取公司登记机关办理法人注销登记，债权人主张其对公司债务承担相应赔偿责任的，人民法院应依法予以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第二十条 公司解散应当在依法清算完毕后，申请办理注销登记。公司未经清算即办理注销登记，导致公司无法进行清算，债权人主张有限责任公司的股东、股份有限公司的董事和控股股东，以及公司的实际控制人对公司债务承担清偿责任的，人民法院应依法予以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公司未经依法清算即办理注销登记，股东或者第三人在公司登记机关办理注销登记时承诺对公司债务承担责任，债权人主张其对公司债务承担相应民事责任的，人民法院应依法予以支持。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第二十一条 按照本规定第十八条和第二十条第一款的规定应当承担责任的有限责任公司的股东、股份有限公司的董事和控股股东，以及公司的实际控制人为二人以上的，其中一人或者数人依法承担民事责任后，主张其他人员按照过错大小分担责任的，人民法院应依法予以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第二十二条 公司解散时，股东尚未缴纳的出资均应作为清算财产。股东尚未缴纳的出资，包括到期应缴未缴的出资，以及依照公司法第二十六条和第八十条的规定分期缴纳尚未届满缴纳期限的出资。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公司财产不足以清偿债务时，债权人主张未缴出资股东，以及公司设立时的其他股东或者发起人在未缴出资范围内对公司债务承担连带清偿责任的，人民法院应依法予以支持。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第二十三条 清算组成员从事清算事务时，违反法律、行政法规或者公司章程给公司或者债权人造成损失，公司或者债权人主张其承担赔偿责任的，人民法院应依法予以支持。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有限责任公司的股东、股份有限公司连续一百八十日以上单独或者合计持有公司百分之一以上股份的股东，依据公司法第一百五十一条第三款的规定，以清算组成员有前款所述行为为由向人民法院提起诉讼的，人民法院应予受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公司已经清算完毕注销，上述股东参照公司法第一百五十一条第三款的规定，直接以清算组成员为被告、其他股东为第三人向人民法院提起诉讼的，人民法院应予受理。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第二十四条 解散公司诉讼案件和公司清算案件由公司住所地人民法院管辖。公司住所地是指公司主要办事机构所在地。公司办事机构所在地不明确的，由其注册地人民法院管辖。基层人民法院管辖县、县级市或者区的公司登记机关核准登记公司的解散诉讼案件和公司清算案件；中级人民法院管辖地区、地级市以上的公司登记机关核准登记公司的解散诉讼案件和公司清算案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2" w:firstLineChars="200"/>
        <w:textAlignment w:val="auto"/>
      </w:pPr>
      <w:bookmarkStart w:id="3" w:name="_Toc19615"/>
      <w:r>
        <w:rPr>
          <w:rFonts w:ascii="宋体" w:hAnsi="宋体" w:eastAsia="宋体" w:cs="宋体"/>
          <w:b/>
          <w:bCs/>
          <w:kern w:val="2"/>
          <w:sz w:val="24"/>
          <w:szCs w:val="24"/>
          <w:lang w:val="en-US" w:eastAsia="zh-CN" w:bidi="ar-SA"/>
        </w:rPr>
        <w:t>4.</w:t>
      </w:r>
      <w:r>
        <w:rPr>
          <w:rFonts w:hint="eastAsia"/>
        </w:rPr>
        <w:t>最高人民法院关于适用《中华人民共和国公司法》若干问题的规定（三）（2020修正）</w:t>
      </w:r>
      <w:bookmarkEnd w:id="3"/>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发文机构：最高人民法院                     文号：法释〔2020〕18号</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2010年12月6日最高人民法院审判委员会第1504次会议通过，根据2014年2月17日最高人民法院审判委员会第1607次会议《关于修改关于适用〈中华人民共和国公司法〉若干问题的规定的决定》第一次修正，根据2020年12月23日最高人民法院审判委员会第1823次会议通过的《最高人民法院关于修改〈最高人民法院关于破产企业国有划拨土地使用权应否列入破产财产等问题的批复〉等二十九件商事类司法解释的决定》第二次修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为正确适用《中华人民共和国公司法》，结合审判实践，就人民法院审理公司设立、出资、股权确认等纠纷案件适用法律问题作出如下规定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第一条 为设立公司而签署公司章程、向公司认购出资或者股份并履行公司设立职责的人，应当认定为公司的发起人，包括有限责任公司设立时的股东。</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第二条 发起人为设立公司以自己名义对外签订合同，合同相对人请求该发起人承担合同责任的，人民法院应予支持；公司成立后合同相对人请求公司承担合同责任的，人民法院应予支持。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第三条 发起人以设立中公司名义对外签订合同，公司成立后合同相对人请求公司承担合同责任的，人民法院应予支持。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公司成立后有证据证明发起人利用设立中公司的名义为自己的利益与相对人签订合同，公司以此为由主张不承担合同责任的，人民法院应予支持，但相对人为善意的除外。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第四条 公司因故未成立，债权人请求全体或者部分发起人对设立公司行为所产生的费用和债务承担连带清偿责任的，人民法院应予支持。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部分发起人依照前款规定承担责任后，请求其他发起人分担的，人民法院应当判令其他发起人按照约定的责任承担比例分担责任；没有约定责任承担比例的，按照约定的出资比例分担责任；没有约定出资比例的，按照均等份额分担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因部分发起人的过错导致公司未成立，其他发起人主张其承担设立行为所产生的费用和债务的，人民法院应当根据过错情况，确定过错一方的责任范围。</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第五条 发起人因履行公司设立职责造成他人损害，公司成立后受害人请求公司承担侵权赔偿责任的，人民法院应予支持；公司未成立，受害人请求全体发起人承担连带赔偿责任的，人民法院应予支持。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公司或者无过错的发起人承担赔偿责任后，可以向有过错的发起人追偿。</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第六条 股份有限公司的认股人未按期缴纳所认股份的股款，经公司发起人催缴后在合理期间内仍未缴纳，公司发起人对该股份另行募集的，人民法院应当认定该募集行为有效。认股人延期缴纳股款给公司造成损失，公司请求该认股人承担赔偿责任的，人民法院应予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第七条 出资人以不享有处分权的财产出资，当事人之间对于出资行为效力产生争议的，人民法院可以参照民法典第三百一十一条的规定予以认定。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以贪污、受贿、侵占、挪用等违法犯罪所得的货币出资后取得股权的，对违法犯罪行为予以追究、处罚时，应当采取拍卖或者变卖的方式处置其股权。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第八条 出资人以划拨土地使用权出资，或者以设定权利负担的土地使用权出资，公司、其他股东或者公司债权人主张认定出资人未履行出资义务的，人民法院应当责令当事人在指定的合理期间内办理土地变更手续或者解除权利负担；逾期未办理或者未解除的，人民法院应当认定出资人未依法全面履行出资义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第九条 出资人以非货币财产出资，未依法评估作价，公司、其他股东或者公司债权人请求认定出资人未履行出资义务的，人民法院应当委托具有合法资格的评估机构对该财产评估作价。评估确定的价额显著低于公司章程所定价额的，人民法院应当认定出资人未依法全面履行出资义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第十条 出资人以房屋、土地使用权或者需要办理权属登记的知识产权等财产出资，已经交付公司使用但未办理权属变更手续，公司、其他股东或者公司债权人主张认定出资人未履行出资义务的，人民法院应当责令当事人在指定的合理期间内办理权属变更手续；在前述期间内办理了权属变更手续的，人民法院应当认定其已经履行了出资义务；出资人主张自其实际交付财产给公司使用时享有相应股东权利的，人民法院应予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出资人以前款规定的财产出资，已经办理权属变更手续但未交付给公司使用，公司或者其他股东主张其向公司交付、并在实际交付之前不享有相应股东权利的，人民法院应予支持。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第十一条 出资人以其他公司股权出资，符合下列条件的，人民法院应当认定出资人已履行出资义务：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（一）出资的股权由出资人合法持有并依法可以转让；</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（二）出资的股权无权利瑕疵或者权利负担；</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（三）出资人已履行关于股权转让的法定手续；</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（四）出资的股权已依法进行了价值评估。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股权出资不符合前款第（一）、（二）、（三）项的规定，公司、其他股东或者公司债权人请求认定出资人未履行出资义务的，人民法院应当责令该出资人在指定的合理期间内采取补正措施，以符合上述条件；逾期未补正的，人民法院应当认定其未依法全面履行出资义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股权出资不符合本条第一款第（四）项的规定，公司、其他股东或者公司债权人请求认定出资人未履行出资义务的，人民法院应当按照本规定第九条的规定处理。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第十二条 公司成立后，公司、股东或者公司债权人以相关股东的行为符合下列情形之一且损害公司权益为由，请求认定该股东抽逃出资的，人民法院应予支持：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（一）制作虚假财务会计报表虚增利润进行分配；</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（二）通过虚构债权债务关系将其出资转出；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（三）利用关联交易将出资转出；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（四）其他未经法定程序将出资抽回的行为。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第十三条 股东未履行或者未全面履行出资义务，公司或者其他股东请求其向公司依法全面履行出资义务的，人民法院应予支持。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公司债权人请求未履行或者未全面履行出资义务的股东在未出资本息范围内对公司债务不能清偿的部分承担补充赔偿责任的，人民法院应予支持；未履行或者未全面履行出资义务的股东已经承担上述责任，其他债权人提出相同请求的，人民法院不予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股东在公司设立时未履行或者未全面履行出资义务，依照本条第一款或者第二款提起诉讼的原告，请求公司的发起人与被告股东承担连带责任的，人民法院应予支持；公司的发起人承担责任后，可以向被告股东追偿。</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股东在公司增资时未履行或者未全面履行出资义务，依照本条第一款或者第二款提起诉讼的原告，请求未尽公司法第一百四十七条第一款规定的义务而使出资未缴足的董事、高级管理人员承担相应责任的，人民法院应予支持；董事、高级管理人员承担责任后，可以向被告股东追偿。</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第十四条 股东抽逃出资，公司或者其他股东请求其向公司返还出资本息、协助抽逃出资的其他股东、董事、高级管理人员或者实际控制人对此承担连带责任的，人民法院应予支持。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公司债权人请求抽逃出资的股东在抽逃出资本息范围内对公司债务不能清偿的部分承担补充赔偿责任、协助抽逃出资的其他股东、董事、高级管理人员或者实际控制人对此承担连带责任的，人民法院应予支持；抽逃出资的股东已经承担上述责任，其他债权人提出相同请求的，人民法院不予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第十五条 出资人以符合法定条件的非货币财产出资后，因市场变化或者其他客观因素导致出资财产贬值，公司、其他股东或者公司债权人请求该出资人承担补足出资责任的，人民法院不予支持。但是，当事人另有约定的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第十六条 股东未履行或者未全面履行出资义务或者抽逃出资，公司根据公司章程或者股东会决议对其利润分配请求权、新股优先认购权、剩余财产分配请求权等股东权利作出相应的合理限制，该股东请求认定该限制无效的，人民法院不予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第十七条 有限责任公司的股东未履行出资义务或者抽逃全部出资，经公司催告缴纳或者返还，其在合理期间内仍未缴纳或者返还出资，公司以股东会决议解除该股东的股东资格，该股东请求确认该解除行为无效的，人民法院不予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在前款规定的情形下，人民法院在判决时应当释明，公司应当及时办理法定减资程序或者由其他股东或者第三人缴纳相应的出资。在办理法定减资程序或者其他股东或者第三人缴纳相应的出资之前，公司债权人依照本规定第十三条或者第十四条请求相关当事人承担相应责任的，人民法院应予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第十八条 有限责任公司的股东未履行或者未全面履行出资义务即转让股权，受让人对此知道或者应当知道，公司请求该股东履行出资义务、受让人对此承担连带责任的，人民法院应予支持；公司债权人依照本规定第十三条第二款向该股东提起诉讼，同时请求前述受让人对此承担连带责任的，人民法院应予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受让人根据前款规定承担责任后，向该未履行或者未全面履行出资义务的股东追偿的，人民法院应予支持。但是，当事人另有约定的除外。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第十九条 公司股东未履行或者未全面履行出资义务或者抽逃出资，公司或者其他股东请求其向公司全面履行出资义务或者返还出资，被告股东以诉讼时效为由进行抗辩的，人民法院不予支持。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公司债权人的债权未过诉讼时效期间，其依照本规定第十三条第二款、第十四条第二款的规定请求未履行或者未全面履行出资义务或者抽逃出资的股东承担赔偿责任，被告股东以出资义务或者返还出资义务超过诉讼时效期间为由进行抗辩的，人民法院不予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第二十条 当事人之间对是否已履行出资义务发生争议，原告提供对股东履行出资义务产生合理怀疑证据的，被告股东应当就其已履行出资义务承担举证责任。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第二十一条 当事人向人民法院起诉请求确认其股东资格的，应当以公司为被告，与案件争议股权有利害关系的人作为第三人参加诉讼。</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第二十二条 当事人之间对股权归属发生争议，一方请求人民法院确认其享有股权的，应当证明以下事实之一：</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（一）已经依法向公司出资或者认缴出资，且不违反法律法规强制性规定；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（二）已经受让或者以其他形式继受公司股权，且不违反法律法规强制性规定。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第二十三条 当事人依法履行出资义务或者依法继受取得股权后，公司未根据公司法第三十一条、第三十二条的规定签发出资证明书、记载于股东名册并办理公司登记机关登记，当事人请求公司履行上述义务的，人民法院应予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第二十四条 有限责任公司的实际出资人与名义出资人订立合同，约定由实际出资人出资并享有投资权益，以名义出资人为名义股东，实际出资人与名义股东对该合同效力发生争议的，如无法律规定的无效情形，人民法院应当认定该合同有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前款规定的实际出资人与名义股东因投资权益的归属发生争议，实际出资人以其实际履行了出资义务为由向名义股东主张权利的，人民法院应予支持。名义股东以公司股东名册记载、公司登记机关登记为由否认实际出资人权利的，人民法院不予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实际出资人未经公司其他股东半数以上同意，请求公司变更股东、签发出资证明书、记载于股东名册、记载于公司章程并办理公司登记机关登记的，人民法院不予支持。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第二十五条 名义股东将登记于其名下的股权转让、质押或者以其他方式处分，实际出资人以其对于股权享有实际权利为由，请求认定处分股权行为无效的，人民法院可以参照民法典第三百一十一条的规定处理。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名义股东处分股权造成实际出资人损失，实际出资人请求名义股东承担赔偿责任的，人民法院应予支持。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第二十六条 公司债权人以登记于公司登记机关的股东未履行出资义务为由，请求其对公司债务不能清偿的部分在未出资本息范围内承担补充赔偿责任，股东以其仅为名义股东而非实际出资人为由进行抗辩的，人民法院不予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名义股东根据前款规定承担赔偿责任后，向实际出资人追偿的，人民法院应予支持。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第二十七条 股权转让后尚未向公司登记机关办理变更登记，原股东将仍登记于其名下的股权转让、质押或者以其他方式处分，受让股东以其对于股权享有实际权利为由，请求认定处分股权行为无效的，人民法院可以参照民法典第三百一十一条的规定处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原股东处分股权造成受让股东损失，受让股东请求原股东承担赔偿责任、对于未及时办理变更登记有过错的董事、高级管理人员或者实际控制人承担相应责任的，人民法院应予支持；受让股东对于未及时办理变更登记也有过错的，可以适当减轻上述董事、高级管理人员或者实际控制人的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第二十八条 冒用他人名义出资并将该他人作为股东在公司登记机关登记的，冒名登记行为人应当承担相应责任；公司、其他股东或者公司债权人以未履行出资义务为由，请求被冒名登记为股东的承担补足出资责任或者对公司债务不能清偿部分的赔偿责任的，人民法院不予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2" w:firstLineChars="200"/>
        <w:textAlignment w:val="auto"/>
      </w:pPr>
      <w:bookmarkStart w:id="4" w:name="_Toc5994"/>
      <w:r>
        <w:rPr>
          <w:rFonts w:ascii="宋体" w:hAnsi="宋体" w:eastAsia="宋体" w:cs="宋体"/>
          <w:b/>
          <w:bCs/>
          <w:kern w:val="2"/>
          <w:sz w:val="24"/>
          <w:szCs w:val="24"/>
          <w:lang w:val="en-US" w:eastAsia="zh-CN" w:bidi="ar-SA"/>
        </w:rPr>
        <w:t>5.</w:t>
      </w:r>
      <w:r>
        <w:rPr>
          <w:rFonts w:hint="eastAsia"/>
        </w:rPr>
        <w:t>最高人民法院关于适用《中华人民共和国公司法》若干问题的规定（四）（2020修正）</w:t>
      </w:r>
      <w:bookmarkEnd w:id="4"/>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发文机构：最高人民法院</w:t>
      </w:r>
      <w:r>
        <w:rPr>
          <w:rFonts w:hint="eastAsia" w:ascii="宋体" w:hAnsi="宋体" w:eastAsia="宋体" w:cs="宋体"/>
          <w:sz w:val="24"/>
        </w:rPr>
        <w:tab/>
      </w:r>
      <w:r>
        <w:rPr>
          <w:rFonts w:hint="eastAsia" w:ascii="宋体" w:hAnsi="宋体" w:eastAsia="宋体" w:cs="宋体"/>
          <w:sz w:val="24"/>
        </w:rPr>
        <w:t xml:space="preserve">                   文号：法释〔2020〕18号</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2016年12月5日最高人民法院审判委员会第1702次会议通过，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为正确适用《中华人民共和国公司法》，结合人民法院审判实践，现就公司决议效力、股东知情权、利润分配权、优先购买权和股东代表诉讼等案件适用法律问题作出如下规定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第一条公司股东、董事、监事等请求确认股东会或者股东大会、董事会决议无效或者不成立的，人民法院应当依法予以受理。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第二条依据民法典第八十五条、公司法第二十二条第二款请求撤销股东会或者股东大会、董事会决议的原告，应当在起诉时具有公司股东资格。</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第三条原告请求确认股东会或者股东大会、董事会决议不成立、无效或者撤销决议的案件，应当列公司为被告。对决议涉及的其他利害关系人，可以依法列为第三人。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一审法庭辩论终结前，其他有原告资格的人以相同的诉讼请求申请参加前款规定诉讼的，可以列为共同原告。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条股东请求撤销股东会或者股东大会、董事会决议，符合民法典第八十五条、公司法第二十二条第二款规定的，人民法院应当予以支持，但会议召集程序或者表决方式仅有轻微瑕疵，且对决议未产生实质影响的，人民法院不予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第五条股东会或者股东大会、董事会决议存在下列情形之一，当事人主张决议不成立的，人民法院应当予以支持：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（一）公司未召开会议的，但依据公司法第三十七条第二款或者公司章程规定可以不召开股东会或者股东大会而直接作出决定，并由全体股东在决定文件上签名、盖章的除外；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（二）会议未对决议事项进行表决的；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（三）出席会议的人数或者股东所持表决权不符合公司法或者公司章程规定的；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（四）会议的表决结果未达到公司法或者公司章程规定的通过比例的；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（五）导致决议不成立的其他情形。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第六条 股东会或者股东大会、董事会决议被人民法院判决确认无效或者撤销的，公司依据该决议与善意相对人形成的民事法律关系不受影响。</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第七条 股东依据公司法第三十三条、第九十七条或者公司章程的规定，起诉请求查阅或者复制公司特定文件材料的，人民法院应当依法予以受理。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公司有证据证明前款规定的原告在起诉时不具有公司股东资格的，人民法院应当驳回起诉，但原告有初步证据证明在持股期间其合法权益受到损害，请求依法查阅或者复制其持股期间的公司特定文件材料的除外。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第八条 有限责任公司有证据证明股东存在下列情形之一的，人民法院应当认定股东有公司法第三十三条第二款规定的“不正当目的”：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（一）股东自营或者为他人经营与公司主营业务有实质性竞争关系业务的，但公司章程另有规定或者全体股东另有约定的除外；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（二）股东为了向他人通报有关信息查阅公司会计账簿，可能损害公司合法利益的；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（三）股东在向公司提出查阅请求之日前的三年内，曾通过查阅公司会计账簿，向他人通报有关信息损害公司合法利益的；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（四）股东有不正当目的的其他情形。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第九条 公司章程、股东之间的协议等实质性剥夺股东依据公司法第三十三条、第九十七条规定查阅或者复制公司文件材料的权利，公司以此为由拒绝股东查阅或者复制的，人民法院不予支持。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第十条 人民法院审理股东请求查阅或者复制公司特定文件材料的案件，对原告诉讼请求予以支持的，应当在判决中明确查阅或者复制公司特定文件材料的时间、地点和特定文件材料的名录。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股东依据人民法院生效判决查阅公司文件材料的，在该股东在场的情况下，可以由会计师、律师等依法或者依据执业行为规范负有保密义务的中介机构执业人员辅助进行。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第十一条 股东行使知情权后泄露公司商业秘密导致公司合法利益受到损害，公司请求该股东赔偿相关损失的，人民法院应当予以支持。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根据本规定第十条辅助股东查阅公司文件材料的会计师、律师等泄露公司商业秘密导致公司合法利益受到损害，公司请求其赔偿相关损失的，人民法院应当予以支持。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第十二条 公司董事、高级管理人员等未依法履行职责，导致公司未依法制作或者保存公司法第三十三条、第九十七条规定的公司文件材料，给股东造成损失，股东依法请求负有相应责任的公司董事、高级管理人员承担民事赔偿责任的，人民法院应当予以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第十三条 股东请求公司分配利润案件，应当列公司为被告。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一审法庭辩论终结前，其他股东基于同一分配方案请求分配利润并申请参加诉讼的，应当列为共同原告。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第十四条 股东提交载明具体分配方案的股东会或者股东大会的有效决议，请求公司分配利润，公司拒绝分配利润且其关于无法执行决议的抗辩理由不成立的，人民法院应当判决公司按照决议载明的具体分配方案向股东分配利润。</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第十五条 股东未提交载明具体分配方案的股东会或者股东大会决议，请求公司分配利润的，人民法院应当驳回其诉讼请求，但违反法律规定滥用股东权利导致公司不分配利润，给其他股东造成损失的除外。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第十六条 有限责任公司的自然人股东因继承发生变化时，其他股东主张依据公司法第七十一条第三款规定行使优先购买权的，人民法院不予支持，但公司章程另有规定或者全体股东另有约定的除外。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第十七条 有限责任公司的股东向股东以外的人转让股权，应就其股权转让事项以书面或者其他能够确认收悉的合理方式通知其他股东征求同意。其他股东半数以上不同意转让，不同意的股东不购买的，人民法院应当认定视为同意转让。</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经股东同意转让的股权，其他股东主张转让股东应当向其以书面或者其他能够确认收悉的合理方式通知转让股权的同等条件的，人民法院应当予以支持。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经股东同意转让的股权，在同等条件下，转让股东以外的其他股东主张优先购买的，人民法院应当予以支持，但转让股东依据本规定第二十条放弃转让的除外。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第十八条 人民法院在判断是否符合公司法第七十一条第三款及本规定所称的“同等条件”时，应当考虑转让股权的数量、价格、支付方式及期限等因素。</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第十九条 有限责任公司的股东主张优先购买转让股权的，应当在收到通知后，在公司章程规定的行使期间内提出购买请求。公司章程没有规定行使期间或者规定不明确的，以通知确定的期间为准，通知确定的期间短于三十日或者未明确行使期间的，行使期间为三十日。</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第二十条 有限责任公司的转让股东，在其他股东主张优先购买后又不同意转让股权的，对其他股东优先购买的主张，人民法院不予支持，但公司章程另有规定或者全体股东另有约定的除外。其他股东主张转让股东赔偿其损失合理的，人民法院应当予以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第二十一条 有限责任公司的股东向股东以外的人转让股权，未就其股权转让事项征求其他股东意见，或者以欺诈、恶意串通等手段，损害其他股东优先购买权，其他股东主张按照同等条件购买该转让股权的，人民法院应当予以支持，但其他股东自知道或者应当知道行使优先购买权的同等条件之日起三十日内没有主张，或者自股权变更登记之日起超过一年的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前款规定的其他股东仅提出确认股权转让合同及股权变动效力等请求，未同时主张按照同等条件购买转让股权的，人民法院不予支持，但其他股东非因自身原因导致无法行使优先购买权，请求损害赔偿的除外。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股东以外的股权受让人，因股东行使优先购买权而不能实现合同目的的，可以依法请求转让股东承担相应民事责任。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第二十二条 通过拍卖向股东以外的人转让有限责任公司股权的，适用公司法第七十一条第二款、第三款或者第七十二条规定的“书面通知”“通知”“同等条件”时，根据相关法律、司法解释确定。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在依法设立的产权交易场所转让有限责任公司国有股权的，适用公司法第七十一条第二款、第三款或者第七十二条规定的“书面通知”“通知”“同等条件”时，可以参照产权交易场所的交易规则。</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第二十三条 监事会或者不设监事会的有限责任公司的监事依据公司法第一百五十一条第一款规定对董事、高级管理人员提起诉讼的，应当列公司为原告，依法由监事会主席或者不设监事会的有限责任公司的监事代表公司进行诉讼。</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董事会或者不设董事会的有限责任公司的执行董事依据公司法第一百五十一条第一款规定对监事提起诉讼的，或者依据公司法第一百五十一条第三款规定对他人提起诉讼的，应当列公司为原告，依法由董事长或者执行董事代表公司进行诉讼。</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第二十四 条符合公司法第一百五十一条第一款规定条件的股东，依据公司法第一百五十一条第二款、第三款规定，直接对董事、监事、高级管理人员或者他人提起诉讼的，应当列公司为第三人参加诉讼。</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一审法庭辩论终结前，符合公司法第一百五十一条第一款规定条件的其他股东，以相同的诉讼请求申请参加诉讼的，应当列为共同原告。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第二十五 条股东依据公司法第一百五十一条第二款、第三款规定直接提起诉讼的案件，胜诉利益归属于公司。股东请求被告直接向其承担民事责任的，人民法院不予支持。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第二十六条 股东依据公司法第一百五十一条第二款、第三款规定直接提起诉讼的案件，其诉讼请求部分或者全部得到人民法院支持的，公司应当承担股东因参加诉讼支付的合理费用。</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第二十七条本规定自2017年9月1日起施行。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本规定施行后尚未终审的案件，适用本规定；本规定施行前已经终审的案件，或者适用审判监督程序再审的案件，不适用本规定。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2" w:firstLineChars="200"/>
        <w:textAlignment w:val="auto"/>
      </w:pPr>
      <w:bookmarkStart w:id="5" w:name="_Toc6820"/>
      <w:r>
        <w:rPr>
          <w:rFonts w:ascii="宋体" w:hAnsi="宋体" w:eastAsia="宋体" w:cs="宋体"/>
          <w:b/>
          <w:bCs/>
          <w:kern w:val="2"/>
          <w:sz w:val="24"/>
          <w:szCs w:val="24"/>
          <w:lang w:val="en-US" w:eastAsia="zh-CN" w:bidi="ar-SA"/>
        </w:rPr>
        <w:t>6.</w:t>
      </w:r>
      <w:r>
        <w:rPr>
          <w:rFonts w:hint="eastAsia"/>
        </w:rPr>
        <w:t>最高人民法院关于适用《中华人民共和国公司法》若干问题的规定（五）（2020修正）</w:t>
      </w:r>
      <w:bookmarkEnd w:id="5"/>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发文机构：最高人民法院</w:t>
      </w:r>
      <w:r>
        <w:rPr>
          <w:rFonts w:hint="eastAsia" w:ascii="宋体" w:hAnsi="宋体" w:eastAsia="宋体" w:cs="宋体"/>
          <w:sz w:val="24"/>
        </w:rPr>
        <w:tab/>
      </w:r>
      <w:r>
        <w:rPr>
          <w:rFonts w:hint="eastAsia" w:ascii="宋体" w:hAnsi="宋体" w:eastAsia="宋体" w:cs="宋体"/>
          <w:sz w:val="24"/>
        </w:rPr>
        <w:t xml:space="preserve">                  文号：法释〔2020〕18号</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2019年4月22日最高人民法院审判委员会第1766次会议审议通过，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为正确适用《中华人民共和国公司法》，结合人民法院审判实践，就股东权益保护等纠纷案件适用法律问题作出如下规定。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第一条 关联交易损害公司利益，原告公司依据民法典第八十四条、公司法第二十一条规定请求控股股东、实际控制人、董事、监事、高级管理人员赔偿所造成的损失，被告仅以该交易已经履行了信息披露、经股东会或者股东大会同意等法律、行政法规或者公司章程规定的程序为由抗辩的，人民法院不予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公司没有提起诉讼的，符合公司法第一百五十一条第一款规定条件的股东，可以依据公司法第一百五十一条第二款、第三款规定向人民法院提起诉讼。</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第二条 关联交易合同存在无效、可撤销或者对公司不发生效力的情形，公司没有起诉合同相对方的，符合公司法第一百五十一条第一款规定条件的股东，可以依据公司法第一百五十一条第二款、第三款规定向人民法院提起诉讼。</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第三条 董事任期届满前被股东会或者股东大会有效决议解除职务，其主张解除不发生法律效力的，人民法院不予支持。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董事职务被解除后，因补偿与公司发生纠纷提起诉讼的，人民法院应当依据法律、行政法规、公司章程的规定或者合同的约定，综合考虑解除的原因、剩余任期、董事薪酬等因素，确定是否补偿以及补偿的合理数额。</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第四条 分配利润的股东会或者股东大会决议作出后，公司应当在决议载明的时间内完成利润分配。决议没有载明时间的，以公司章程规定的为准。决议、章程中均未规定时间或者时间超过一年的，公司应当自决议作出之日起一年内完成利润分配。</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决议中载明的利润分配完成时间超过公司章程规定时间的，股东可以依据民法典第八十五条、公司法第二十二条第二款规定请求人民法院撤销决议中关于该时间的规定。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第五条 人民法院审理涉及有限责任公司股东重大分歧案件时，应当注重调解。当事人协商一致以下列方式解决分歧，且不违反法律、行政法规的强制性规定的，人民法院应予支持：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（一）公司回购部分股东股份；</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（二）其他股东受让部分股东股份；</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（三）他人受让部分股东股份；</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（四）公司减资；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（五）公司分立；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（六）其他能够解决分歧，恢复公司正常经营，避免公司解散的方式。</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第六条 本规定自2019年4月29日起施行。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本规定施行后尚未终审的案件，适用本规定；本规定施行前已经终审的案件，或者适用审判监督程序再审的案件，不适用本规定。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本院以前发布的司法解释与本规定不一致的，以本规定为准。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2" w:firstLineChars="200"/>
        <w:textAlignment w:val="auto"/>
      </w:pPr>
      <w:bookmarkStart w:id="6" w:name="_Toc10646"/>
      <w:r>
        <w:rPr>
          <w:rFonts w:ascii="宋体" w:hAnsi="宋体" w:eastAsia="宋体" w:cs="宋体"/>
          <w:b/>
          <w:bCs/>
          <w:kern w:val="2"/>
          <w:sz w:val="24"/>
          <w:szCs w:val="24"/>
          <w:lang w:val="en-US" w:eastAsia="zh-CN" w:bidi="ar-SA"/>
        </w:rPr>
        <w:t>7.</w:t>
      </w:r>
      <w:r>
        <w:rPr>
          <w:rFonts w:hint="eastAsia"/>
        </w:rPr>
        <w:t>《国有重点金融机构监事会暂行条例》</w:t>
      </w:r>
      <w:bookmarkEnd w:id="6"/>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发文机构：国务院</w:t>
      </w:r>
      <w:r>
        <w:rPr>
          <w:rFonts w:hint="eastAsia" w:ascii="宋体" w:hAnsi="宋体" w:eastAsia="宋体" w:cs="宋体"/>
          <w:sz w:val="24"/>
        </w:rPr>
        <w:tab/>
      </w:r>
      <w:r>
        <w:rPr>
          <w:rFonts w:hint="eastAsia" w:ascii="宋体" w:hAnsi="宋体" w:eastAsia="宋体" w:cs="宋体"/>
          <w:sz w:val="24"/>
        </w:rPr>
        <w:t xml:space="preserve">           文号：中华人民共和国国务院令第282号</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（2000年1月10日国务院第25次常务会议通过，2000年3月15日中华人民共和国国务院令第282号发布施行。）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第一条 为了健全国有重点金融机构监督机制，加强对国有重点金融机构的监督，根据《中华人民共和国商业银行法》、《中华人民共和国保险法》等有关法律的规定，制定本条例。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第二条 本条例所称国有重点金融机构，是指国务院派出监事会的国有政策性银行、商业银行、金融资产管理公司、证券公司、保险公司等(以下简称国有金融机构)。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国务院派出监事会的国有金融机构名单，由国有金融机构监事会管理机构(以下简称监事会管理机构)提出建议，报国务院决定。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第三条 国有金融机构监事会(以下简称监事会)由国务院派出，对国务院负责，代表国家对国有金融机构的资产质量及国有资产保值增值状况实施监督。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第四条 监事会的日常管理工作由监事会管理机构负责。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第五条 监事会以财务监督为核心，根据有关法律、行政法规和财政部的有关规定，对国有金融机构的财务活动及董事、行长(经理)等主要负责人的经营管理行为进行监督，确保国有资产及其权益不受侵犯。</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监事会与国有金融机构是监督与被监督的关系，不参与、不干预国有金融机构的经营决策和经营管理活动。</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第六条 监事会履行下列职责：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(一)检查国有金融机构贯彻执行国家有关金融、经济的法律、行政法规和规章制度的情况；</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(二)检查国有金融机构的财务，查阅其财务会计资料及与其经营管理活动有关的其他资料，验证其财务报告、资金营运报告的真实性、合法性；</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(三)检查国有金融机构的经营效益、利润分配、国有资产保值增值、资金营运等情况；</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(四)检查国有金融机构的董事、行长(经理)等主要负责人的经营行为，并对其经营管理业绩进行评价，提出奖惩、任免建议。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第七条 监事会一般每年对国有金融机构定期检查两次，并可以根据实际需要不定期地对国有金融机构进行专项检查。</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第八条 监事会开展监督检查，可以采取下列方式：</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(一)听取国有金融机构主要负责人有关财务、资金状况和经营管理情况的汇报，在国有金融机构召开有关监督检查事项的会议；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(二)查阅国有金融机构的财务报告、会计凭证、会计账簿等财务会计资料以及与经营管理活动有关的其他资料；</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(三)核查国有金融机构的财务、资金状况，向职工了解情况、听取意见，必要时要求国有金融机构主要负责人作出说明；</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(四)向财政、工商、税务、审计、金融监管等有关部门调查了解国有金融机构的财务状况和经营管理情况。</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监事会主席根据监督检查的需要，可以列席或者委派监事会其他成员列席国有金融机构董事会会议和其他有关会议。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第九条 监事会指导国有金融机构的内部审计、稽核、监察等内部监督部门的工作，国有金融机构内部监督部门应当协助监事会履行监督检查职责。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第十条 监事会每次对国有金融机构进行检查后，应当及时作出检查报告。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检查报告的内容包括：财务、资金分析以及经营管理评价；主要负责人的经营管理业绩评价以及奖惩、任免建议；存在问题的处理建议；国务院要求报告或者监事会认为需要报告的其他事项。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监事会不得向国有金融机构透露前款所列检查报告内容。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第十一条 检查报告经监事会成员审核，并征求有关部门意见后，由监事会主席签署，经监事会管理机构报国务院。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监事会成员对检查报告有原则性不同意见的，应当在检查报告中说明。</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第十二条 监事会在监督检查中发现国有金融机构的经营行为有可能危及金融安全、造成国有资产流失或者侵害国有资产所有者权益以及监事会认为应当立即报告的其他紧急情况，应当及时向监事会管理机构提出专项报告，也可以直接向国务院报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第十三条 国有金融机构应当定期、如实向监事会报送财务报告、资金营运报告，并及时报告重大业务经营活动情况，不得拒绝、隐匿、伪报。</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第十四条 监事会根据对国有金融机构进行监督检查的情况，可以建议国务院责成审计署和财政部、中国人民银行、中国证券监督管理委员会、中国保险监督管理委员会依据各自的职权依法对国有金融机构进行审计或者检查。</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监事会应当加强同财政部、中国人民银行、中国证券监督管理委员会、中国保险监督管理委员会的联系，相互通报有关情况。</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第十五条 监事会由主席一人、监事若干人组成。</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监事分为专职监事与兼职监事：从有关部门和单位选任的监事，为专职；监事会中财政部和中国人民银行、中国证券监督管理委员会、中国保险监督管理委员会等派出代表担任的监事，监事会管理机构聘请的经过资格认证的专业会计公司的专家和国有金融机构工作人员的代表担任的监事，为兼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监事会可以聘请必要的工作人员。</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第十六条 监事会主席人选按照规定程序确定，由国务院任命。监事会主席由副部级国家工作人员担任，为专职，年龄一般在60周岁以下。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专职监事由监事会管理机构任命。专职监事由司(局)、处级国家工作人员担任，年龄一般在55周岁以下。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监事会成员每届任期3年，其中监事会主席和专职监事、派出监事不得在同一国有金融机构监事会连任。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第十七条 监事会主席应当具有较高的政策水平，坚持原则，廉洁自持，熟悉金融工作或者经济工作。</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监事会主席履行下列职责：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(一)召集、主持监事会会议；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(二)负责监事会的日常工作；</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(三)审定、签署监事会的报告和其他主要文件；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(四)应当由监事会主席履行的其他职责。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第十八条 监事应当具备下列条件：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(一)熟悉并能贯彻执行国家有关金融、经济的法律、行政法规和规章制度；</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(二)具有财务、金融、审计或者宏观经济等方面的专业知识，比较熟悉金融机构经营管理工作；</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(三)坚持原则，廉洁自持，忠于职守；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(四)具有较强的综合分析和判断能力，并具备独立工作能力。</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第十九条 监事会主席和专职监事、派出监事、专家监事实行回避原则，不得在其曾经工作过的或者其近亲属担任高级管理职务的国有金融机构的监事会中任职。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第二十条 监事会开展监督检查工作所需费用由国家财政拨付，由监事会管理机构统一列支。</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第二十一条 监事会成员不得接受国有金融机构的任何馈赠，不得参加国有金融机构安排、组织或者支付费用的宴请、娱乐、旅游、出访等活动，不得在国有金融机构中为自己、亲友或者其他人谋取私利。</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监事会主席和专职监事、派出监事、专家监事不得接受国有金融机构的任何报酬或者福利待遇，不得在国有金融机构报销任何费用。</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第二十二条 监事会成员必须对检查报告内容保密，并不得泄露国有金融机构的商业秘密。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第二十三条 监事会成员在监督检查工作中成绩突出，为维护国家利益做出重要贡献的，给予奖励。</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第二十四条 监事会成员有下列行为之一的，依法给予行政处分或者纪律处分；构成犯罪的，依法追究刑事责任：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(一)对国有金融机构的重大违法违纪问题隐匿不报或者严重失职的；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(二)与国有金融机构串通编造虚假报告的；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(三)有违反本条例第二十一条、第二十二条所列行为的。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第二十五条 国有金融机构有下列行为之一的，对直接负责的主管人员和其他直接责任人员依法给予纪律处分，直至撤销职务；构成犯罪的，依法追究刑事责任：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(一)拒绝、阻碍监事会依法履行职责的；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(二)拒绝、无故拖延向监事会提供财务状况和经营管理情况等有关资料的；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(三)隐匿、伪报有关资料的；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(四)有阻碍监事会监督检查的其他行为的。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第二十六条 国有金融机构发现监事会成员有违反本条例第二十一条、第二十二条所列行为时，有权向监事会管理机构报告，也可以直接向国务院报告。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第二十七条 本条例自发布之日起施行。1997年10月20日国务院批准、1997年11月12日中国人民银行发布的《国有独资商业银行监事会暂行规定》同时废止。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2" w:firstLineChars="200"/>
        <w:textAlignment w:val="auto"/>
      </w:pPr>
      <w:r>
        <w:rPr>
          <w:rFonts w:ascii="宋体" w:hAnsi="宋体" w:eastAsia="宋体" w:cs="宋体"/>
          <w:b/>
          <w:bCs/>
          <w:kern w:val="2"/>
          <w:sz w:val="24"/>
          <w:szCs w:val="24"/>
          <w:lang w:val="en-US" w:eastAsia="zh-CN" w:bidi="ar-SA"/>
        </w:rPr>
        <w:t>8.</w:t>
      </w:r>
      <w:r>
        <w:rPr>
          <w:rFonts w:hint="eastAsia"/>
        </w:rPr>
        <w:t>《银行业金融机构董事（理事）和高级管理人员任职资格管理办法》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发文机构：中国银行业监督管理委员会（已撤销）</w:t>
      </w:r>
      <w:r>
        <w:rPr>
          <w:rFonts w:hint="eastAsia" w:ascii="宋体" w:hAnsi="宋体" w:eastAsia="宋体" w:cs="宋体"/>
          <w:sz w:val="24"/>
        </w:rPr>
        <w:tab/>
      </w:r>
      <w:r>
        <w:rPr>
          <w:rFonts w:hint="eastAsia" w:ascii="宋体" w:hAnsi="宋体" w:eastAsia="宋体" w:cs="宋体"/>
          <w:sz w:val="24"/>
        </w:rPr>
        <w:t xml:space="preserve">            </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文号：中国银行业监督管理委员会令2013年第3号</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r>
        <w:rPr>
          <w:rFonts w:hint="eastAsia" w:ascii="宋体" w:hAnsi="宋体" w:eastAsia="宋体" w:cs="宋体"/>
          <w:b/>
          <w:bCs/>
          <w:sz w:val="24"/>
        </w:rPr>
        <w:t>第一章 总则</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第一条 为完善银行业金融机构董事（理事）和高级管理人员任职资格管理，促进银行业合法、稳健运行，根据《中华人民共和国银行业监督管理法》、《中华人民共和国商业银行法》、《中华人民共和国行政许可法》等法律法规，制定本办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第二条 本办法所称银行业金融机构（以下简称金融机构），是指在中华人民共和国境内设立的商业银行、农村合作银行、村镇银行、农村信用合作社、农村信用合作联社、外国银行分行等吸收公众存款的金融机构以及政策性银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在中华人民共和国境内设立的金融资产管理公司、信托公司、企业集团财务公司、金融租赁公司、汽车金融公司、货币经纪公司、消费金融公司、贷款公司、农村信用合作社联合社、省（自治区）农村信用社联合社、农村资金互助社、外资金融机构驻华代表机构以及经监管机构批准设立的其他金融机构的董事（理事）和高级管理人员的任职资格管理，适用本办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第三条 本办法所称高级管理人员，是指金融机构总部及分支机构管理层中对该机构经营管理、风险控制有决策权或重要影响力的各类人员。</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银行业金融机构董事（理事）和高级管理人员须经监管机构核准任职资格，具体人员范围按银监会行政许可规章以及《中华人民共和国外资银行管理条例实施细则》相关规定执行。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第四条 本办法所称任职资格管理，是指监管机构规定任职资格条件，核准和终止任职资格，监督金融机构加强董事（理事）和高级管理人员任职管理，确保其董事（理事）和高级管理人员符合任职资格条件的全过程。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第五条 本办法所称监管机构，是指国务院银行业监督管理机构（以下简称银监会）及其派出机构。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银监会及其派出机构在任职资格管理中的职责分工，按照银监会相关规定执行。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第六条 金融机构应当确保其董事（理事）和高级管理人员就任时和在任期间始终符合相应的任职资格条件，拥有相应的任职资格。</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董事（理事）和高级管理人员在任期间出现不符合任职资格条件情形的，金融机构应当令其限期改正或停止其任职，并将相关情况报告监管机构。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r>
        <w:rPr>
          <w:rFonts w:hint="eastAsia" w:ascii="宋体" w:hAnsi="宋体" w:eastAsia="宋体" w:cs="宋体"/>
          <w:b/>
          <w:bCs/>
          <w:sz w:val="24"/>
        </w:rPr>
        <w:t>第二章 任职资格条件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第七条 本办法所称任职资格条件，是指金融机构拟任、现任董事（理事）和高级管理人员在品行、声誉、知识、经验、能力、财务状况、独立性等方面应当达到的监管要求。</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第八条 金融机构拟任、现任董事（理事）和高级管理人员的任职资格基本条件包括：</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（一）具有完全民事行为能力；</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（二）具有良好的守法合规记录；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（三）具有良好的品行、声誉；</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（四）具有担任金融机构董事（理事）和高级管理人员职务所需的相关知识、经验及能力；</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（五）具有良好的经济、金融从业记录；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（六）个人及家庭财务稳健；</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（七）具有担任金融机构董事（理事）和高级管理人员职务所需的独立性；</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（八）履行对金融机构的忠实与勤勉义务。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第九条 金融机构拟任、现任董事（理事）和高级管理人员出现下列情形之一的，视为不符合本办法第八条第（二）项、第（三）项、第（五）项规定之条件：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（一）有故意或重大过失犯罪记录的；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（二）有违反社会公德的不良行为，造成恶劣影响的；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（三）对曾任职机构违法违规经营活动或重大损失负有个人责任或直接领导责任，情节严重的；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（四）担任或曾任被接管、撤销、宣告破产或吊销营业执照机构的董事（理事）或高级管理人员的，但能够证明本人对曾任职机构被接管、撤销、宣告破产或吊销营业执照不负有个人责任的除外；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（五）因违反职业道德、操守或者工作严重失职，造成重大损失或者恶劣影响的；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（六）指使、参与所任职机构不配合依法监管或案件查处的；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（七）被取消终身的董事（理事）和高级管理人员任职资格，或受到监管机构或其他金融管理部门处罚累计达到两次以上的；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（八）有本办法规定的不具备任职资格条件的情形，采用不正当手段获得任职资格核准的。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第十条 金融机构拟任、现任董事（理事）和高级管理人员出现下列情形之一的，视为不符合本办法第八条第（六）项、第（七）项规定之条件：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（一）本人或其配偶有数额较大的逾期债务未能偿还，包括但不限于在该金融机构的逾期贷款；</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（二）本人及其近亲属合并持有该金融机构５％以上股份，且从该金融机构获得的授信总额明显超过其持有的该金融机构股权净值；</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（三）本人及其所控股的股东单位合并持有该金融机构５％以上股份，且从该金融机构获得的授信总额明显超过其持有的该金融机构股权净值；</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（四）本人或其配偶在持有该金融机构５％以上股份的股东单位任职，且该股东单位从该金融机构获得的授信总额明显超过其持有的该金融机构股权净值，但能够证明相应授信与本人或其配偶没有关系的除外；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前项规定不适用于企业集团财务公司。</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（五）存在其他所任职务与其在该金融机构拟任、现任职务有明显利益冲突，或明显分散其在该金融机构履职时间和精力的情形。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本办法所称近亲属包括配偶、父母、子女、兄弟姐妹、祖父母、外祖父母、孙子女、外孙子女。</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第十一条 除不得存在第九条、第十条所列情形外，金融机构拟任、现任独立董事还不得存在下列情形：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（一）本人及其近亲属合并持有该金融机构１％以上股份或股权；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（二）本人或其近亲属在持有该金融机构１％以上股份或股权的股东单位任职；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（三）本人或其近亲属在该金融机构、该金融机构控股或者实际控制的机构任职；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（四）本人或其近亲属在不能按期偿还该金融机构贷款的机构任职；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（五）本人或其近亲属任职的机构与本人拟（现）任职金融机构之间存在因法律、会计、审计、管理咨询、担保合作等方面的业务联系或债权债务等方面的利益关系，以致于妨碍其履职独立性的情形；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（六）本人或其近亲属可能被该金融机构主要股东、高管层控制或施加重大影响，以致于妨碍其履职独立性的其他情形。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第十二条 金融机构拟任、现任董事（理事）和高级管理人员出现法律、行政法规所规定的不得担任金融机构董事（理事）和高级管理人员的其他情形，视为不符合监管机构规定的任职资格条件。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第十三条 各类金融机构拟任、现任董事（理事）和高级管理人员应当具备的学历和从业年限按银监会行政许可规章以及《中华人民共和国外资银行管理条例实施细则》相关规定执行。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r>
        <w:rPr>
          <w:rFonts w:hint="eastAsia" w:ascii="宋体" w:hAnsi="宋体" w:eastAsia="宋体" w:cs="宋体"/>
          <w:b/>
          <w:bCs/>
          <w:sz w:val="24"/>
        </w:rPr>
        <w:t>第三章 任职资格审查与核准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第十四条 金融机构董事（理事）和高级管理人员应当在任职前获得任职资格核准，在获得任职资格核准前不得履职。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第十五条 金融机构任命董事（理事）和高级管理人员或授权相关人员履行董事（理事）或高级管理人员职责前，应当确认其符合任职资格条件，并向监管机构提出任职资格申请。</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第十六条 各类金融机构报送任职资格申请的材料和程序按银监会行政许可规章以及《中华人民共和国外资银行管理条例实施细则》相关规定执行。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第十七条 除审核金融机构报送的任职资格申请材料外，监管机构可以通过以下方式审查拟任人是否符合任职资格条件，并据以向金融机构发出核准或不予核准任职资格的书面决定：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（一）在监管信息系统中查询拟任人或拟任人曾任职机构的相关信息；</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（二）调阅监管档案查询拟任人或拟任人曾任职机构的相关信息；</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（三）征求相关监管机构或其他管理部门意见；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（四）通过有关国家机关、征信机构、拟任人曾任职机构等渠道查证拟任人的相关信息；</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（五）对拟任人的专业知识及能力进行测试。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第十八条 拟任人曾任金融机构董事长（理事长）或高级管理人员的，申请人在提交任职资格申请材料时，还应当提交该拟任人的离任审计报告。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离任审计报告一般应当于该人员离任后的六十日内向其离任机构所在地监管机构报送。在同一法人机构内平行调动的，应当于该人员离任后的三十日内向其离任机构所在地监管机构报送。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第十九条 金融机构董事长（理事长）的离任审计报告应当至少包括对以下情况及其所负责任（包括领导责任和直接责任）的评估结论：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（一）贯彻执行国家法律法规、各项规章制度的情况；</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（二）所任职机构或分管部门的内部控制、风险管理是否有效；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（三）所任职机构或分管部门是否发生重大案件、重大损失或重大风险；</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（四）本人是否涉及所任职机构经营中的重大关联交易，以及重大关联交易是否依法披露；</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（五）董（理）事会运作是否合法有效。离任审计报告还应当包括被审计对象是否存在违法、违规、违纪行为和受处罚、受处分等不良记录的信息。</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第二十条 金融机构高级管理人员的离任审计报告至少应当包括对以下情况及其所负责任（包括领导责任和直接责任）的评估结论：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（一）贯彻执行国家法律法规、各项规章制度的情况；</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（二）所任职机构或分管部门的经营是否合法合规；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（三）所任职机构或分管部门的内部控制、风险管理是否有效；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（四）所任职机构或分管部门是否发生重大案件、重大损失或重大风险；</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（五）本人是否涉及所任职机构或分管部门经营中的重大关联交易，以及重大关联交易是否依法披露。</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离任审计报告还应当包括被审计对象是否存在违法、违规、违纪行为和受处罚、受处分等不良记录的信息。</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第二十一条 金融机构高级管理人员在同一法人机构内同类性质平行调整职务或改任较低职务，不需重新申请任职资格。在该拟任人任职前，应当向拟任职所在地银监会派出机构提交离任审计报告及有关任职材料。异地任职的，拟任职所在地银监会派出机构应当向原任职所在地银监会派出机构征求监管评价意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有以下情形之一的，拟任职所在地银监会派出机构应当书面通知拟任人所在金融机构重新申请任职资格：</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（一）未在拟任人任职前提交离任审计报告及有关任职材料的；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（二）离任审计报告结论不实、或显示拟任人可能存在不适合担任新职务情形的；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（三）原任职所在地银监会派出机构的监管评价意见显示，该拟任人可能存在不符合本办法任职资格条件情形的；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（四）已连续中断任职１年以上的。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第二十二条 金融机构董事长（理事长）、行长（总经理、主任）及分支机构行长（总经理、主任）缺位时，金融机构应当按照公司章程等规定指定相关人员代为履职，并在指定之后三日内向监管机构报告。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金融机构应当确保代为履职人员符合本办法规定的任职资格条件。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第二十三条 监管机构发现代为履职人员不符合任职资格条件的，应当责令金融机构限期调整代为履职人员。</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代为履职的时间不得超过银监会相关行政许可规章规定期限。金融机构应当在期限内选聘获得任职资格核准的人员正式任职。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第二十四条 金融机构收到监管机构核准或不予核准任职资格的书面决定后，应当立即告知拟任人任职资格审核结果。</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r>
        <w:rPr>
          <w:rFonts w:hint="eastAsia" w:ascii="宋体" w:hAnsi="宋体" w:eastAsia="宋体" w:cs="宋体"/>
          <w:b/>
          <w:bCs/>
          <w:sz w:val="24"/>
        </w:rPr>
        <w:t>第四章 任职资格终止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第二十五条 有下列情形之一的，监管机构应当撤销已做出的任职资格核准决定：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（一）监管机构工作人员滥用职权、玩忽职守、超越职权、违反法定程序对不具备任职资格条件的人员核准其任职资格的；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（二）金融机构董事（理事）和高级管理人员申请任职资格时存在不具备任职资格条件的情形，监管机构在审核时未发现，但在核准其任职资格后发现该情形的；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（三）不符合任职资格基本条件的人员通过不正当手段取得董事（理事）和高级管理人员任职资格的；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（四）依法应当撤销任职资格核准决定的其他情形。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第二十六条 已拥有任职资格的拟任、现任董事（理事）和高级管理人员出现下列情形之一的，该人员任职资格失效，金融机构应当及时将相关情况报告监管机构：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（一）监管机构发出任职资格核准文件三个月后，未实际到任履行相应职责，且未向监管机构提供正当理由的；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（二）因死亡、失踪、或者丧失民事行为能力，而被金融机构停止其董事（理事）或高级管理人员任职的；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（三）因主动辞职、被金融机构解聘、罢免，或退休及身体原因等不再担任金融机构董事（理事）或高级管理人员职务的；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（四）因被有权机关限制人身自由或被追究刑事责任而被金融机构停止其董事（理事）或高级管理人员任职的；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（五）因在同一法人机构内部调整职务而停止担任董事（理事）或高级管理人员职务的时间持续一年以上的。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第二十七条 金融机构有下列情形之一的，监管机构可视情节轻重及其后果，取消直接负责的董事（理事）和高级管理人员一年以上五年以下任职资格：</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（一）违法违规经营，情节较为严重或造成损失数额较大的；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（二）内部管理与控制制度不健全或执行监督不力，造成损失数额较大或引发较大金融犯罪案件的；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（三）违反审慎经营规则，造成损失数额较大或引发较大金融犯罪案件的；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（四）未按照规定向监管机构提供报表、报告等文件或资料，经监管机构书面提示，拒不改正的；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（五）未按照规定进行信息披露，经监管机构书面提示，拒不改正的；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（六）拒绝、阻碍、对抗依法监管，情节较为严重的；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（七）发生重大犯罪案件或重大突发事件后，不及时报案、报告，不及时采取相应措施控制损失，不积极配合有关部门查处案件或处理突发事件的；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（八）被停业整顿、接管、重组期间，未按照监管机构要求采取行动的。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第二十八条 金融机构有下列情形之一，监管机构可视情节轻重及其后果，取消直接负责的董事（理事）和高级管理人员五年以上十年以下任职资格：</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（一）违法违规经营，情节严重或造成损失数额巨大的；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（二）内部管理与控制制度不健全或执行监督不力，造成损失数额巨大或引发重大金融犯罪案件的；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（三）严重违反审慎经营规则，造成损失数额巨大或引发重大金融犯罪案件的；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（四）向监管机构提供虚假的或者隐瞒重要事实的报表、报告等文件或资料的；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（五）披露虚假信息，损害存款人和其他客户合法权益的；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（六）拒绝、阻碍、对抗依法监管，情节严重的；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（七）被停业整顿、接管、重组期间，非法转移、转让财产或者对财产设定其他权利的。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第二十九条 金融机构有下列情形之一，监管机构可视情节轻重及其后果，取消直接负责的董事（理事）和高级管理人员十年以上直至终身的任职资格：</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（一）违法违规经营，情节特别严重或造成损失数额特别巨大的；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（二）内部管理与控制制度不健全或执行监督不力，造成损失数额特别巨大或引发特别重大金融犯罪案件的；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（三）严重违反审慎经营规则，造成损失数额特别巨大或引发特别重大金融犯罪案件的；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（四）向监管机构提供虚假的或者隐瞒重要事实的报表、报告等文件、资料，情节特别严重的；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（五）披露虚假信息，严重损害存款人和其他客户合法权益的；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（六）阻碍、拒绝、对抗依法监管，情节特别严重的；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（七）被撤销、宣告破产，或者引发区域性或系统性金融风险的。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第三十条 金融机构董事（理事）和高级管理人员有下列情形之一的可以酌情从轻、减轻或免除处罚：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（一）有充分证据表明，该董事（理事）和高级管理人员勤勉尽职的；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（二）该董事（理事）和高级管理人员对突发事件或重大风险积极采取补救措施，有效控制损失和不良影响的；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（三）对造成损失或不良后果的事项，在集体决策过程中曾明确发表反对意见，并有书面记录的；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（四）因执行上级制度、决定或者明文指令，造成损失或不良后果的，但执行上级违法决定的除外；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（五）其他依法可以从轻、减轻或免除处罚的情形。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第五章 金融机构的管理责任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第三十一条 金融机构应当制定董事（理事）和高级管理人员任职管理制度，并及时向监管机构报告。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第三十二条 金融机构委派或聘任董事（理事）和高级管理人员前，应当对拟任人是否符合任职资格条件进行调查，并将记录调查过程和结果的文档纳入任职资格申请材料。</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第三十三条 金融机构确认本机构董事（理事）和高级管理人员不符合任职资格条件时，应当停止其任职并书面报告监管机构。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董事（理事）和高级管理人员出现第十条、第十一条所列的不符合任职资格条件情形的，金融机构应当责令其限期改正；逾期不改正的，应当停止其任职并在三日内向监管机构书面报告。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第三十四条 出现下列情形时，金融机构应当在三日内向监管机构书面报告：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（一）监管机构发出任职资格核准文件三个月后，相关拟任人未实际到任履行相应职责的；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（二）董事（理事）和高级管理人员辞职的；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（三）金融机构解聘董事（理事）和高级管理人员的；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（四）在同一法人机构内部调整职务而停止担任董事（理事）或高级管理人员职务的；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（五）金融机构对其董事（理事）和高级管理人员给予处分的。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第三十五条 出现下列情形影响履职时，金融机构应当及时停止相关董事（理事）和高级管理人员任职并在三日内向监管机构书面报告：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（一）董事（理事）和高级管理人员在任职期间死亡、失踪或丧失民事行为能力的；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（二）董事（理事）和高级管理人员被有权机关限制人身自由的；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（三）董事（理事）和高级管理人员被追究刑事责任的。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第三十六条 金融机构收到监管机构撤销、取消董事（理事）和高级管理人员任职资格决定的，应当立即停止该人员的董事（理事）和高级管理人员职务，且不得将其调整到平级或更高级职务。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第三十七条 金融机构应当按照本办法和其他相关规定，向监管机构提交其离任董事长（理事长）和高级管理人员的离任审计报告。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r>
        <w:rPr>
          <w:rFonts w:hint="eastAsia" w:ascii="宋体" w:hAnsi="宋体" w:eastAsia="宋体" w:cs="宋体"/>
          <w:b/>
          <w:bCs/>
          <w:sz w:val="24"/>
        </w:rPr>
        <w:t>第六章 监管机构的持续监管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第三十八条 监管机构对金融机构制定的董事（理事）和高级管理人员管理制度进行评估和指导，并检查上述制度是否得到有效执行。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第三十九条 监管机构可以通过现场检查及非现场监管等方式对董事（理事）和高管人员履职情况进行监督检查。</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第四十条 监管机构应当建立和维护任职资格监管信息系统，整理和保管任职资格监管档案。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第四十一条 金融机构董事（理事）和高级管理人员任职资格被依法撤销、取消以及失效的，监管机构应当在任职资格监管信息系统中注销其任职资格。</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第四十二条 金融机构向监管机构报告其董事（理事）和高级管理人员相关情况的书面材料，由监管机构及时将相应信息录入任职资格监管信息系统。</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金融机构根据第三十三条第二款、第三十四条第（五）项、第三十五条第（三）项报告的情况，由监管机构在任职资格监管信息系统中记为相应人员的不良记录。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第四十三条 监管机构对金融机构进行现场检查和非现场监管时，发现金融机构有违法违规、违反审慎经营规则、不配合监管、内部管理与控制制度不健全或执行监督不力等情形并造成不良后果的，应当在任职资格监管信息系统中将上述情况记为直接负责的董事（理事）和高级管理人员的不良记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第四十四条 对于第四十三条所记载的董事（理事）和高级管理人员不良记录，由监管机构及时向该董事（理事）和高级管理人员的任免机构或组织通报。</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第四十五条 金融机构董事（理事）和高级管理人员有下列情形之一的，监管机构应当在任职资格监管信息系统中如实记录：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（一）被监管机构或其他金融管理部门撤销、取消董事（理事）和高级管理人员任职资格的；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（二）被其他金融管理部门书面认定为不适合担任董事（理事）和高级管理人员职务的；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（三）受到行政处罚、行政处分或纪律处分的；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（四）有违法、违规、违纪的不良记录的；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（五）监管机构认为应当记录的其他情形。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r>
        <w:rPr>
          <w:rFonts w:hint="eastAsia" w:ascii="宋体" w:hAnsi="宋体" w:eastAsia="宋体" w:cs="宋体"/>
          <w:b/>
          <w:bCs/>
          <w:sz w:val="24"/>
        </w:rPr>
        <w:t>第七章 法律责任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第四十六条 金融机构违反本办法规定委派或者聘任董事（理事）和高级管理人员的，该委派或者聘任无效。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第四十七条 金融机构违反本办法规定有下列情形之一的，监管机构可以根据《中华人民共和国银行业监督管理法》第四十六条、第四十七条及第四十八条对其进行处罚：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（一）未经任职资格审查任命董事（理事）和高级管理人员的；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（二）未及时对任职资格被终止人员的职务作调整的；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（三）以其他职务名称任命不具有相应任职资格的人员，授权其实际履行董事（理事）和高级管理人员职权的；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（四）报送虚假的任职资格申请材料或者故意隐瞒有关情况的；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（五）提交的离任审计报告与事实严重不符的；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（六）对于本办法规定的应当报告情形不予报告的。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r>
        <w:rPr>
          <w:rFonts w:hint="eastAsia" w:ascii="宋体" w:hAnsi="宋体" w:eastAsia="宋体" w:cs="宋体"/>
          <w:b/>
          <w:bCs/>
          <w:sz w:val="24"/>
        </w:rPr>
        <w:t>第八章 附则</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第四十八条 金融机构境外分支机构、附属机构从当地聘请的董事（理事）和高级管理人员不适用本办法。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第四十九条 金融机构对董事长（理事长）和高级管理人员进行年度审计的，董事长（理事长）和高级管理人员任期内的年度审计报告可视为其离任审计报告。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国有及国有控股金融机构董事长（理事长）和高级管理人员的任期经济责任审计报告可视为其离任审计报告。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外资金融机构董事长和高级管理人员的离职评价或在其任期内原任职机构出具的履职评价可视为其离任审计报告。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上述审计报告应当包含第十九条、第二十条规定的离任审计报告的基本内容，否则不得作为离任审计报告使用。</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第五十条 本办法所称的其他金融管理部门，是指中国人民银行、国家外汇管理局、中国证券监督管理委员会、中国保险监督管理委员会，以及境外金融管理部门等。</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第五十一条 本办法中的“以上”均含本数或本级，“以下”不含本数或本级。</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本办法中的“日”均指工作日。</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第五十二条 本办法实施后，金融机构董事（理事）和高级管理人员的任职资格管理不再适用《金融机构高级管理人员任职资格管理办法》（中国人民银行令〔２０００〕第１号）。</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第五十三条 本办法由银监会负责解释。</w:t>
      </w:r>
      <w:r>
        <w:rPr>
          <w:rFonts w:hint="eastAsia" w:ascii="宋体" w:hAnsi="宋体" w:eastAsia="宋体" w:cs="宋体"/>
          <w:sz w:val="24"/>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2" w:firstLineChars="200"/>
        <w:textAlignment w:val="auto"/>
      </w:pPr>
      <w:bookmarkStart w:id="7" w:name="_Toc10379"/>
      <w:r>
        <w:rPr>
          <w:rFonts w:ascii="宋体" w:hAnsi="宋体" w:eastAsia="宋体" w:cs="宋体"/>
          <w:b/>
          <w:bCs/>
          <w:kern w:val="2"/>
          <w:sz w:val="24"/>
          <w:szCs w:val="24"/>
          <w:lang w:val="en-US" w:eastAsia="zh-CN" w:bidi="ar-SA"/>
        </w:rPr>
        <w:t>9.</w:t>
      </w:r>
      <w:r>
        <w:rPr>
          <w:rFonts w:hint="eastAsia"/>
        </w:rPr>
        <w:t>《银行保险机构董事监事履职评价办法(试行）》</w:t>
      </w:r>
      <w:bookmarkEnd w:id="7"/>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发文机构：中国银行保险监督管理委员会(已撤销)</w:t>
      </w:r>
      <w:r>
        <w:rPr>
          <w:rFonts w:hint="eastAsia" w:ascii="宋体" w:hAnsi="宋体" w:eastAsia="宋体" w:cs="宋体"/>
          <w:sz w:val="24"/>
        </w:rPr>
        <w:tab/>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文号：中国银行保险监督管理委员会令2021年第5号</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《银行保险机构董事监事履职评价办法（试行）》已于2021年1月6日经中国银保监会2021年第1次委务会议通过。现予公布，自2021年7月1日起施行。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bookmarkStart w:id="8" w:name="_Toc1852"/>
      <w:r>
        <w:rPr>
          <w:rFonts w:hint="eastAsia" w:ascii="宋体" w:hAnsi="宋体" w:eastAsia="宋体" w:cs="宋体"/>
          <w:b/>
          <w:bCs/>
          <w:sz w:val="24"/>
        </w:rPr>
        <w:t>第一章 总 则</w:t>
      </w:r>
      <w:bookmarkEnd w:id="8"/>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第一条 为健全银行保险机构公司治理，规范董事监事履职行为，促进银行业保险业稳健可持续发展，根据《中华人民共和国公司法》《中华人民共和国商业银行法》《中华人民共和国银行业监督管理法》《中华人民共和国保险法》等法律法规，制定本办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第二条 本办法所称银行保险机构，是指在中华人民共和国境内依法设立的商业银行、保险公司。</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第三条 本办法所称董事监事履职评价是指银行保险机构依照法律法规和监管规定，对本机构董事和监事的履职情况开展评价的行为。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第四条 银行保险机构监事会对本机构董事监事履职评价工作承担最终责任。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董事会、高级管理层应当支持和配合董事监事履职评价相关工作，对自身提供材料的真实性、准确性、完整性和及时性负责。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第五条 中国银行保险监督管理委员会（以下简称中国银保监会）及其派出机构依法对银行保险机构董事监事履职评价工作进行监督管理，并将董事监事履职评价情况纳入公司治理监管评估。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第六条 董事监事履职评价应当遵循依法合规、客观公正、标准统一、科学有效、问责严格的原则。</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bookmarkStart w:id="9" w:name="_Toc31660"/>
      <w:r>
        <w:rPr>
          <w:rFonts w:hint="eastAsia" w:ascii="宋体" w:hAnsi="宋体" w:eastAsia="宋体" w:cs="宋体"/>
          <w:b/>
          <w:bCs/>
          <w:sz w:val="24"/>
        </w:rPr>
        <w:t>第二章 评价内容</w:t>
      </w:r>
      <w:bookmarkEnd w:id="9"/>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第一节 基本职责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第七条 董事监事应当充分了解自身的权利、义务和责任，严格按照法律法规、监管规定及公司章程要求，忠实、勤勉地履行其诚信受托义务及作出的承诺，服务于银行保险机构和全体股东的最佳利益，维护利益相关者的合法权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第八条 董事监事应当具备良好的品行、声誉和守法合规记录，遵守高标准的职业道德准则，具备与所任职务匹配的知识、经验、能力和精力，保持履职所需要的独立性、个人及家庭财务的稳健性。</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董事监事不得在履职过程中接受不正当利益，不得利用职务、地位谋取私利或侵占银行保险机构财产，不得为股东利益损害银行保险机构利益，不得损害利益相关者合法权益。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第九条 董事监事任职前应当书面签署尽职承诺，保证严格保守银行保险机构秘密，有足够的时间和精力履行职责。董事监事应当恪守承诺。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第十条 董事监事应当如实告知银行保险机构自身本职、兼职情况，确保任职情况符合监管要求，并且与银行保险机构不存在利益冲突。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第十一条 董事监事应当按照相关规定，及时向董事会、监事会报告关联关系、一致行动关系及变动情况。董事监事应当严格遵守关联交易和履职回避相关规定。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第十二条 董事监事在履行职责时，特别是在决策可能对不同股东造成不同影响的事项时，应当坚持公平原则。董事监事发现股东、其他单位、个人对银行保险机构进行不当干预或限制的，应当主动向董事会、监事会报告或向监管部门反映。</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第十三条 董事监事应当持续了解银行保险机构公司治理、战略管理、经营投资、风险管理、内控合规、财务会计等情况，依法合规参会议事、提出意见建议和行使表决权，对职责范围内的事项做出独立、专业、客观的判断，提升董事会决策和监事会监督质效，推动和监督股东（大）会、董事会、监事会决议落实到位。</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董事监事应当主动关注监管部门、市场中介机构、媒体和社会公众对银行保险机构的评价，持续跟进监管部门发现问题的整改问责情况。</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第十四条 独立董事、外部监事每年在银行保险机构工作的时间不得少于15个工作日。</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董事会风险管理委员会、审计委员会、关联交易控制委员会主任委员每年在银行保险机构工作的时间不得少于20个工作日。</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第十五条 董事监事每年应当亲自出席三分之二以上的董事会、监事会现场会议。因故不能出席的，应当书面委托其他董事监事代为出席，委托书中应当载明董事监事本人对议案的个人意见和表决意向；独立董事不得委托非独立董事代为出席。</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前款所称现场会议，是指通过现场、视频、电话等能够保证参会人员即时交流讨论的方式召开的会议。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第十六条 董事监事任期届满未及时改选、董事在任期内辞职导致董事会成员低于法定人数或者公司章程规定人数的三分之二、监事在任期内辞职导致监事会成员低于法定人数的，在改选出的董事监事就任前，原董事监事仍应当依照法律法规、监管规定及公司章程的规定，履行董事监事职责。独立董事在任期内辞职导致董事会中独立董事人数占比少于三分之一的，在新的独立董事就任前，该独立董事应当继续履职，因丧失独立性而辞职和被罢免的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第十七条 董事监事应当不断提升履职所必需的专业知识和基本素质，了解掌握与银行保险机构经营管理相关的法律法规和监管规定，积极参加监管部门、行业协会和银行保险机构等组织的培训，不断提升履职能力和水平。</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第十八条 董事会、监事会专门委员会成员应当持续关注专门委员会职责范围内的相关事项，及时提出专业意见，提请专门委员会关注或审议。担任专门委员会主任委员的董事监事，应当及时组织召开专门委员会会议并形成集体意见提交董事会、监事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第十九条 国有银行保险机构应当积极推动党的领导与公司治理有机融合。担任党委成员的董事监事，应当在决策和监督过程中严格落实党组织决定，促进党委会与董事会、监事会之间的信息沟通，确保党组织的领导核心作用得到发挥。</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第二十条 董事长、监事会主席应当领导银行保险机构加强董事会、监事会建设，切实提升董事会、监事会运行质效。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董事长、监事会主席除履行董事监事一般职责外，还应当按照法律法规、监管规定及公司章程履行其职务所要求的其他职责。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第二十一条 执行董事应当充分发挥自身特点和优势，维护董事会在战略决策中的核心地位，支持配合监事会的监督工作，确保董事会职责范围内的事项及时提交董事会审议，落实高级管理层向董事会报告制度，支持董事会其他成员充分了解银行保险机构经营管理和风险信息，推动董事会决议的有效执行和及时反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第二十二条 独立董事、外部监事在决策和监督过程中,应不受主要股东、高级管理人员以及其他与银行保险机构存在利害关系的单位和个人的影响，注重维护中小股东与其他利益相关者合法权益。独立董事对股东（大）会、董事会讨论事项，尤其是重大关联交易、利润分配、董事的提名任免、高级管理人员的聘任和解聘以及薪酬等可能存在利益冲突的事项，发表客观、公正的独立意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第二十三条 职工董事、职工监事应当积极发挥自身对经营管理较为熟悉的优势，从银行保险机构的长远利益出发，推动董事会、监事会更好地开展工作。职工董事、职工监事应当就涉及职工切身利益的规章制度或者重大事项，听取职工的意见和建议，在董事会、监事会上真实、准确、全面地反映，切实维护职工合法权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职工董事、职工监事应当定期向职工（代表）大会述职和报告工作，主动接受广大职工的监督，在董事会、监事会会议上，对职工（代表）大会作出决议的事项，应当按照职工（代表）大会的相关决议发表意见，并行使表决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第二节 评价维度和重点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第二十四条 董事监事履职评价应当至少包括履行忠实义务、履行勤勉义务、履职专业性、履职独立性与道德水准、履职合规性五个维度。</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履行忠实义务包括但不限于董事监事能够以银行保险机构的最佳利益行事，严格保守银行保险机构秘密，高度关注可能损害银行保险机构利益的事项，及时向董事会、监事会报告并推动问题纠正等。</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履行勤勉义务包括但不限于董事监事能够投入足够的时间和精力参与银行保险机构事务，及时了解经营管理和风险状况，按要求出席董事会及其专门委员会、监事会及其专门委员会会议，对提交董事会、监事会审议的事项认真研究并作出审慎判断等。</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履职专业性包括但不限于董事监事能够持续提升自身专业水平，立足董事会、监事会职责定位，结合自身的专业知识、从业经历和工作经验，研究提出科学合理的意见建议，推动董事会科学决策、监事会有效监督等。</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履职独立性与道德水准包括但不限于董事监事能够坚持高标准的职业道德准则，不受主要股东和内部人控制或干预，独立自主地履行职责，推动银行保险机构公平对待全体股东、维护利益相关者的合法权益、积极履行社会责任等。</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履职合规性包括但不限于董事监事能够遵守法律法规、监管规定及公司章程，持续规范自身履职行为，依法合规履行相应的职责，推动和监督银行保险机构守法合规经营等。</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第二十五条 银行保险机构应结合董事类型特点及其在董事会专门委员会中的任职情况，从不同维度重点关注董事在下列事项中的工作表现：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（一）制定并推动实施战略规划、年度经营计划；</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（二）制定和推动执行风险管理策略、风险偏好、风险限额和风险管理制度；</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（三）审查重大投融资和资产处置项目，特别是非计划内的投资、租赁、资产买卖、担保等重大事项；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（四）推动加强资本管理和资本补充；</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（五）制订和推动执行利润分配方案；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（六）推动股东（大）会决议和董事会决议的落实；</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（七）推动银行保险机构完善股权结构和内部治理架构，加强股权管理，提升公司治理的有效性；</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（八）提升内部控制、合规管理和内部审计的有效性，落实反洗钱、反恐怖融资相关要求；</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（九）提升董事提名和选举流程的规范性和透明度；</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（十）选任、监督和更换高级管理人员，加强与高级管理层的沟通；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（十一）评估和完善董事会对高级管理层的授权原则、授权范围和管理机制；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（十二）推动董事、高级管理人员薪酬与银行保险机构和股东长期利益保持一致，且符合监管要求；</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（十三）推动协调各治理主体运作，加强与股东及其他利益相关者的沟通，平衡各方利益；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（十四）促进关联交易的合法合规性和关联交易管理的规范性；</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（十五）提升财务会计信息的真实性、准确性和完整性；</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（十六）提升信息披露的真实性、准确性、完整性和及时性；</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（十七）确保监管报送数据的及时性、真实性和完整性；</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（十八）推动完善消费者权益保护决策机制，规划和指导消费者权益保护工作；</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（十九）推动监管意见落实以及相关问题整改问责；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（二十）关注和依责处理可能或已经造成重大风险和损失的事项，特别是对存款人、投保人、被保险人和受益人、中小股东合法权益产生重大影响的事项；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（二十一）履行法律法规、监管规定及公司章程规定董事应当承担的其他重要职责。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银行保险机构应当结合监管制度关于独立董事职责的特别规定，围绕独立董事应当重点关注和发表独立意见的事项，考察和评价其履职表现。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第二十六条银行保险机构应当结合监事类型特点及其在监事会专门委员会中的任职情况，从不同维度重点关注监事在下列事项中的工作表现：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对董事会及其成员的履职监督，包括但不限于董事会及其成员遵守法律法规、监管规定及银行保险机构内部制度，完善银行保险机构股权结构、组织架构，制定并推动实施发展战略，完善风险管理、消费者权益保护、内控合规、薪酬考核、内外部审计、信息披露等相关机制的情况，董事会各专门委员会有效运作情况，董事参加会议、发表意见、提出建议情况等。</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对高级管理层及其成员的履职监督，包括但不限于高级管理层及其成员遵守法律法规、监管规定及银行保险机构内部制度，执行股东（大）会、董事会和监事会决议，落实发展战略和经营计划，加强风险管理、内控合规管理、消费者权益保护、案件防控、绩效考评管理等情况。</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（三）对发展战略和经营理念的科学性、有效性、合理性以及实施情况的监督与评估。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（四）对财务状况的监督，包括但不限于重要财务决策和执行情况；利润分配方案的合规性、合理性；机构定期报告的真实性、准确性和完整性；外部审计工作管理情况。</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（五）对内控合规的监督，尤其是新业务、新产品的管理制度、操作流程、关键风险环节和相关信息系统等情况。</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（六）对全面风险管理架构及主要风险管控情况的监督。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（七）对激励约束机制科学性、稳健性以及具体实施效果的监督。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（八）对监管报送数据及时性、真实性和完整性的监督。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（九）对落实监管意见以及问题整改问责情况的监督。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（十）对落实股东（大）会决议、董事会决议、监事会决议情况的监督。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（十一）关注和监督其他影响银行保险机构合法稳健经营和可持续发展的重点事项。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（十二）履行法律法规、监管规定及公司章程规定监事应当承担的其他重要职责。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bookmarkStart w:id="10" w:name="_Toc17221"/>
      <w:r>
        <w:rPr>
          <w:rFonts w:hint="eastAsia" w:ascii="宋体" w:hAnsi="宋体" w:eastAsia="宋体" w:cs="宋体"/>
          <w:b/>
          <w:bCs/>
          <w:sz w:val="24"/>
        </w:rPr>
        <w:t>第三章 评价制度、程序和方法</w:t>
      </w:r>
      <w:bookmarkEnd w:id="10"/>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第二十七 条银行保险机构应当建立健全董事监事履职评价制度，并向中国银保监会或其派出机构报告。银行保险机构在建立健全董事监事履职评价制度时，应根据自身具体情况对董事监事的评价内容、评价原则、实施主体、资源保障、评价方式、评价流程、评价等级、结果应用、工作责任等重要内容作出明确规定。履职评价制度应当考虑到不同类型董事监事的特点，作出差异化的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第二十八条 银行保险机构应当建立健全董事监事履职档案，真实、准确、完整地记录董事监事日常履职情况以及履职评价工作开展情况。董事会负责建立和完善董事履职档案，监事会负责建立和完善监事履职档案以及董事监事履职评价档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第二十九条 银行保险机构应当每年对董事监事的履职情况进行评价。对于评价年度内职位发生变动但任职时间超过半年的董事监事，应当根据其在任期间的履职表现开展评价。</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第三十条 银行保险机构应当优化董事监事特别是独立董事和外部监事的履职环境，保障董事监事履职所必需的信息和其他必要条件。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董事监事认为履职所必需的信息无法得到基本保障，或独立履职受到威胁、阻挠和不当干预的，应当及时向监事会提交书面意见，监事会应当将相关意见作为确定董事监事履职评价结果的重要考虑因素，并将其纳入履职评价档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第三十一条 董事履职评价可以包括董事自评、董事互评、董事会评价、外部评价、监事会最终评价等环节。监事履职评价可以包括监事自评、监事互评、外部评价、监事会最终评价等环节。</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银行保险机构应当为董事监事履职评价工作提供充分保障，畅通监事会办公室、董事会办公室等办事机构间的沟通交流机制。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鼓励银行保险机构结合自身情况，聘请外部专家或市场中介机构等独立第三方协助本机构开展董事监事履职评价。连续两年公司治理监管评估等级为D级以下的银行保险机构，应当聘请独立第三方协助开展董事监事履职评价工作。</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第三十二条 评价方法可以包括资料分析、行为观察、问卷调查、履职测评、座谈访谈等。资料分析指对董事监事履职记录、履职档案等进行分析，静态评判董事监事履职情况。行为观察指根据相关评判人对董事监事日常履职行为的观察进行评价。调查问卷和履职测评表根据各银行保险机构实际情况设计，问卷调查对象可相对广泛，董事监事可通过履职测评表对自身或其他董事监事履职表现评价打分。座谈访谈指通过与董事监事及相关人员直接交谈，对董事监事履职细节进行较为具体深入地了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第三十三条 银行保险机构应当依据履职评价情况将董事监事年度履职表现划分为称职、基本称职和不称职三个级别。</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银行保险机构应当结合公司治理监管评估、商业银行监管评级、保险公司法人机构风险综合评级等情况，审慎确定相关董事监事的履职评价级别。</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第三十四条 董事监事出现下列情形之一的，当年不得评为称职：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（一）该年度内未能亲自出席三分之二以上的董事会、监事会现场会议的。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董事会审议通过违反法律法规或严重违反监管规定、公司章程的事项，董事投赞成票的；董事会、高级管理层决策事项违反法律法规，或严重违反监管规定、公司章程，监事知悉或应当知悉，但未进行质询或及时提请监事会关注并予以纠正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董事会违反公司章程、议事规则和决策程序审议重大事项，董事未提出反对意见的；董事会、高级管理层违反公司章程、议事规则和决策程序决定重大事项，或对股东（大）会、董事会、监事会决议落实不到位，监事知悉或应当知悉，但未进行质询或及时提请监事会关注并予以纠正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董事会运作低效，出现长期未换届、长期无法正常召开会议等公司治理问题，董事未能及时反映情况并推动纠正的；监事会运作低效，对董事会、高级管理层及其成员的履职监督严重弱化，监事未及时提出意见并推动有效整改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股权和关联交易管理严重违规，经营战略出现重大偏差，风险管理政策出现重大失误，内部控制体系存在明显漏洞，董事未及时提出意见或修正要求的；监事会未能按照要求有效履行在经营战略、风险管理、内部控制、财务会计、激励约束机制等方面的监督职责，监事未及时提出意见并推动有效整改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（六）资本充足率、资产质量、偿付能力等主要监管指标未达到监管要求，董事监事未及时提出意见建议并依责推动有效整改的。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（七）知悉或应当知悉符合履职回避情形，而未按规定执行的。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（八）对监管发现并指出的重大违法违规问题，董事监事未依责推动有效整改的。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（九）董事监事个人被监管部门行政处罚或受到纪律处分的。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（十）中国银保监会认定的其他不当履职情形。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第三十五条董事监事出现下列情形之一的，当年应当评为不称职：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（一）泄露秘密，损害银行保险机构合法权益的；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（二）在履职过程中接受不正当利益，或者利用董事监事地位谋取私利的；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（三）参与或协助股东对银行保险机构进行不当干预，导致银行保险机构出现重大风险和损失的；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（四）隐瞒重要事实、提供虚假材料或参与银行保险机构编造虚假材料的；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（五）对银行保险机构及相关人员重大违法违规违纪问题隐匿不报的；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（六）董事会、监事会决议违反法律法规、监管规定及公司章程，导致银行保险机构重大风险和严重损失，董事监事没有提出异议的；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（七）对履职评价发现的严重问题拒不改正的；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（八）中国银保监会认定的其他严重失职行为。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六条董事监事发现银行保险机构履职评价工作违反监管规定的，应当向监管部门反映情况。两名以上董事、监事对履职评价程序或结果存在异议并向银行保险机构提出书面意见的，银行保险机构应当在收到书面意见后5个工作日以内向监管部门报告并作出详细解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bookmarkStart w:id="11" w:name="_Toc14963"/>
      <w:r>
        <w:rPr>
          <w:rFonts w:hint="eastAsia" w:ascii="宋体" w:hAnsi="宋体" w:eastAsia="宋体" w:cs="宋体"/>
          <w:b/>
          <w:bCs/>
          <w:sz w:val="24"/>
        </w:rPr>
        <w:t>第四章 评价应用</w:t>
      </w:r>
      <w:bookmarkEnd w:id="11"/>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第三十七条 银行保险机构应当把履职评价作为加强董事会、监事会建设的重要抓手，通过对评价结果的有效应用，引导董事监事改进履职行为，推动董事会、监事会规范自身运作。</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第三十八条 银行保险机构监事会应当根据评价结果提出工作建议或处理意见，及时将董事监事评价结果和相关意见建议报告股东（大）会，及时将董事评价结果和相关意见建议反馈董事会，并以书面形式正式通知董事监事本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对履职评价结果为“基本称职”的董事监事，董事会和监事会应当组织会谈，向董事监事本人提出限期改进要求。董事会和监事会应当为相关董事监事改进履职提供必要的帮助和支持。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对被评为“不称职”的董事监事，银行保险机构董事会、监事会应向其问责。依据本办法相关条款被评为“不称职”的董事监事，可由其主动辞去职务,或由银行保险机构按照有关程序罢免并报告监管部门，同时相应扣减其作为董事监事的部分或全部薪酬。董事监事违法违规履职给银行保险机构造成损失的，银行保险机构应当追偿。董事监事涉嫌犯罪的，银行保险机构应当及时移送司法机关。</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第三十九条 银行保险机构应当在每年4月30日前，将董事监事履职情况及评价结果报告中国银保监会或其派出机构。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第四十条 鼓励银行保险机构公开披露董事监事履职评价结果，发挥外部约束作用，探索建立董事监事特别是独立董事和外部监事的声誉机制。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bookmarkStart w:id="12" w:name="_Toc29932"/>
      <w:r>
        <w:rPr>
          <w:rFonts w:hint="eastAsia" w:ascii="宋体" w:hAnsi="宋体" w:eastAsia="宋体" w:cs="宋体"/>
          <w:b/>
          <w:bCs/>
          <w:sz w:val="24"/>
        </w:rPr>
        <w:t>第五章 监督管理</w:t>
      </w:r>
      <w:bookmarkEnd w:id="12"/>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第四十一条 中国银保监会及其派出机构应当对银行保险机构董事监事履职评价工作进行监督，并将其作为监事会履职情况的重要依据。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银行保险机构董事监事履职评价制度、程序、方式、结果不符合监管规定的，中国银保监会及其派出机构应当责令其限期改正，并视情况追究银行保险机构及相关人员的责任。对在评价过程中弄虚作假、徇私舞弊，导致评价结果严重失真的，或利用履职评价打击报复的，监管部门应严肃查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对在履职过程中违反法律法规和监管规定的董事监事，监管部门可依法采取监管谈话、责令限期改正、责令银行保险机构调整相关人员等监督管理措施，并视情况采取责令纪律处分、行政处罚等方式追究其相应责任。存在本办法第三十五条情形的，监管部门应从严处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监管部门可以根据需要对银行保险机构董事监事履职情况开展监管评价。</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第四十二条 中国银保监会及其派出机构可以根据董事监事履职评价结果组织开展专项检查，督促银行保险机构完善公司治理。中国银保监会及其派出机构应当建立银行保险机构董事监事年度履职评价监管档案，在公司治理全面评估、市场准入、非现场监管和现场检查等工作中强化履职评价信息运用。</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bookmarkStart w:id="13" w:name="_Toc1959"/>
      <w:r>
        <w:rPr>
          <w:rFonts w:hint="eastAsia" w:ascii="宋体" w:hAnsi="宋体" w:eastAsia="宋体" w:cs="宋体"/>
          <w:b/>
          <w:bCs/>
          <w:sz w:val="24"/>
        </w:rPr>
        <w:t>第六章 附 则</w:t>
      </w:r>
      <w:bookmarkEnd w:id="13"/>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第四十三条 本办法所称“商业银行、保险公司”“银行保险机构”，是指国有大型商业银行、全国性股份制商业银行、城市商业银行、民营银行、农村商业银行、外资银行、保险集团（控股）公司、财产保险公司、再保险公司、人身保险公司。</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未设立监事会的银行保险机构，以及中国银保监会负责监管的其他金融机构参照适用本办法。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法律、行政法规或规章对外资银行、外资保险公司另有规定的，从其规定。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第四十四条 本办法所称“执行董事”指在银行保险机构除担任董事外，还承担高级管理人员职责的董事；“独立董事”“外部监事”指在银行保险机构不担任除董事监事以外的其他职务，并且与银行保险机构及其股东、实际控制人不存在可能影响其独立客观判断关系的董事监事；“职工董事”“职工监事”指按照相关规定由职工（代表）大会民主选举产生的董事监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第四十五条 本办法所称“以上”“以下”“以内”均含本数，“少于”“超过”“低于”均不含本数。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第四十六条 本办法由中国银保监会负责解释。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第四十七条 本办法自2021年7月1日起施行。《商业银行董事履职评价办法（试行）》（中国银行业监督管理委员会令2010年第7号）同时废止。此前有关银行保险机构董事监事履职评价的规定与本办法不一致的，按照本办法执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bookmarkStart w:id="14" w:name="_Toc25201"/>
      <w:r>
        <w:rPr>
          <w:rFonts w:hint="eastAsia" w:ascii="宋体" w:hAnsi="宋体" w:eastAsia="宋体" w:cs="宋体"/>
          <w:sz w:val="24"/>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2" w:firstLineChars="200"/>
        <w:textAlignment w:val="auto"/>
      </w:pPr>
      <w:r>
        <w:rPr>
          <w:rFonts w:ascii="宋体" w:hAnsi="宋体" w:eastAsia="宋体" w:cs="宋体"/>
          <w:b/>
          <w:bCs/>
          <w:kern w:val="2"/>
          <w:sz w:val="24"/>
          <w:szCs w:val="24"/>
          <w:lang w:val="en-US" w:eastAsia="zh-CN" w:bidi="ar-SA"/>
        </w:rPr>
        <w:t>10.</w:t>
      </w:r>
      <w:r>
        <w:rPr>
          <w:rFonts w:hint="eastAsia"/>
        </w:rPr>
        <w:t>中国人民银行印发《关于向金融机构投资入股的暂行规定》的通知</w:t>
      </w:r>
      <w:bookmarkEnd w:id="14"/>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发文机构：中国人民银行</w:t>
      </w:r>
      <w:r>
        <w:rPr>
          <w:rFonts w:hint="eastAsia" w:ascii="宋体" w:hAnsi="宋体" w:eastAsia="宋体" w:cs="宋体"/>
          <w:sz w:val="24"/>
        </w:rPr>
        <w:tab/>
      </w:r>
      <w:r>
        <w:rPr>
          <w:rFonts w:hint="eastAsia" w:ascii="宋体" w:hAnsi="宋体" w:eastAsia="宋体" w:cs="宋体"/>
          <w:sz w:val="24"/>
        </w:rPr>
        <w:t xml:space="preserve">                 文号：银发〔1994〕186号</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人民银行各省、自治区、直辖市、计划单列市分行，各专业银行、政策性银行、交通银行、中信实业银行、中国光大银行、华夏银行，人保总公司、太平洋保险公司、平安保险公司，各全国性金融公司：</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为加强向金融机构投资入股的管理，现将《关于向金融机构投资入股的暂行规定》发给你们，请认真贯彻执行，并将执行中遇到的问题和建议及时报总行。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为规范金融机构管理，保证金融机构资本来源正当、结构合理，促进金融机构健康发展，现就向金融机构投资入股问题规定如下：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一、各党政机关、部队、团体以及国家拨给经费的事业单位，除国务院批准或法规及中国人民银行规章规定外，一律不得向金融机构投资。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二、各级地方财政部门经当地政府同意，由中国人民银行核实，可以用财政节余资金向金融机构投资。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三、国家开发银行、中国农业发展银行、中国进出口银行等政策性银行一律不得向金融机构投资。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四、中国工商银行、中国农业银行、中国人民建设银行、中国银行未经中国人民银行批准，一律不得向金融机构投资。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五、其他商业银行、信托投资公司、企业集团财务公司、融资租赁公司在资本充足率为8%并遵守以下规定的前提下，可向金融机构投资。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（一）投资累计金融不得超过资本金的20%；</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（二）投资来源限于超过8%以上资本金部分，以及公积金、公益金结余。</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六、保险公司可向金融机构投资，投资累计金额不得超过该公司资本金的25%。</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七、城市信用合作社、农村信用合作社除按中国人民银行规定的比例可向信用合作社联社、合作银行投资外，不得向其他金融机构投资。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八、证券公司可用资本金向金融机构投资，其投资累计金额不得超过资本金的20%。</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九、各金融机构分支机构一律不得向金融机构投资。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十、各金融机构向金融机构的投资入股数额，在计算资本充足率时必须等额核减自身的资本金。</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十一、工商企业向金融机构投资必须符合以下规定：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（一）经企业行政主管机关或董事会批准可以用自有资金向金融机构投资,但必须同时具备以下条件：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1.在工商行政管理部门登记注册的具有法人资格的企业；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2.经营业绩良好，按期足额归还银行贷款，最近3 年连续盈利；</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（二）年终分配后，净资产达到全部资产30%的，可以向金融机构投资入股。但对金融机构投资的累计金额加企业其它投资的累计金额不得超过本企业净资产的50%。</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（三）严禁以银行贷款向金融机构投资。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十二、外资、中外合资金融机构和企业均不得向中资金融机构投资。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十三、严禁工商企业与金融机构之间、金融机构之间以换股形式相互投资。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十四、未经中国人民银行总行批准，金融机构（城市信用合作社、农村信用合作社除外）不得向个人募集股本。</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十五、单个股东股资金额超过金融机构资本金10%以上的，必须报经中国人民银行批准。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十六、各级人民银行在审批金融机构时，对资本来源要认真按照上述规定严格审查。</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十七、金融机构投资者的报表必须真实、准确、完整。中国人民银行审核时，发现弄虚作假者，必须严肃查处。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2" w:firstLineChars="200"/>
        <w:textAlignment w:val="auto"/>
      </w:pPr>
      <w:bookmarkStart w:id="15" w:name="_Toc19670"/>
      <w:r>
        <w:rPr>
          <w:rFonts w:ascii="宋体" w:hAnsi="宋体" w:eastAsia="宋体" w:cs="宋体"/>
          <w:b/>
          <w:bCs/>
          <w:kern w:val="2"/>
          <w:sz w:val="24"/>
          <w:szCs w:val="24"/>
          <w:lang w:val="en-US" w:eastAsia="zh-CN" w:bidi="ar-SA"/>
        </w:rPr>
        <w:t>11.</w:t>
      </w:r>
      <w:r>
        <w:rPr>
          <w:rFonts w:hint="eastAsia"/>
        </w:rPr>
        <w:t>《进一步推进国有企业贯彻落实“三重一大”决策制度的意见》</w:t>
      </w:r>
      <w:bookmarkEnd w:id="15"/>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发文机构：中共中央办公厅、国务院办公厅</w:t>
      </w:r>
      <w:r>
        <w:rPr>
          <w:rFonts w:hint="eastAsia" w:ascii="宋体" w:hAnsi="宋体" w:eastAsia="宋体" w:cs="宋体"/>
          <w:sz w:val="24"/>
        </w:rPr>
        <w:tab/>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文号：中办发〔2010〕17号</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为全面贯彻党的十七大和十七届四中全会精神，切实加强国有企业反腐倡廉建设，进一步促进国有企业领导人员廉洁从业，规范决策行为，提高决策水平，防范决策风险，保证国有企业科学发展，按照中央关于凡属重大决策、重要人事任免、重大项目安排和大额度资金运作（简称“三重一大”）事项必须由领导班子集体作出决定的要求，现就进一步推进国有企业贯彻落实“三重一大”决策制度提出如下意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一、指导思想和基本原则</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高举中国特色社会主义伟大旗帜，以邓小平理论和“三个代表”重要思想为指导，深入贯彻落实科学发展观，根据《建立健全惩治和预防腐败体系2008-2012年工作规划》部署，落实《国有企业领导人员廉洁从业若干规定》要求，以明确决策范围、规范决策程序、强化监督检查和责任追究为重点，进一步推进国有企业“三重一大”决策制度的贯彻落实。</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三重一大”事项坚持集体决策原则。国有企业应当健全议事规则，明确“三重一大”事项的决策规则和程序，完善群众参与、专家咨询和集体决策相结合的决策机制。国有企业党委（党组）、董事会、未设董事会的经理班子等决策机构要依据各自的职责、权限和议事规则，集体讨论决定“三重一大”事项，防止个人或少数人专断。要坚持务实高效，保证决策的科学性；充分发扬民主，广泛听取意见，保证决策的民主性；遵守国家法律法规、党内法规和有关政策，保证决策合法合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二、“三重一大”事项的主要范围</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重大决策事项，是指依照《中华人民共和国公司法》、《中华人民共和国全民所有制工业企业法》、《中华人民共和国企业国有资产法》、《中华人民共和国商业银行法》、《中华人民共和国证券法》、《中华人民共和国保险法》以及其他有关法律法规和党内法规规定的应当由股东大会（股东会）、董事会、未设董事会的经理班子、职工代表大会和党委（党组）决定的事项。主要包括企业贯彻执行党和国家的路线方针政策、法律法规和上级重要决定的重大措施，企业发展战略、破产、改制、兼并重组、资产调整、产权转让、对外投资、利益调配、机构调整等方面的重大决策，企业党的建设和安全稳定的重大决策，以及其他重大决策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重要人事任免事项，是指企业直接管理的领导人员以及其他经营管理人员的职务调整事项。主要包括企业中层以上经营管理人员和下属企业、单位领导班子成员的任免、聘用、解除聘用和后备人选的确定，向控股和参股企业委派股东代表，推荐董事会、监事会成员和经理、财务负责人，以及其他重要人事任免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重大项目安排事项，是指对企业资产规模、资本结构、盈利能力以及生产装备、技术状况等产生重要影响的项目的设立和安排。主要包括年度投资计划，融资、担保项目，期权、期货等金融衍生业务，重要设备和技术引进，采购大宗物资和购买服务，重大工程建设项目，以及其他重大项目安排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六）大额度资金运作事项，是指超过由企业或者履行国有资产出资人职责的机构所规定的企业领导人员有权调动、使用的资金限额的资金调动和使用。主要包括年度预算内大额度资金调动和使用，超预算的资金调动和使用，对外大额捐赠、赞助，以及其他大额度资金运作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三、“三重一大”事项决策的基本程序</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七）“三重一大”事项提交会议集体决策前应当认真调查研究，经过必要的研究论证程序，充分吸收各方面意见。重大投资和工程建设项目，应当事先充分听取有关专家的意见。重要人事任免，应当事先征求国有企业和履行国有资产出资人职责机构的纪检监察机构的意见。研究决定企业改制以及经营管理方面的重大问题、涉及职工切身利益的重大事项、制定重要的规章制度，应当听取企业工会的意见，并通过职工代表大会或者其他形式听取职工群众的意见和建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（八）决策事项应当提前告知所有参与决策人员，并为所有参与决策人员提供相关材料。必要时，可事先听取反馈意见。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九）党委（党组）、董事会、未设董事会的经理班子应当以会议的形式，对职责权限内的“三重一大”事项作出集体决策。不得以个别征求意见等方式作出决策。紧急情况下由个人或少数人临时决定的，应在事后及时向党委（党组）、董事会或未设董事会的经理班子报告；临时决定人应当对决策情况负责，党委（党组）、董事会或未设董事会的经理班子应当在事后按程序予以追认。经董事会授权，经理班子决策“三重一大”事项的，按照本意见执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（十）决策会议符合规定人数方可召开。与会人员要充分讨论并分别发表意见，主要负责人应当最后发表结论性意见。会议决定多个事项时，应逐项研究决定。若存在严重分歧，一般应当推迟作出决定。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（十一）会议决定的事项、过程、参与人及其意见、结论等内容，应当完整、详细记录并存档备查。</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二）决策作出后，企业应当及时向履行国有资产出资人职责的机构报告有关决策情况；企业负责人应当按照分工组织实施，并明确落实部门和责任人。参与决策的个人对集体决策有不同意见，可以保留或者向上级反映，但在没有作出新的决策前，不得擅自变更或者拒绝执行。如遇特殊情况需对决策内容作重大调整，应当重新按规定履行决策程序。</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三）董事会、未设董事会的经理班子研究“三重一大”事项时，应事先与党委（党组）沟通，听取党委（党组）的意见。进入董事会、未设董事会的经理班子的党委（党组）成员，应当贯彻党组织的意见或决定。企业党组织要团结带领全体党员和广大职工群众，推动决策的实施，并对实施中发现的与党和国家方针政策、法律法规不符或脱离实际的情况及时提出意见，如得不到纠正，应当向上级反映。</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（十四）建立“三重一大”事项决策的回避制度；建立对决策的考核评价和后评估制度，逐步健全决策失误纠错改正机制和责任追究制度。</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四、组织实施和监督检查</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（十五）国有企业党委（党组）书记、董事长、未设董事会的总经理（总裁）为本企业实施本意见的主要责任人。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（十六）国有企业应当依据本意见制定具体的实施办法，报履行国有资产出资人职责的机构审查批准。履行国有资产出资人职责的机构，在制定或审批国有企业章程时，应当根据本意见明确相关要求。</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（十七）履行国有资产出资人职责的机构应当对国有企业制定的“三重一大”事项范围是否全面科学、决策程序是否严密、责任追究措施是否有效进行严格审查，予以批准的，应当在批准后监督其实施。</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（十八）纪检监察机关应当督促指导履行国有资产出资人职责机构的纪检监察机构，切实加强对所管辖的国有企业贯彻落实“三重一大”决策制度情况的监督检查。</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九）国有企业的纪检监察机构在依照《国有企业领导人员廉洁从业若干规定》的规定，结合年度考核进行监督检查，作出评估，并向企业党组织和上级纪检监察机构报告时，应当将国有企业领导人员执行“三重一大”决策制度的情况作为重点内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十）“三重一大”决策制度的执行情况，应当作为巡视、党风廉政建设责任制考核的重要内容和企业领导人员经济责任审计的重点事项；作为民主生活会、企业领导人员述职述廉的重要内容；作为厂务公开的重要内容，除按照国家法律法规和有关政策应当保密的事项外，在适当范围内公开。</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（二十一）组织人事部门、履行国有资产出资人职责的机构和审计机关，应当将“三重一大”决策制度的执行情况，作为对企业领导人员考察、考核的重要内容和任免以及经济责任履行情况审计评价的重要依据。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十二）国有企业领导人员违反“三重一大”决策制度的，应当依照《国有企业领导人员廉洁从业若干规定》和相关法律法规给予相应的处理，违反规定获取的不正当经济利益，应当责令清退；给国有企业造成经济损失的，应当承担经济赔偿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（二十三）本意见适用于国有和国有控股企业（含国有和国有控股金融机构）。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2" w:firstLineChars="200"/>
        <w:textAlignment w:val="auto"/>
      </w:pPr>
      <w:bookmarkStart w:id="16" w:name="_Toc16970"/>
      <w:r>
        <w:rPr>
          <w:rFonts w:ascii="宋体" w:hAnsi="宋体" w:eastAsia="宋体" w:cs="宋体"/>
          <w:b/>
          <w:bCs/>
          <w:kern w:val="2"/>
          <w:sz w:val="24"/>
          <w:szCs w:val="24"/>
          <w:lang w:val="en-US" w:eastAsia="zh-CN" w:bidi="ar-SA"/>
        </w:rPr>
        <w:t>12.</w:t>
      </w:r>
      <w:r>
        <w:rPr>
          <w:rFonts w:hint="eastAsia"/>
        </w:rPr>
        <w:t>《中国银监会关于鼓励和引导民间资本进入银行业的实施意见》</w:t>
      </w:r>
      <w:bookmarkEnd w:id="16"/>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发文机构：中国银行业监督管理委员会（已撤销）</w:t>
      </w:r>
      <w:r>
        <w:rPr>
          <w:rFonts w:hint="eastAsia" w:ascii="宋体" w:hAnsi="宋体" w:eastAsia="宋体" w:cs="宋体"/>
          <w:sz w:val="24"/>
        </w:rPr>
        <w:tab/>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文号：银监发〔2012〕27号</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为贯彻落实《国务院关于鼓励和引导民间投资健康发展的若干意见》（国发〔2010〕13号），鼓励和引导民间资本进入银行业，加强对民间投资的融资支持，依据《银行业监督管理法》、《商业银行法》等法律法规和国家政策，制定本实施意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一、支持民间资本与其他资本按同等条件进入银行业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支持符合银行业行政许可规章相关规定，公司治理结构完善，社会声誉、诚信记录和纳税记录良好，经营管理能力和资金实力较强，财务状况、资产状况良好，入股资金来源真实合法的民营企业投资银行业金融机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民营企业可通过发起设立、认购新股、受让股权、并购重组等多种方式投资银行业金融机构。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（二）支持民营企业参与商业银行增资扩股，鼓励和引导民间资本参与城市商业银行重组。民营企业参与城市商业银行风险处置的，持股比例可以适当放宽至20%以上。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（三）支持民营企业，特别是符合条件的农业产业化龙头企业和农民专业合作社等涉农企业参与农村信用社股份制改革或参与农村商业银行增资扩股。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进一步加大引导和扶持力度，鼓励民间资本参与农村金融机构重组改造。通过并购重组方式参与农村信用社和农村商业银行风险处置的，允许单个企业及其关联方阶段性持股比例超过20%。</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（四）支持民营企业参与村镇银行发起设立或增资扩股。村镇银行主发起行的最低持股比例由20%降低为15%。</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村镇银行的主发起行应当向村镇银行提供成熟的风险管理理念、管理机制和技术手段，建立风险为本的企业文化，促进村镇银行审慎稳健经营。</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村镇银行进入可持续发展阶段后，主发起行可以与其他股东按照有利于拓展特色金融服务、有利于防范金融风险、有利于完善公司治理的原则调整各自的持股比例。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（五）支持农民、农村小企业作为农村资金互助社社员，发起设立或者参与农村资金互助社增资扩股。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（六）支持民营企业投资信托公司、消费金融公司。</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支持符合国家产业政策并拥有核心主业的民营企业集团，申请设立企业集团财务公司。</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支持主营业务适合融资租赁交易产品的大型民营企业以及民营租赁公司，作为金融租赁公司主要出资人，投资金融租赁公司。</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支持生产或销售汽车整车的民营企业作为汽车金融公司的主要出资人，投资汽车金融公司。</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（七）允许小额贷款公司按规定改制设立为村镇银行。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二、为民间资本进入银行业创造良好环境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八）各级银行业监督管理机构要充分认识鼓励和引导民间资本进入银行业对加快多层次银行业市场体系建设、建立公平竞争的银行业市场环境以及我国银行业金融机构自身可持续发展的重要意义，在促进银行业金融机构股权结构多元化、平等保护各类出资人的合法权益、有利于改进银行业金融机构公司治理和内部控制的基础上，采取切实措施，积极支持民间资本进入银行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九）各级银行业监督管理机构要鼓励各类投资者平等竞争，根据银行业行政许可规章确定的条件和程序，实施市场准入行政许可。在市场准入实际工作中，不得单独针对民间资本进入银行业设置限制条件或其他附加条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（十）各级银行业监督管理机构要及时公布有关投资银行业金融机构的法规、政策和程序，以及银行业市场准入行政许可事项、结果，畅通审批渠道，公开审批流程，不断提高银行业市场准入的透明度。</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（十一）各级银行业监督管理机构要进一步加强对民间资本进入银行业的服务、指导，依法答复相关法规和政策咨询。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（十二）各级银行业监督管理机构要严格依法履行监管职责，接受社会公众通过申请政府信息公开、行政复议、行政诉讼等方式对银行业市场准入工作进行的监督。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（十三）各银行业金融机构应当认真对待各类投资者的投资需求，在增资扩股、股权改造、并购重组等过程中为民间资本投资入股创造公平竞争条件。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三、促进民间资本投资的银行业金融机构稳健经营</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（十四）民间资本进入银行业应当与其他各类资本同等遵守法律、行政法规和规章有关投资银行业金融机构的持股比例、投资机构数量等审慎规定。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五）各级银行业监督管理机构审核银行业金融机构投资入股许可申请，要审慎考虑投资者对拟投资银行业金融机构稳健经营可能产生的影响，避免公司治理结构存在明显缺陷，关联关系复杂、关联交易频繁且异常，核心主业不突出，现金流量受经济景气影响较大，资产负债率、财务杠杆率畸高的企业投资银行业金融机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六）各银行业金融机构应当遵守《商业银行与内部人和股东关联交易管理办法》等相关规定，规范关联交易行为，控制关联交易风险。对导致银行业金融机构违反审慎经营规则的股东（社员），银行业监督管理机构可以依照《银行业监督管理法》的规定，采取相应的监管措施。</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对于已经或者可能发生信用危机，严重影响存款人或其他客户合法权益，或者有违法经营、经营管理不善而可能严重危害金融秩序、损害公众利益等情形的银行业金融机构，银行业监督管理机构应当依法及时采取相应的风险处置措施。</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四、加大对民间投资的融资支持力度</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七）各银行业金融机构要充分认识非公有制经济发展对我国经济战略转型、促进就业和经济长期平稳较快发展的重要意义，深入落实提升小型微型企业金融服务相关法规和政策，合理配置信贷资源，创新和灵活运用多种金融工具，加大对民间投资的融资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八）鼓励银行业金融机构根据民间投资特点，积极开展融资模式、服务手段和产品创新，提供多层次金融服务，支持民营企业发展，重点满足符合国家产业和环保政策、有利于扩大就业、有偿还意愿和偿还能力、具有商业可持续性的小型微型企业的融资需求。</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九）引导银行业金融机构建立小型微型企业金融服务长效机制，贯彻落实小型微型企业金融服务“六项机制”，进一步改进小型微型企业贷款工作流程，使相关机制真正有效发挥作用，实现小型微型企业金融业务可持续发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十）支持商业银行进一步加强小型微型企业专营管理建设，按照“四单原则”（单列信贷计划、单独配置人力和财务资源、单独客户评定与信贷评审、单独会计核算）加大专营机构管理和资源配置力度，继续支持商业银行新设或改造部分分支行作为小型微型企业金融服务专业分支行或者特色分支行,充分发挥专业化经营优势。</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（二十一）鼓励银行业金融机构积极开展小型微型企业信贷产品创新，根据小型微型企业的发展特点和实际需求，提供循环贷款、应收账款保理、同业互保、联保贷款等多元化的特色金融产品。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鼓励银行业金融机构根据小型微型企业信用状况和资产状况，灵活采用保证、抵押、质押等担保方式或组合担保方式，积极探索动产抵押、股权质押、专利权质押、林权抵押、税款返还担保、保单质押、仓单质押、应收账款质押等多种融资担保方式。</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十二）各银行业金融机构要进一步完善小型微型企业贷款的激励约束机制，加快建立单独的小型微型企业贷款风险分类、损失拨备和快速核销制度，认真落实小型微型信贷工作尽责制、不良贷款问责制和免责制，突出对信贷业务人员的正向激励，充分调动其开展小型微型企业金融服务的工作积极性。</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十三）引导银行业金融机构对小型微型企业减费让利，具体落实优惠服务原则。禁止银行业金融机构在发放贷款时附加不合理的贷款条件，包括违法违规收取、变相收取承诺费、资金管理费，搭售保险、基金等产品。严格限制对小型微型企业收取财务顾问费、咨询费等费用。</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（二十四）引导银行业金融机构加强与融资性担保机构的互利合作，推动小型微型企业信用体系建设，改善民营企业特别是民营小型微型企业融资环境。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十五）鼓励和引导银行业金融机构在金融服务不足的农村地区增设营业网点，支持银行业金融机构优化现有农村地区网点布局，将在当地所吸收的可贷资金主要用于当地发放贷款，不断加大“三农”服务力度。</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十六）各级银行业监督管理机构要认真落实相关监管优惠政策，积极引导银行业金融机构提升小型微型企业金融服务水平。要制定具体措施提高行政审批效率，优先办理小型微型企业金融服务市场准入事项，优先支持小型微型企业金融服务良好的银行业金融机构增设分支机构、发行小型微型企业贷款专项金融债。要认真按照有关规定，对符合条件的银行业金融机构的资本充足率和存贷比两项监管指标作差异化考核。要适当放宽对小型微型企业贷款不良率的容忍度，对小型微型企业贷款不良率执行差异化的考核标准。</w:t>
      </w:r>
      <w:r>
        <w:rPr>
          <w:rFonts w:hint="eastAsia" w:ascii="宋体" w:hAnsi="宋体" w:eastAsia="宋体" w:cs="宋体"/>
          <w:sz w:val="24"/>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2" w:firstLineChars="200"/>
        <w:textAlignment w:val="auto"/>
      </w:pPr>
      <w:bookmarkStart w:id="17" w:name="_Toc5430"/>
      <w:r>
        <w:rPr>
          <w:rFonts w:ascii="宋体" w:hAnsi="宋体" w:eastAsia="宋体" w:cs="宋体"/>
          <w:b/>
          <w:bCs/>
          <w:kern w:val="2"/>
          <w:sz w:val="24"/>
          <w:szCs w:val="24"/>
          <w:lang w:val="en-US" w:eastAsia="zh-CN" w:bidi="ar-SA"/>
        </w:rPr>
        <w:t>13.</w:t>
      </w:r>
      <w:r>
        <w:rPr>
          <w:rFonts w:hint="eastAsia"/>
        </w:rPr>
        <w:t>《商业银行监事会工作指引》</w:t>
      </w:r>
      <w:bookmarkEnd w:id="17"/>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发文机构：中国银行业监督管理委员会(已撤销)</w:t>
      </w:r>
      <w:r>
        <w:rPr>
          <w:rFonts w:hint="eastAsia" w:ascii="宋体" w:hAnsi="宋体" w:eastAsia="宋体" w:cs="宋体"/>
          <w:sz w:val="24"/>
        </w:rPr>
        <w:tab/>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文号：银监发〔2012〕44号</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bookmarkStart w:id="18" w:name="_Toc20233"/>
      <w:r>
        <w:rPr>
          <w:rFonts w:hint="eastAsia" w:ascii="宋体" w:hAnsi="宋体" w:eastAsia="宋体" w:cs="宋体"/>
          <w:b/>
          <w:bCs/>
          <w:sz w:val="24"/>
        </w:rPr>
        <w:t>第一章 总则</w:t>
      </w:r>
      <w:bookmarkEnd w:id="18"/>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第一条 为规范商业银行监事会的组织和行为，提高监事会履职的独立性、权威性和有效性，完善商业银行公司治理机制，根据《中华人民共和国公司法》、《中华人民共和国银行业监督管理法》、《中华人民共和国商业银行法》和其他相关法律法规，制定本指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第二条 本指引适用于在中华人民共和国境内依法设立并设有监事会的商业银行。不设监事会的商业银行参照本指引执行。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第三条 监事会对股东大会或股东会负责，以保护商业银行、股东、职工、债权人和其他利益相关者的合法权益为目标。</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第四条 监事会工作应当基于适当组织架构，合理确定职责权利，按照依法合规、客观公正、科学有效的原则，有效履行监督职责。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bookmarkStart w:id="19" w:name="_Toc25723"/>
      <w:r>
        <w:rPr>
          <w:rFonts w:hint="eastAsia" w:ascii="宋体" w:hAnsi="宋体" w:eastAsia="宋体" w:cs="宋体"/>
          <w:b/>
          <w:bCs/>
          <w:sz w:val="24"/>
        </w:rPr>
        <w:t>第二章 组织架构</w:t>
      </w:r>
      <w:bookmarkEnd w:id="19"/>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第五条 商业银行依照法律法规的规定设立监事会，并根据资产规模、业务状况和股权结构合理确定监事会规模和构成。监事会成员为三人至十三人，应当包括股东监事、职工监事和外部监事，其中职工监事、外部监事的比例均不应低于三分之一。</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第六条 股东监事由监事会、单独或合计持有商业银行有表决权股份3%以上的股东提名。外部监事由监事会、单独或合计持有商业银行有表决权股份1%以上的股东提名。职工监事由监事会、商业银行工会提名。</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同一股东及其关联人提名的监事原则上不应超过监事会成员总数的三分之一。原则上同一股东只能提出一名外部监事候选人，不应既提名独立董事候选人又提名外部监事候选人。因特殊股权结构需要豁免的，应当向监管机构提出申请，并说明理由。</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第七条 股东监事和外部监事由股东大会或股东会选举、罢免和更换；职工监事由商业银行职工代表大会、职工大会或其他民主程序选举、罢免和更换。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监事会设监事长一人，由全体监事过半数选举产生。</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商业银行应当建立和完善监事的市场化选聘机制。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第八条 监事实行任期制，每届任期三年，可以连选连任。监事在任期届满前可以提出辞职。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外部监事就职前应当向监事会发表申明，保证其具有足够的时间和精力履行职责，并承诺勤勉尽职。外部监事在同一家商业银行任职时间累计不应超过六年，不应在超过两家商业银行同时任职，不应在可能发生利益冲突的金融机构兼任外部监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第九条 监事会可以根据情况设立提名委员会、审计委员会和监督委员会等专门委员会。各专门委员会负责人原则上应当由外部监事担任。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第十条 监事会应当积极指导商业银行内部审计部门独立履行审计监督职能，有效实施对内部审计部门的业务管理和工作考评。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第十一条 监事会下设办公室，配备专职人员，负责监事会日常工作。</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bookmarkStart w:id="20" w:name="_Toc2898"/>
      <w:r>
        <w:rPr>
          <w:rFonts w:hint="eastAsia" w:ascii="宋体" w:hAnsi="宋体" w:eastAsia="宋体" w:cs="宋体"/>
          <w:b/>
          <w:bCs/>
          <w:sz w:val="24"/>
        </w:rPr>
        <w:t>第三章 职责与权利</w:t>
      </w:r>
      <w:bookmarkEnd w:id="20"/>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第十二条 除法律法规规定的职权外，监事会应当重点监督商业银行的董事会和高级管理层及其成员的履职尽责情况、财务活动、内部控制、风险管理等。</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第十三条 监事会根据需要，可以向董事会和高级管理层及其成员或其他人员以书面或口头方式提出建议、进行提示、约谈、质询并要求答复。</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第十四条 监事可以列席董事会会议、董事会专门委员会会议、高级管理层会议，并有权对会议决议事项提出质询或建议。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第十五条 商业银行重大决策事项应当事前告知监事会，并向监事会提供经营状况、财务状况、重要合同、重大事件及案件、审计事项、重大人事变动事项以及其他监事会要求提供的信息。</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第十六条 监事会在履职过程中，可以采用非现场监测、检查、列席会议、访谈、审阅报告、调研、问卷调查、离任审计和聘请第三方专业机构提供协助等多种方式。</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监事会有权根据履行职责需要，使用商业银行所有经营管理信息系统。</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第十七条 监事会应当拥有独立的费用预算。监事会有权根据工作需要，独立支配预算费用。监事会行使职权的费用由商业银行承担。</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第十八条 监事会应当定期对监事进行培训，提升监事的履职能力。</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第十九条 当全部外部监事一致同意时，有权书面提议监事会向董事会提请召开临时股东大会或临时股东会，监事会应当在收到提议后以书面形式反馈同意或不同意的意见。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当全部外部监事书面提议时，监事会应当召开监事会会议。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当全部外部监事认为监事会会议议案材料不充分或论证不明确时，可以联名书面提出延期召开监事会会议或延期审议有关议案，监事会应当予以采纳。</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第二十条 监事会应当每年向股东大会或股东会至少报告一次工作，报告内容包括：</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（一）对商业银行董事会和高级管理层及其成员履职、财务活动、内部控制、风险管理的监督情况；</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（二）监事会工作开展情况；</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（三）对有关事项发表独立意见的情况；</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（四）其他监事会认为应当向股东大会或股东会报告的事项。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董事会和高级管理层及其成员对监事会决议、意见和建议拒绝或拖延采取相应措施的，监事会有权报告股东大会或股东会，或提议召开临时股东大会或临时股东会，必要时可以向监管机构报告。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第二十一条 监事应当每年亲自出席至少三分之二的监事会会议。监事因故不能亲自出席的，可以书面委托其他监事代为出席，但一名监事不应当在一次监事会会议上接受超过两名监事的委托。代为出席会议的监事应当在授权范围内行使权利。监事未出席监事会会议，也未委托其他监事出席的，视为放弃在该次会议上的投票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监事每年为商业银行从事监督工作的时间不应少于十五个工作日。</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职工监事还应当接受职工代表大会、职工大会或其他民主形式的监督，定期向职工代表大会等报告工作。</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第二十二条 监事长应当履行以下职责：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（一）召集、主持监事会会议；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（二）组织履行监事会职责；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（三）签署监事会报告和其他重要文件；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（四）代表监事会向股东大会或股东会报告工作；</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（五）法律法规及商业银行章程规定的其他职责。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bookmarkStart w:id="21" w:name="_Toc4467"/>
      <w:r>
        <w:rPr>
          <w:rFonts w:hint="eastAsia" w:ascii="宋体" w:hAnsi="宋体" w:eastAsia="宋体" w:cs="宋体"/>
          <w:b/>
          <w:bCs/>
          <w:sz w:val="24"/>
        </w:rPr>
        <w:t>第四章 监督职责</w:t>
      </w:r>
      <w:bookmarkEnd w:id="21"/>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第一节 履职监督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第二十三条监事会对董事会及其成员的履职监督重点包括：</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（一）遵守法律、法规、规章以及其他规范性文件情况；</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（二）遵循商业银行章程、股东大会或股东会议事规则、董事会议事规则，执行股东大会或股东会和监事会相关决议，在经营管理重大决策中依法行使职权和履行义务的情况；</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（三）持续改善公司治理、发展战略、经营理念、资本管理、薪酬管理和信息披露及维护存款人和其他利益相关者利益等情况</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董事会各专门委员会有效运作情况；董事参加会议、发表意见、提出建议情况；独立董事对重大关联交易、利润分配方案、可能损害存款人及中小股东权益或造成商业银行重大损失等有关事项发表独立意见的情况；</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（五）其他需要监督的重要事项。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第二十四条 监事会对高级管理层及其成员的履职监督重点包括：</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（一）遵守法律、法规、规章以及其他规范性文件情况；</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（二）遵循商业银行章程和董事会授权，执行股东大会或股东会、董事会和监事会决议，在职权范围内履行经营管理职责的情况；</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（三）持续改善经营管理、风险管理和内部控制的情况；</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（四）其他需要监督的重要事项。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第二十五条 监事会发现董事会、高级管理层及其成员有违反法律、法规、规章及商业银行章程规定等情形时，应当要求其限期整改，并建议追究有关责任人员责任。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第二十六条 监事会应当建立健全对董事会和高级管理层及其成员的履职评价制度，明确评价内容、标准和方式等，对董事会和高级管理层及其成员的履职情况进行评价。</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监事会应当在每个年度终了四个月内，将其对董事会和高级管理层及其成员的履职评价结果和评价依据向监管机构报告，并将评价结果向股东大会或股东会报告。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对董事和高级管理人员的年度履职评价结果应当至少分为三档：称职、基本称职和不称职。监事会应当向被评为基本称职的董事、高级管理人员提出限期改进要求。对连续两年被评为基本称职的董事、高级管理人员，监事会有权建议罢免。对被评为不称职的董事、高级管理人员，监事会有权建议罢免。</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第二十七条 监事会应当建立董事会和高级管理层及其成员履职监督记录制度，完善履职监督档案。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第二节 财务监督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第二十八条 监事会应当重点监督董事会和高级管理层的重要财务决策和执行情况，包括：</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（一）合并、分立、解散及变更公司形式等重大决策和执行情况；</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（二）批准设立附属机构、收购兼并、对外投资、资产购置、资产处置、资产核销、对外担保和关联交易等重大事项；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（三）经营计划和投资方案、经济资本分配方案、年度财务预算方案及决算方案、利润分配方案及弥补亏损方案、增加或减少注册资本方案、发行公司债券或其他有价证券方案、回购股票方案等；</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（四）其他监事会认为需要重点监督的事项。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第二十九条 监事会应当对商业银行利润分配方案进行审议，并对利润分配方案的合规性、合理性发表意见。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第三十条 监事会应当审议商业银行定期报告，对报告的真实性、准确性和完整性提出书面审核意见。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第三十一条 监事会应当监督聘用、解聘、续聘外部审计机构的合规性，聘用条款和酬金的公允性，外部审计工作的独立性和有效性。</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第三十二条 监事会发现董事会和高级管理层及其成员在重要财务决策和执行等方面存在问题的，应当责令纠正。必要时，可以向监管机构报告。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第三节 内控监督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第三十三条 监事会应当监督商业银行内部控制治理架构的建立和完善情况，以及相关各方的职责划分及履职情况。</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第三十四条 监事会内部控制监督重点包括：</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（一）内部控制环境；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（二）风险识别与评估；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（三）内部控制措施；</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（四）信息交流与反馈；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（五）监督评价与纠正；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（六）其他监事会认为需要监督的事项。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第三十五条 监事会应当加强对商业银行业务，尤其是新业务、新产品的管理制度、操作流程、关键风险环节和相关管理信息系统等内部控制情况的监督。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第三十六条 监事会应当对商业银行内控合规工作进行监督，指导有关部门对内部控制的有关岗位和各项业务实施全面的监督和评价。</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第三十七条 监事会应当审阅商业银行内部控制检查报告和自我评价报告。对内部控制检查和自我评价中发现的问题，应当要求董事会和高级管理层在规定的时限内及时整改，并跟踪监督整改情况。</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第四节 风险管理监督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第三十八条 监事会应当监督商业银行全面风险管理治理架构的建立和完善情况，以及相关各方的职责划分及履职情况。</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第三十九条 监事会风险管理监督重点包括：</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（一）董事会和高级管理层的风险管控机制；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（二）风险管理战略、风险偏好及其传导机制；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（三）风险管理政策和程序；</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（四）风险识别、计量、监测和控制情况；</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（五）经济资本分配机制；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（六）并表管理战略、制度、程序、定期审查和评价机制；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（七）其他监事会认为需要监督的事项。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第四十条 监事会应当对当期监管机构关注和商业银行面临的主要风险进行重点监督，调查评估风险管理情况，提出风险管理意见或建议。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第四十一条 监事会应当定期与董事会和高级管理层就商业银行的风险水平、风险管理、风险承受能力评估等情况进行沟通。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第四十二条 监事会应当监督商业银行遵守银监会风险监管指标情况。当商业银行风险监管指标未能达到监管要求，且董事会和高级管理层未能及时釆取措施进行修正时，监事会应当及时进行风险提示并提出整改要求。</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bookmarkStart w:id="22" w:name="_Toc16018"/>
      <w:r>
        <w:rPr>
          <w:rFonts w:hint="eastAsia" w:ascii="宋体" w:hAnsi="宋体" w:eastAsia="宋体" w:cs="宋体"/>
          <w:b/>
          <w:bCs/>
          <w:sz w:val="24"/>
        </w:rPr>
        <w:t>第五章 激励约束机制</w:t>
      </w:r>
      <w:bookmarkEnd w:id="22"/>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第四十三条 监事会应当每年对监事会工作情况进行自我评价，并对监事履职情况进行评价。</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监事会对监事的履职评价可以包括监事自评、互评和监事会评价等环节，由监事会形成最终的监事履职评价结果。</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对监事的年度履职评价结果应当至少分为三档：称职、基本称职和不称职。监事会应当向被评为基本称职的监事提出限期改进要求。对连续两年被评为基本称职的监事，监事会应当建议股东大会或股东会、职工代表大会等罢免。被评为不称职的监事，监事会应当建议股东大会或股东会、职工代表大会等罢免。</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监事会应当在每个年度终了四个月内，将监事会自评和监事履职评价结果和评价依据向监管机构报告，并将评价结果向股东大会或股东会报告。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第四十四条 监事的薪酬（或津贴）安排应当由监事会提出，股东大会或股东会审议确定。监事除在履职评价的自评环节外，不应参与本人履职评价和薪酬（或津贴）相关的决定过程。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专职股东监事的薪酬执行延期支付制度。其绩效薪酬的40%以上应当采取延期支付方式，且延期支付期限一般不少于3年。</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第四十五条 经股东大会或股东会批准，可以建立监事的职业责任保险制度。</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第四十六条 监事应当对监事会决议承担责任。但经证明在表决时曾表明异议并记载于会议记录的，该监事可以免除责任。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第四十七条 监事连续两次未能亲自出席、也不委托其他监事出席监事会会议，或每年未能亲自出席至少三分之二监事会会议的，视为不能履职，监事会应当建议股东大会或股东会、职工代表大会等予以罢免。</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监事有下列严重失职情形时，监事会应当建议股东大会或股东会、职工代表大会等予以罢免：</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（一）故意泄露商业银行商业秘密，损害商业银行合法利益的；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（二）在履行职责过程中接受不正当利益或利用监事地位谋取私利的；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（三）在监督中应当发现问题而未能发现或发现问题隐瞒不报，导致商业银行重大损失的；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（四）法律法规及商业银行章程中规定的其他严重失职行为。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第四十八条商业银行应当每年对监事会的下列信息进行全面、及时、客观、详实的披露：</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（一）需要披露的会议决议事项；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（二）对商业银行定期财务报告的审核意见；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（三）专职股东监事的薪酬和延期支付情况；</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（四）其他依法需要披露的信息。</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bookmarkStart w:id="23" w:name="_Toc10852"/>
      <w:r>
        <w:rPr>
          <w:rFonts w:hint="eastAsia" w:ascii="宋体" w:hAnsi="宋体" w:eastAsia="宋体" w:cs="宋体"/>
          <w:b/>
          <w:bCs/>
          <w:sz w:val="24"/>
        </w:rPr>
        <w:t>第六章 附则</w:t>
      </w:r>
      <w:bookmarkEnd w:id="23"/>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第四十九条商业银行应当依据本指引制定相关工作细则。</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第五十条除非另有说明，本指引所称“以上”包含本数。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第五十一条本指引由银监会负责解释。第五十二条本指引自印发之日起施行。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2" w:firstLineChars="200"/>
        <w:textAlignment w:val="auto"/>
      </w:pPr>
      <w:bookmarkStart w:id="24" w:name="_Toc14419"/>
      <w:r>
        <w:rPr>
          <w:rFonts w:ascii="宋体" w:hAnsi="宋体" w:eastAsia="宋体" w:cs="宋体"/>
          <w:b/>
          <w:bCs/>
          <w:kern w:val="2"/>
          <w:sz w:val="24"/>
          <w:szCs w:val="24"/>
          <w:lang w:val="en-US" w:eastAsia="zh-CN" w:bidi="ar-SA"/>
        </w:rPr>
        <w:t>14.</w:t>
      </w:r>
      <w:r>
        <w:rPr>
          <w:rFonts w:hint="eastAsia"/>
        </w:rPr>
        <w:t>《商业银行股权质押管理的通知》</w:t>
      </w:r>
      <w:bookmarkEnd w:id="24"/>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发文机构：中国银行业监督管理委员会(已撤销)</w:t>
      </w:r>
      <w:r>
        <w:rPr>
          <w:rFonts w:hint="eastAsia" w:ascii="宋体" w:hAnsi="宋体" w:eastAsia="宋体" w:cs="宋体"/>
          <w:sz w:val="24"/>
        </w:rPr>
        <w:tab/>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文号：银监发〔2013〕43号</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银监局，国家开发银行，各国有商业银行，股份制商业银行，金融资产管理公司，邮政储蓄银行，银监会直接监管的信托公司、企业集团财务公司、金融租赁公司：</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近年来，商业银行股权质押行为日益增多，对银行股权管理和风险防控提出了更高要求。为加强商业银行股权质押管理，有效防控因银行股权质押引起的各类风险，确保商业银行稳健经营和健康发展，现就有关问题通知如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商业银行要高度重视股权管理，认真落实监管要求。商业银行董事会、高管层要在保障股东合法权利的同时，从构建银行良好公司治理、维护银行健康运行的角度，将规范银行股权质押管理纳入公司治理和风险防控范畴，切实履行职责，确保各项监管要求落到实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二、商业银行要抓紧完善本行股权质押管理体系，结合实际出台本行股权质押管理办法，规范本行股权质押的办理流程、备案要素、风险评估要求和后续跟踪措施。</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三、商业银行要通过完善章程等方式，对股东质押银行股权的行为提出规范要求，落实股东的责任与义务。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商业银行应在章程中明确以下内容：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股东以本行股权出质为自己或他人担保的，应当严格遵守法律法规和监管部门的要求，并事前告知本行董事会。董事会办公室或董事会指定的其他部门，负责承担银行股权质押信息的收集、整理和报送等日常工作。</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拥有本行董、监事席位的股东，或直接、间接、共同持有或控制本行2%以上股份或表决权的股东出质本行股份，事前须向本行董事会申请备案，说明出质的原因、股权数额、质押期限、质押权人等基本情况。凡董事会认定对本行股权稳定、公司治理、风险与关联交易控制等存在重大不利影响的，应不予备案。在董事会审议相关备案事项时，由拟出质股东委派的董事应当回避。</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（二）股东完成股权质押登记后，应配合本行风险管理和信息披露需要，及时向本行提供涉及质押股权的相关信息。</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（三）股东在本行借款余额超过其持有经审计的本行上一年度股权净值的，不得将本行股权进行质押。</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（四）股东质押本行股权数量达到或超过其持有本行股权的50%时，应当对其在股东大会和派出董事在董事会上的表决权进行限制。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商业银行要建立和完善与股东经营风险间的防火墙。要注意规避因股东质押银行股权而产生的各类风险。对已质押本行股权的相关股东，要定期收集、分析其财务数据，密切关注被质押股权是否涉及诉讼、冻结、折价、拍卖等事项。切实做好风险监测、舆情引导和应急预案等工作。</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五、商业银行要通过加强IT信息系统建设、建立股权质押管理监测台账、在条件成熟时将股权集中托管到符合资质的股权托管机构等方式，提高股权管理的规范性和股权质押的透明度。</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出现以下任一情形，商业银行应通过季报、年报、股权集中托管机构等渠道及时进行信息披露；商业银行应在以下任一情况发生后十日内通过法人监管信息报送渠道，将相关情况报送银行业监督管理机构；银行业监督管理机构有权根据以下情形对银行造成的风险影响采取相应的监管措施：</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（一）银行被质押股权达到或超过全部股权的20%；</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（二）主要股东质押本行股权数量达到或超过其持有本行股权的50%；</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（三）银行被质押股权涉及冻结、司法拍卖、依法限制表决权或者受到其他权利限制。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主要股东是指能够直接、间接、共同持有或控制商业银行5%以上股份或表决权以及对商业银行决策有重大影响的股东。</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六、商业银行要主动加强与有关部门和机构的沟通。协调工商管理部门、证券登记结算机构支持银行董事会工作，完善银行股权质押登记程序。协调司法部门和拍卖机构，确保参与本行股权公开拍卖的竞拍人资质符合监管政策要求。协调股权集中托管机构提高服务水平，强化信息披露。</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七、商业银行要规范开展股权质押授信业务。开展授信业务过程中，接受他行股权作为质物时，应该认真核实股权质押的合法性，事前完善合同条款，规范出质人行为。要明确要求依法办理出质登记，确保质权合法有效。商业银行不得接受以下银行股权作为质物。</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（一）本行的股权；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（二）银行章程、有关协议或者其他法律文件禁止出质，或其他在限制转让期限内的银行股权；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（三）权属关系不明、存在纠纷等影响到出质股权价值和处分权利的，或价值难以评估的银行股权；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（四）被依法冻结或采取其他强制措施的银行股权；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（五）证券交易所停牌、除牌或特别处理的上市银行股权；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（六）按要求出质前应向股权所在银行董事会备案而未备案或备案未通过的银行股权；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（七）涉及重复质押或银监会认定的其他不审慎行为的银行股权。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八、商业银行要科学评估质押股权价值，合理确定质押率，严格掌握贷款标准，认真履行贷款“三查”，杜绝任何形式违背信贷政策的现象。要切实加强质押物的价值监控，确保风险敞口得到充分覆盖。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九、各级银行业监督管理机构要强化商业银行股东资格审查和持续监管。在股东资格批复前，应要求股东书面承诺股权质押行为必须符合监管政策导向以及银行章程和相关股权管理制度的要求。</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各级银行业监督管理机构要将商业银行股权质押情况纳入日常监管范围，定期收集和分析辖内银行股权质押情况，加强窗口指导和风险提示，强化资本监管。要督促辖内商业银行持续完善股权质押管理的规范性和有效性，并定期加以评估。商业银行不能满足监管要求时，应要求商业银行制定整改计划，并视情况采取相应的监管措施。</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一、各级银行业监督管理机构要持续增强属地监管和联动监管效能，充分利用现有监管体系和非现场信息渠道，加强沟通协调和信息共享。负责法人监管的属地监管机构应定期将监管对象整体股权质押风险状况通报相关银监局。各地银监局也应积极配合属地监管机构的要求，强化对跨地区的商业银行股权质押行为的风险监控。</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二、各级银行业监督管理机构发现辖内出现利用银行股权质押形式，代持银行股权、隐匿关联交易、抽逃银行资本、输送不当利益、违反信贷政策等行为的，要责成相关银行及时纠正，并依法追究责任单位以及相关责任人的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三、银监会负责监管的符合股权质押法定条件的其他金融机构参照本通知执行，但法律法规和银监会另有规定的除外。上市商业银行股权质押还须遵守证券市场监管有关规定，商业银行国有股权质押还须遵守国有股权管理的有关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2" w:firstLineChars="200"/>
        <w:textAlignment w:val="auto"/>
      </w:pPr>
      <w:bookmarkStart w:id="25" w:name="_Toc22914"/>
      <w:r>
        <w:rPr>
          <w:rFonts w:ascii="宋体" w:hAnsi="宋体" w:eastAsia="宋体" w:cs="宋体"/>
          <w:b/>
          <w:bCs/>
          <w:kern w:val="2"/>
          <w:sz w:val="24"/>
          <w:szCs w:val="24"/>
          <w:lang w:val="en-US" w:eastAsia="zh-CN" w:bidi="ar-SA"/>
        </w:rPr>
        <w:t>15.</w:t>
      </w:r>
      <w:r>
        <w:rPr>
          <w:rFonts w:hint="eastAsia"/>
        </w:rPr>
        <w:t>《国有企业参股管理暂行办法》</w:t>
      </w:r>
      <w:bookmarkEnd w:id="25"/>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发文机构:国务院国有资产监督管理委员会</w:t>
      </w:r>
      <w:r>
        <w:rPr>
          <w:rFonts w:hint="eastAsia" w:ascii="宋体" w:hAnsi="宋体" w:eastAsia="宋体" w:cs="宋体"/>
          <w:sz w:val="24"/>
        </w:rPr>
        <w:tab/>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文号:国资发改革规〔2023〕41号</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bookmarkStart w:id="26" w:name="_Toc5995"/>
      <w:r>
        <w:rPr>
          <w:rFonts w:hint="eastAsia" w:ascii="宋体" w:hAnsi="宋体" w:eastAsia="宋体" w:cs="宋体"/>
          <w:b/>
          <w:bCs/>
          <w:sz w:val="24"/>
        </w:rPr>
        <w:t>第一章 总则</w:t>
      </w:r>
      <w:bookmarkEnd w:id="26"/>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第一条 为加强国有企业参股管理，提升国有资本配置效率，维护国有资产安全，促进混合所有制经济健康有序发展，根据《中华人民共和国公司法》《中华人民共和国企业国有资产法》《企业国有资产监督管理暂行条例》等有关规定，制定本办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第二条 本办法所称国有企业是指各级国有资产监督管理机构履行出资人职责的企业及其子企业，参股是指国有企业在所投资企业持股比例不超过50%且不具有实际控制力的股权投资。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第三条 国有企业参股管理应当遵循以下原则：</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(一)依法合规。严格遵守法律法规和国有资产监督管理规定，规范开展参股经营投资，加强合法合规性审查，有效行使股东权利，依法履行股东义务，维护国有企业合法权益。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(二)突出主业。以高质量发展为目标，服务国家战略，聚焦主责主业，有效发挥参股经营投资在战略性新兴产业培育孵化等方面的积极作用，促进国有资本布局优化和结构调整。</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(三)强化管控。严格参股经营投资管理，加强审核把关，完善内控体系，压实管理责任，加强风险防范，严防国有资产流失，促进国有资产保值增值。</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(四)合作共赢。尊重参股企业经营自主权，有效发挥参股企业各方股东作用，激发各类市场主体活力，推动各种所有制资本取长补短、相互促进、共同发展。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第四条 国有资产监督管理机构负责指导监督所监管企业建立健全内控体系，加强内部审计监督检查，规范开展参股经营投资，并依据相关规定对违规行为开展责任追究。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第五条 国有企业是参股管理责任主体，应当结合实际制定管理制度，按照出资关系和企业相关规定对参股经营投资进行有效管控。</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bookmarkStart w:id="27" w:name="_Toc12798"/>
      <w:r>
        <w:rPr>
          <w:rFonts w:hint="eastAsia" w:ascii="宋体" w:hAnsi="宋体" w:eastAsia="宋体" w:cs="宋体"/>
          <w:b/>
          <w:bCs/>
          <w:sz w:val="24"/>
        </w:rPr>
        <w:t>第二章参股投资管理</w:t>
      </w:r>
      <w:bookmarkEnd w:id="27"/>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第六条 严格执行国有资产投资监督管理有关规定，坚持聚焦主责主业，符合企业发展战略规划，严控非主业投资，不得通过参股等方式开展投资项目负面清单规定的禁止类业务。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参股投资金融和类金融企业，应当符合金融行业准入条件，严格执行国有企业金融业务监督管理有关规定。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第七条 充分开展尽职调查，通过各类信用信息平台、第三方调查等方式，审查合作方资格资质信誉，选择经营管理水平高、资质信誉好的参股合作方。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不得选择与集团公司及各级子企业领导人员存在特定关系(配偶、子女及其配偶等亲属关系，以及共同利益关系等)的合作方。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第八条 结合经营发展需要，合理确定持股比例和股权结构。达到一定持股比例的参股投资，原则上应当享有提名董事的权利。</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不得以股权代持、“名为参股合作、实为借贷融资”的名股实债方式开展参股合作。</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第九条 按照法律法规等有关规定，协调推进各方股东在参股企业章程中明确各治理主体的设置和权责边界，促进参股企业建立权责法定、权责透明、协调运转、有效制衡的公司治理机制，建立健全中国特色现代企业制度。</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第十条 通过投资协议或参股企业章程、议事规则等制度文件，依法合规、科学合理约定各方股东权利义务，并结合实际明确分红权、人员委派、高级管理人员薪酬激励、审计监督、信息披露、安全生产、特定事项否决权及股权退出等重点事项，避免对参股股权管理失控，有效维护国有股东权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第十一条 严格落实国有资产投资监督管理有关要求，健全参股投资决策机制，强化投资决策统一管理。参股投资决策权向下授权应当作为重大经营管理事项经党委(党组)前置研究讨论，由董事会或未设董事会的经理层决定，授权的企业管理层级原则上不超过两级。达到一定额度的参股投资，应当纳入“三重一大”范围，由集团公司决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第十二条 国有企业作为参股股东与其他股东共同出资新设企业，不得对其他股东出资提供垫资，不得先于其他股东缴纳出资，另有规定的除外。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以非货币性资产作价出资的，应当以公允合理的方式确定国有资产价值。其他股东未按约定缴纳出资的，国有企业应当及时了解情况，采取有效措施防范风险。</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bookmarkStart w:id="28" w:name="_Toc31569"/>
      <w:r>
        <w:rPr>
          <w:rFonts w:hint="eastAsia" w:ascii="宋体" w:hAnsi="宋体" w:eastAsia="宋体" w:cs="宋体"/>
          <w:b/>
          <w:bCs/>
          <w:sz w:val="24"/>
        </w:rPr>
        <w:t>第三章参股股权经营管理</w:t>
      </w:r>
      <w:bookmarkEnd w:id="28"/>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第十三条 明确具体负责部门，对参股股权进行归口管理，建立参股经营投资台账，加强基础管理，全面准确掌握参股企业基本情况。</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结合企业实际建立重要参股企业名单，将没有实际控制力但作为第一大股东以及其他持股比例较高的参股企业纳入其中，探索实施差异化管理。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第十四条 依据参股企业公司章程，选派股东代表、董事监事或者重要岗位人员，积极发挥股东作用，有效履行股东权责。加强选派人员管理，建立健全选聘、履职、考核和轮换等制度，确保派出人员具备相应的专业素质和履职能力。</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第十五条 国有企业向参股企业的派出人员应当认真勤勉履职，推动参股企业按照规定召开股东(大)会、董事会等研究决策相关事项，及时掌握并向派出企业报告重大事项，并定期向派出企业述职，每年至少1次。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第十六条 积极参与参股企业重要事项决策，对参股企业章程重要条款修订、重大投融资、重大担保、重大产权变动、高级管理人员变动和薪酬激励及公司合并、分立、变更、解散等事项，应当深入研究论证，充分表达国有股东意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第十七条 加强运行监测和风险管控，及时掌握参股企业经营情况，发现异常要深入剖析原因，积极采取应对措施，防范化解风险隐患。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发现可能导致企业生产经营条件和市场环境发生特别重大变化并影响企业可持续发展等重大风险或重大损失的，应当按照有关规定及时向同级国有资产监督管理机构报告。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第十八条 加强财务管控，及时获取参股企业财务报告，掌握财务状况、经营成果等信息。注重投资回报，根据公司章程等督促参股企业及时分红。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严格控制对参股企业提供担保，确需提供的，应当严格履行决策程序，且不得超股权比例提供担保。</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对于投资额大、关联交易占比高、应收账款金额大或账龄长的参股企业，应当加强风险排查。</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第十九条 建立参股经营投资评估机制，结合企业发展战略、主营业务等，加强对参股企业公司治理、盈利水平、分红能力、增值潜力、与主业关联度等的综合分析，全面评估参股经营投资质量。</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根据参股经营投资质量评估等情况，对参股股权实施分类管控，并合理运用增持、减持或退出等方式加强价值管理，不断提高国有资本配置效率。</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第二十条 按照国有产权管理有关规定，及时办理参股股权的产权占有、变动、注销等相关手续，按期进行数据核对，确保参股产权登记的及时性、准确性和完整性。</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参股企业通过增资扩股引入其他投资者，国有股东应当在决策过程中，按照国有资产监督管理有关规定就资产评估、进场交易等发表意见。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第二十一条 加强无形资产管理，严格规范无形资产使用，有效维护企业权益和品牌价值。不得将字号、经营资质和特许经营权等提供给参股企业使用。产品注册商标确需授权给参股企业使用的，应当严格授权使用条件和决策审批程序，并采取市场公允价格。</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产权转让、企业增资导致国有企业失去标的企业实际控制权的，交易完成后标的企业不得继续使用原国有企业的字号、经营资质和特许经营权等无形资产，不得继续以原国有企业名义开展经营活动。</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第二十二条 国有企业及其各级子企业领导人员在参股企业兼职，应当根据工作需要从严掌握，一般不跨级兼职，不兼“挂名”职务。确需兼职的，按照管理权限审批，且不得在兼职企业领取工资、奖金、津贴等任何形式的报酬，不得获取股权和其他额外利益；任期届满需要连任的，应当重新履行相关程序。</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参股投资主体及其各级控股股东领导人员亲属在参股企业关键岗位任职，应当参照企业领导人员任职回避有关规定执行。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第二十三条 国有企业持股比例合计50%以上的参股企业，党建工作原则上由持股比例最大的国有股东或国有资产监督管理机构领导和指导为主，按照有关规定落实管党治党责任。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其他国有参股企业，国有股东应当加强对企业党建工作的领导和指导，推动党的组织和工作有效覆盖，充分发挥党组织和党员作用，确保党的领导和党的建设在参股企业得到充分体现，维护国有资产权益和社会公共利益，严防国有资产流失。</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国有参股企业党组织关系、党建工作领导和指导责任归属国有资产监督管理机构或国有企业的，原则上应当保持稳定。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bookmarkStart w:id="29" w:name="_Toc21098"/>
      <w:r>
        <w:rPr>
          <w:rFonts w:hint="eastAsia" w:ascii="宋体" w:hAnsi="宋体" w:eastAsia="宋体" w:cs="宋体"/>
          <w:b/>
          <w:bCs/>
          <w:sz w:val="24"/>
        </w:rPr>
        <w:t>第四章 参股股权退出管理</w:t>
      </w:r>
      <w:bookmarkEnd w:id="29"/>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第二十四条 除战略性持有或培育期的参股股权外，国有企业应当退出5年以上未分红、长期亏损、非持续经营的低效无效参股股权，退出与国有企业职责定位严重不符且不具备竞争优势、风险较大、经营情况难以掌握的参股投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第二十五条 加强研究论证，创新方式方法，合理选择股权转让、股权置换、清算注销等方式，清理退出低效无效参股股权。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充分发挥国有资本投资、运营公司作用，积极探索委托管理、集中打包、重组整合等措施，集中处置低效无效参股股权，提高处置效率，加快资产盘活。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第二十六条 退出参股股权应当严格执行国有资产监督管理有关规定，依法合规履行财务审计、资产评估和产权交易等程序，及时办理工商变更登记。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bookmarkStart w:id="30" w:name="_Toc31062"/>
      <w:r>
        <w:rPr>
          <w:rFonts w:hint="eastAsia" w:ascii="宋体" w:hAnsi="宋体" w:eastAsia="宋体" w:cs="宋体"/>
          <w:b/>
          <w:bCs/>
          <w:sz w:val="24"/>
        </w:rPr>
        <w:t>第五章监督问责</w:t>
      </w:r>
      <w:bookmarkEnd w:id="30"/>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第二十七条 国有企业应当将参股经营投资作为内部管控的重要内容，建立健全以风险管理为导向、合规管理监督为重点的内控体系。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规范开展参股经营投资的审计监督，重点关注参股企业财务信息和经营情况，对各级企业负责人开展任期经济责任审计时，应当将参股投资、与参股企业关联交易等有关事项列入重点审计内容。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第二十八条 国有资产监督管理机构应当建立健全参股监督管理工作机制，明确相关部门职责，加强协同联动，有效落实监管责任。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鼓励具备条件的国有资产监督管理机构建立健全在线监管平台，对国有企业参股经营投资进行实时在线监管。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第二十九条 国有企业参股经营投资中违反规定，造成国有资产损失或者其他严重不良后果的，应当按照有关规定对相关责任人给予严肃处理，并实行重大决策终身问责；涉嫌违纪违法的，移送有关纪检监察机关或司法机关严肃查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bookmarkStart w:id="31" w:name="_Toc28570"/>
      <w:r>
        <w:rPr>
          <w:rFonts w:hint="eastAsia" w:ascii="宋体" w:hAnsi="宋体" w:eastAsia="宋体" w:cs="宋体"/>
          <w:b/>
          <w:bCs/>
          <w:sz w:val="24"/>
        </w:rPr>
        <w:t>第六章附则</w:t>
      </w:r>
      <w:bookmarkEnd w:id="31"/>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第三十条国有企业基金业务参股管理，另有规定的依其规定执行。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第三十一条以交易为目的且按照金融工具确认的股权投资不适用本办法。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第三十二条本办法中“不超过”“以上”包括本数。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第三十三条本办法自公布之日起施行。《关于中央企业加强参股管理有关事项的通知》(国资发改革规〔2019〕126号)同时废止。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2" w:firstLineChars="200"/>
        <w:textAlignment w:val="auto"/>
      </w:pPr>
      <w:bookmarkStart w:id="32" w:name="_Toc15527"/>
      <w:r>
        <w:rPr>
          <w:rFonts w:ascii="宋体" w:hAnsi="宋体" w:eastAsia="宋体" w:cs="宋体"/>
          <w:b/>
          <w:bCs/>
          <w:kern w:val="2"/>
          <w:sz w:val="24"/>
          <w:szCs w:val="24"/>
          <w:lang w:val="en-US" w:eastAsia="zh-CN" w:bidi="ar-SA"/>
        </w:rPr>
        <w:t>16.</w:t>
      </w:r>
      <w:r>
        <w:rPr>
          <w:rFonts w:hint="eastAsia"/>
        </w:rPr>
        <w:t>《国务院办公厅关于进一步完善国有企业法人治理结构的指导意见》</w:t>
      </w:r>
      <w:bookmarkEnd w:id="32"/>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发文机构:国务院办公厅</w:t>
      </w:r>
      <w:r>
        <w:rPr>
          <w:rFonts w:hint="eastAsia" w:ascii="宋体" w:hAnsi="宋体" w:eastAsia="宋体" w:cs="宋体"/>
          <w:sz w:val="24"/>
        </w:rPr>
        <w:tab/>
      </w:r>
      <w:r>
        <w:rPr>
          <w:rFonts w:hint="eastAsia" w:ascii="宋体" w:hAnsi="宋体" w:eastAsia="宋体" w:cs="宋体"/>
          <w:sz w:val="24"/>
        </w:rPr>
        <w:t xml:space="preserve">                   文号：国办发〔2017〕36号</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完善国有企业法人治理结构是全面推进依法治企、推进国家治理体系和治理能力现代化的内在要求，是新一轮国有企业改革的重要任务。当前，多数国有企业已初步建立现代企业制度，但从实践情况看，现代企业制度仍不完善，部分企业尚未形成有效的法人治理结构，权责不清、约束不够、缺乏制衡等问题较为突出，一些董事会形同虚设，未能发挥应有作用。根据《中共中央 国务院关于深化国有企业改革的指导意见》等文件精神，为改进国有企业法人治理结构，完善国有企业现代企业制度，经国务院同意，现提出以下意见：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一、总体要求</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（一）指导思想。</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全面贯彻党的十八大和十八届三中、四中、五中、六中全会精神，深入贯彻习近平总书记系列重要讲话精神和治国理政新理念新思想新战略，认真落实党中央、国务院决策部署，统筹推进“五位一体”总体布局和协调推进“四个全面”战略布局，牢固树立和贯彻落实创新、协调、绿色、开放、共享的发展理念，从国有企业实际情况出发，以建立健全产权清晰、权责明确、政企分开、管理科学的现代企业制度为方向，积极适应国有企业改革的新形势新要求，坚持党的领导、加强党的建设，完善体制机制，依法规范权责，根据功能分类，把握重点，进一步健全各司其职、各负其责、协调运转、有效制衡的国有企业法人治理结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（二）基本原则。</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1.坚持深化改革。尊重企业市场主体地位，遵循市场经济规律和企业发展规律，以规范决策机制和完善制衡机制为重点，坚持激励机制与约束机制相结合，体现效率原则与公平原则，充分调动企业家积极性，提升企业的市场化、现代化经营水平。</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坚持党的领导。落实全面从严治党战略部署，把加强党的领导和完善公司治理统一起来，明确国有企业党组织在法人治理结构中的法定地位，发挥国有企业党组织的领导核心和政治核心作用，保证党组织把方向、管大局、保落实。坚持党管干部原则与董事会依法选择经营管理者、经营管理者依法行使用人权相结合，积极探索有效实现形式，完善反腐倡廉制度体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3.坚持依法治企。依据《中华人民共和国公司法》、《中华人民共和国企业国有资产法》等法律法规，以公司章程为行为准则，规范权责定位和行权方式；法无授权，任何政府部门和机构不得干预企业正常生产经营活动，实现深化改革与依法治企的有机统一。</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4.坚持权责对等。坚持权利义务责任相统一，规范权力运行、强化权利责任对等，改革国有资本授权经营体制，深化权力运行和监督机制改革，构建符合国情的监管体系，完善履职评价和责任追究机制，对失职、渎职行为严格追责，建立决策、执行和监督环节的终身责任追究制度。</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（三）主要目标。</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2017年年底前，国有企业公司制改革基本完成。到2020年，党组织在国有企业法人治理结构中的法定地位更加牢固，充分发挥公司章程在企业治理中的基础作用，国有独资、全资公司全面建立外部董事占多数的董事会，国有控股企业实行外部董事派出制度，完成外派监事会改革；充分发挥企业家作用，造就一大批政治坚定、善于经营、充满活力的董事长和职业经理人，培育一支德才兼备、业务精通、勇于担当的董事、监事队伍；党风廉政建设主体责任和监督责任全面落实，企业民主监督和管理明显改善；遵循市场经济规律和企业发展规律，使国有企业成为依法自主经营、自负盈亏、自担风险、自我约束、自我发展的市场主体。</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二、规范主体权责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健全以公司章程为核心的企业制度体系，充分发挥公司章程在企业治理中的基础作用，依照法律法规和公司章程，严格规范履行出资人职责的机构（以下简称出资人机构）、股东会（包括股东大会，下同）、董事会、经理层、监事会、党组织和职工代表大会的权责，强化权利责任对等，保障有效履职，完善符合市场经济规律和我国国情的国有企业法人治理结构，进一步提升国有企业运行效率。</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（一）理顺出资人职责，转变监管方式。</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1.股东会是公司的权力机构。股东会主要依据法律法规和公司章程，通过委派或更换董事、监事（不含职工代表），审核批准董事会、监事会年度工作报告，批准公司财务预决算、利润分配方案等方式，对董事会、监事会以及董事、监事的履职情况进行评价和监督。出资人机构根据本级人民政府授权对国家出资企业依法享有股东权利。</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国有独资公司不设股东会，由出资人机构依法行使股东会职权。以管资本为主改革国有资本授权经营体制，对直接出资的国有独资公司，出资人机构重点管好国有资本布局、规范资本运作、强化资本约束、提高资本回报、维护资本安全。对国有全资公司、国有控股企业，出资人机构主要依据股权份额通过参加股东会议、审核需由股东决定的事项、与其他股东协商作出决议等方式履行职责，除法律法规或公司章程另有规定外，不得干预企业自主经营活动。</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3.出资人机构依据法律法规和公司章程规定行使股东权利、履行股东义务，有关监管内容应依法纳入公司章程。按照以管资本为主的要求，出资人机构要转变工作职能、改进工作方式，加强公司章程管理，清理有关规章、规范性文件，研究提出出资人机构审批事项清单，建立对董事会重大决策的合规性审查机制，制定监事会建设、责任追究等具体措施，适时制定国有资本优先股和国家特殊管理股管理办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（二）加强董事会建设，落实董事会职权。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1.董事会是公司的决策机构，要对股东会负责，执行股东会决定，依照法定程序和公司章程授权决定公司重大事项，接受股东会、监事会监督，认真履行决策把关、内部管理、防范风险、深化改革等职责。国有独资公司要依法落实和维护董事会行使重大决策、选人用人、薪酬分配等权利，增强董事会的独立性和权威性，落实董事会年度工作报告制度；董事会应与党组织充分沟通，有序开展国有独资公司董事会选聘经理层试点，加强对经理层的管理和监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优化董事会组成结构。国有独资、全资公司的董事长、总经理原则上分设，应均为内部执行董事，定期向董事会报告工作。国有独资公司的董事长作为企业法定代表人，对企业改革发展负首要责任，要及时向董事会和国有股东报告重大经营问题和经营风险。国有独资公司的董事对出资人机构负责，接受出资人机构指导，其中外部董事人选由出资人机构商有关部门提名，并按照法定程序任命。国有全资公司、国有控股企业的董事由相关股东依据股权份额推荐派出，由股东会选举或更换，国有股东派出的董事要积极维护国有资本权益；国有全资公司的外部董事人选由控股股东商其他股东推荐，由股东会选举或更换；国有控股企业应有一定比例的外部董事，由股东会选举或更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3.规范董事会议事规则。董事会要严格实行集体审议、独立表决、个人负责的决策制度，平等充分发表意见，一人一票表决，建立规范透明的重大事项信息公开和对外披露制度，保障董事会会议记录和提案资料的完整性，建立董事会决议跟踪落实以及后评估制度，做好与其他治理主体的联系沟通。董事会应当设立提名委员会、薪酬与考核委员会、审计委员会等专门委员会，为董事会决策提供咨询，其中薪酬与考核委员会、审计委员会应由外部董事组成。改进董事会和董事评价办法，完善年度和任期考核制度，逐步形成符合企业特点的考核评价体系及激励机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4.加强董事队伍建设。开展董事任前和任期培训，做好董事派出和任期管理工作。建立完善外部董事选聘和管理制度，严格资格认定和考试考察程序，拓宽外部董事来源渠道，扩大专职外部董事队伍，选聘一批现职国有企业负责人转任专职外部董事，定期报告外部董事履职情况。国有独资公司要健全外部董事召集人制度，召集人由外部董事定期推选产生。外部董事要与出资人机构加强沟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（三）维护经营自主权，激发经理层活力。</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1.经理层是公司的执行机构，依法由董事会聘任或解聘，接受董事会管理和监事会监督。总经理对董事会负责，依法行使管理生产经营、组织实施董事会决议等职权，向董事会报告工作，董事会闭会期间向董事长报告工作。</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建立规范的经理层授权管理制度，对经理层成员实行与选任方式相匹配、与企业功能性质相适应、与经营业绩相挂钩的差异化薪酬分配制度，国有独资公司经理层逐步实行任期制和契约化管理。根据企业产权结构、市场化程度等不同情况，有序推进职业经理人制度建设，逐步扩大职业经理人队伍，有序实行市场化薪酬，探索完善中长期激励机制，研究出台相关指导意见。国有独资公司要积极探索推行职业经理人制度，实行内部培养和外部引进相结合，畅通企业经理层成员与职业经理人的身份转换通道。开展出资人机构委派国有独资公司总会计师试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（四）发挥监督作用，完善问责机制。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1.监事会是公司的监督机构，依照有关法律法规和公司章程设立，对董事会、经理层成员的职务行为进行监督。要提高专职监事比例，增强监事会的独立性和权威性。对国有资产监管机构所出资企业依法实行外派监事会制度。外派监事会由政府派出，负责检查企业财务，监督企业重大决策和关键环节以及董事会、经理层履职情况，不参与、不干预企业经营管理活动。</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健全以职工代表大会为基本形式的企业民主管理制度，支持和保证职工代表大会依法行使职权，加强职工民主管理与监督，维护职工合法权益。国有独资、全资公司的董事会、监事会中须有职工董事和职工监事。建立国有企业重大事项信息公开和对外披露制度。</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3.强化责任意识，明确权责边界，建立与治理主体履职相适应的责任追究制度。董事、监事、经理层成员应当遵守法律法规和公司章程，对公司负有忠实义务和勤勉义务；要将其信用记录纳入全国信用信息共享平台，违约失信的按规定在“信用中国”网站公开。董事应当出席董事会会议，对董事会决议承担责任；董事会决议违反法律法规或公司章程、股东会决议，致使公司遭受严重损失的，应依法追究有关董事责任。经理层成员违反法律法规或公司章程，致使公司遭受损失的，应依法追究有关经理层成员责任。执行董事和经理层成员未及时向董事会或国有股东报告重大经营问题和经营风险的，应依法追究相关人员责任。企业党组织成员履职过程中有重大失误和失职、渎职行为的，应按照党组织有关规定严格追究责任。按照“三个区分开来”的要求，建立必要的改革容错纠错机制，激励企业领导人员干事创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（五）坚持党的领导，发挥政治优势。</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1.坚持党的领导、加强党的建设是国有企业的独特优势。要明确党组织在国有企业法人治理结构中的法定地位，将党建工作总体要求纳入国有企业章程，明确党组织在企业决策、执行、监督各环节的权责和工作方式，使党组织成为企业法人治理结构的有机组成部分。要充分发挥党组织的领导核心和政治核心作用，领导企业思想政治工作，支持董事会、监事会、经理层依法履行职责，保证党和国家方针政策的贯彻执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充分发挥纪检监察、巡视、审计等监督作用，国有企业董事、监事、经理层中的党员每年要定期向党组（党委）报告个人履职和廉洁自律情况。上级党组织对国有企业纪检组组长（纪委书记）实行委派制度和定期轮岗制度，纪检组组长（纪委书记）要坚持原则、强化监督。纪检组组长（纪委书记）可列席董事会和董事会专门委员会的会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3.积极探索党管干部原则与董事会选聘经营管理人员有机结合的途径和方法。坚持和完善双向进入、交叉任职的领导体制，符合条件的国有企业党组（党委）领导班子成员可以通过法定程序进入董事会、监事会、经理层，董事会、监事会、经理层成员中符合条件的党员可以依照有关规定和程序进入党组（党委）；党组（党委）书记、董事长一般由一人担任，推进中央企业党组（党委）专职副书记进入董事会。在董事会选聘经理层成员工作中，上级党组织及其组织部门、国有资产监管机构党委应当发挥确定标准、规范程序、参与考察、推荐人选等作用。积极探索董事会通过差额方式选聘经理层成员。</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三、做好组织实施</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及时总结经验，分层有序实施。在国有企业建设规范董事会试点基础上，总结经验、完善制度，国务院国资委监管的中央企业要依法改制为国有独资公司或国有控股公司，全面建立规范的董事会。国有资本投资、运营公司法人治理结构要“一企一策”地在公司章程中予以细化。其他中央企业和地方国有企业要根据自身实际，由出资人机构负责完善国有企业法人治理结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精心规范运作，做好相互衔接。国有企业要按照完善法人治理结构的要求，全面推进依法治企，完善公司章程，明确内部组织机构的权利、义务、责任，实现各负其责、规范运作、相互衔接、有效制衡。国务院国资委要会同有关部门和单位抓紧制定国有企业公司章程审核和批准管理办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金融、文化等国有企业的改革，中央另有规定的依其规定执行。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2" w:firstLineChars="200"/>
        <w:textAlignment w:val="auto"/>
      </w:pPr>
      <w:r>
        <w:rPr>
          <w:rFonts w:ascii="宋体" w:hAnsi="宋体" w:eastAsia="宋体" w:cs="宋体"/>
          <w:b/>
          <w:bCs/>
          <w:kern w:val="2"/>
          <w:sz w:val="24"/>
          <w:szCs w:val="24"/>
          <w:lang w:val="en-US" w:eastAsia="zh-CN" w:bidi="ar-SA"/>
        </w:rPr>
        <w:t>17.</w:t>
      </w:r>
      <w:r>
        <w:rPr>
          <w:rFonts w:hint="eastAsia"/>
        </w:rPr>
        <w:t>《北京市国资委关于进一步完善市属国有企业法人治理结构的实施意见》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发文机构：北京市人民政府国有资产监督管理委员会</w:t>
      </w:r>
      <w:r>
        <w:rPr>
          <w:rFonts w:hint="eastAsia" w:ascii="宋体" w:hAnsi="宋体" w:eastAsia="宋体" w:cs="宋体"/>
          <w:sz w:val="24"/>
        </w:rPr>
        <w:tab/>
      </w:r>
      <w:r>
        <w:rPr>
          <w:rFonts w:hint="eastAsia" w:ascii="宋体" w:hAnsi="宋体" w:eastAsia="宋体" w:cs="宋体"/>
          <w:sz w:val="24"/>
        </w:rPr>
        <w:t xml:space="preserve">           </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文号：京国资发〔2017〕27号</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为适应社会主义市场经济发展要求和深化国资国企改革的需要，贯彻全国国有企业党的建设工作会议精神，着力解决当前市属国有企业法人治理结构中存在的权责边界不清、激励约束不够、相互制衡不力等问题，根据国务院办公厅《关于进一步完善国有企业法人治理结构的指导意见》（国办发[2017]36号）及中共北京市委、市政府《关于全面深化市属国资国企改革的意见》（京发[2014]13号）、北京市委办公厅《关于在深化市属国有企业改革中坚持党的领导加强党的建设的若干意见》（京办发[2016]16号）等文件精神，现提出以下实施意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 、总体要求</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（一）指导思想</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全面贯彻党的十八大和十八届三中、四中、五中、六中全会精神，深入贯彻习近平总书记系列重要讲话精神和治国理政新理念新思想新战略以及两次视察北京重要讲话精神，以中央和北京市委市政府关于全面深化国资国企改革的意见为指导，认真落实中央和北京市委市政府决策部署,牢牢把握首都城市战略定位，坚持党的领导、加强党的建设，从市属国有企业实际情况出发，进一步完善市属国有企业法人治理结构，形成各司其职、各负其责、协调运转、有效制衡的公司治理机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（二）主要原则</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1. 坚持党的领导。落实全面从严治党战略部署，把加强党的领导和完善公司治理统一起来，明确市属国有企业党组织在法人治理结构中的法定地位，将加强党的领导融入公司治理各环节，充分发挥市属国有企业党组织的领导核心和政治核心作用，切实发挥党组织把方向、管大局、保落实的作用。</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 坚持深化改革。尊重企业市场主体地位，遵循市场经济规律和企业发展规律，以规范决策机制和完善制衡机制为重点，坚持激励机制与约束机制相结合，体现效率原则与公平原则，提升企业的市场化、现代化经营水平。</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3. 坚持依法治企。依据《中华人民共和国公司法》、《中华人民共和国企业国有资产法》等法律法规履行出资人职责，规范责权定位和行权方式，发挥公司章程的基础作用，推动企业合规经营和各治理主体规范履职。法无授权，任何政府部门和机构不得干预企业正常生产经营活动，实现深化改革与依法治企的有机统一。</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4. 坚持权责对等。坚持权利义务责任相统一，规范权力运行、强化权责对等，改革和完善市属国有资产管理体制，深化权力运行和监督机制改革，完善履职评价和责任追究机制，建立决策、执行和监督环节的终身责任追究制度。</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5. 坚持分类治理。推进市属国有企业分类监管，根据城市公共服务类、特殊功能类、竞争类企业的特点，构建与企业定位相适应的公司法人治理结构及运转体系，提高公司治理的有效性和针对性。</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（三）主要目标</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到2020年，党组织在市属国有企业法人治理结构中的法定地位更加牢固，健全以公司章程为核心的企业制度体系，充分发挥公司章程在企业治理中的基础作用。分类深化市属国有企业董事会建设，进一步因企制宜地加大外部董事委派和市场化选聘经理层的力度，造就一大批政治坚定、善于经营、充满活力的董事长和职业经理人，培育一支德才兼备、业务精通、勇于担当的董事、监事队伍。党风廉政建设主体责任和监督责任全面落实，企业民主监督和管理明显改善。遵循市场经济规律和企业发展规律，使国有企业成为依法自主经营、自负盈亏、自担风险、自我约束、自我发展的市场主体。</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 、进一步规范主体权责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（一）明确出资人职责定位，转变监管方式、提高监管效率</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1. 依法依规履行股东权利。市属国有独资公司不设股东会，由国有资产监管机构依法履行出资人职责。对于国有控股公司等股权多元化企业，国有出资人机构主要依据股权份额通过参加股东会议、审核需由股东决定的事项、与其他股东协商做出决议等方式履行职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 以管资本为主推进国有资产监管机构职能转变。坚持以管资本为主加强国有资产监管，优化国有资产监管机构职能，明确国有资产监管重点，完善规划投资监管，突出国有资本运营，强化激励约束，重点管好国有资本布局、规范资本运作、提高资本回报、维护资本安全，实现保值增值。</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3. 积极转变国有资产监管机构的监管方式。进一步优化和改进工作方式，推进市属国有企业分类监管，建立出资人监管的权力清单和责任清单，进一步厘清出资人权责边界，适度授权、有序放权，聚焦监管内容，提高监管效率，做到不越位、不缺位、不错位，进一步增强市属国有企业的活力和经济效益，更好地服务于首都经济社会发展。进一步规范公司章程的制定和审批管理，将出资人的意志集中体现在公司章程中。积极开展组建国有资本投资运营公司试点，探索有效的运营模式，实现保值增值。</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（二）坚持党的领导，把加强党的建设和完善公司治理有机统一起来</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1. 明确市属国有企业党组织在公司法人治理结构中的法定地位。将党建工作总体要求纳入市属国有企业的公司章程，把党组织的机构设置、职责分工、工作任务纳入企业的管理体制和管理制度，在市属国有企业改革中坚持党的建设同步谋划、党组织及工作机构同步设置、人员同步配备、党的工作同步开展，使党组织成为公司法人治理结构的有机组成部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 健全党组织参与重大问题决策的工作机制。市属国有企业要在公司章程、“三重一大”决策制度和党委会议事规则等相关制度中明确和细化党组织参与重大问题决策的具体内容和工作方式，进一步完善并严格落实党组织参与重大问题决策工作机制。要将党组织研究讨论作为董事会、经理层决策重大问题的前置程序，确保重大事项符合党中央、国务院和北京市委、市政府的要求，符合党纪国法的规定，符合企业发展战略的需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3. 坚持党管干部原则与董事会选聘经营管理人员有机结合的途径和方法。坚持和完善双向进入、交叉任职的领导体制，符合条件的市属国有企业党委领导班子成员可以通过法定程序进入董事会、监事会、经理层，董事会、监事会、经理层成员中符合条件的党员可以依照有关规定和程序进入党委；党委书记、董事长一般由一人担任，推进市属国有企业党委专职副书记进入董事会。坚持党管干部原则和发挥市场机制作用有机结合，保障党对干部人事工作的领导权和对重要干部的管理权。在董事会选聘经理层成员工作中，上级党组织及其组织部门、国有资产监管机构党委应当发挥确定标准、规范程序、参与考察、推荐人选等作用。</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4. 充分发挥党组织的监督职能。市属国有企业党委要切实履行党风廉政建设主体责任，尤其是要加强对市属国有企业主要领导履职行为的监督管理。市属国有企业董事、监事、经理层中的党员每年要定期向党组织报告个人履职和廉洁自律情况。完善企业领导人员责任追究机制，建立重大决策终身责任追究制度。上级党组织对市属国有企业纪委书记实行定期轮岗制度。市属国有企业纪委书记可列席董事会、经理层的会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（三）不断规范董事会建设，进一步落实董事会职权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1. 明确董事会职权范围，切实发挥董事会职能作用。董事会是公司的决策机构，市属国有独资公司董事会要对市国资委负责，执行市国资委决定，接受市国资委的指导和监督。董事会依照公司章程、“三重一大”决策制度和董事会议事规则等有关规定决定公司重大事项，认真履行战略规划、集团管控、风险防范、深化改革等职能。</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 分类深化董事会建设，建立与企业发展需要相适应的董事会。市属国有独资公司的董事长、总经理原则上应分设，董事会与党委会适度重合。国有独资公司董事会中须有职工代表出任的董事，职工董事应由公司职工代表大会或其他民主形式选举产生。针对不同类型企业，进一步优化董事会结构，实现竞争类企业外部董事比例超过半数，加大公共服务类和特殊功能类企业外部董事委派力度，逐步实现外部董事比例超过半数。规范董事会选聘和管理经理层，逐步落实董事会业绩考核、薪酬管理等职权。不断完善国有独资公司董事会年度工作报告制度，在城市公共服务类、特殊功能类企业召开出资人（扩大）会议。在竞争类企业继续扩大深化董事会建设试点范围。</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3. 加强董事会制度建设，建立科学有效的运行机制。董事会要不断完善议事规则，进一步规范董事会运行。要严格实行充分研究、集体审议、独立表决、一事一议的决策制度，应当以会议的形式对职权范围内的“三重一大”事项作出集体决策。提升董事会会议的计划性和规范性，建立董事会决议跟踪落实及有关议题的后评估制度。改进董事会和董事评价机制，完善年度和任期考核制度，逐步形成符合市属国有企业特点的考核评价体系及薪酬分配制度。</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4. 推进专门委员会建设，充分发挥基础研究和决策辅助作用。根据企业实际情况，董事会一般应设立具有战略、提名、薪酬与考核、审计、预算、风险管控等功能的专门委员会。薪酬与考核委员会、审计委员会的主任委员应由外部董事担任，提名委员会主任委员由董事长担任，战略与投资委员会主任委员可由董事长或外部董事担任。应制定详细的专门委员会工作规则和计划，建立日常运行机制，董事会讨论和决策重大及复杂议题前必须听取相关专委会的意见建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5. 加强董事队伍建设，进一步提高外部董事履职能力和水平。完善董事选聘和管理制度，严格选聘标准和程序。建立外部董事人才库，拓宽外部董事来源渠道，扩大专职外部董事队伍，引入优秀的学者、专家及企业家进入董事会，进一步提高董事队伍的专业水平和履职能力。逐步建立市属国有独资公司外部董事召集人制度，召集人由市国资委指定，在内外部董事沟通、外部董事调研、委托表决等工作中发挥牵头协调作用。开展董事任前和任期培训，做好董事派出和任期管理工作，逐步实行外部董事契约化管理，进一步改革和完善外部董事薪酬制度。</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6. 明确董事会秘书职责定位，积极发挥沟通协调作用。市属国有独资公司应配备董事会秘书，负责企业各法人治理主体之间的沟通协调，畅通董事特别是外部董事了解企业经营情况及相关法规政策等信息的渠道。董秘应对董事会议题有关材料进行把关，保证会议记录、决议等相关材料客观完整并及时报送，并在董事会后传达会议决议，推动有关决议的贯彻落实，积极保障董事会规范运作。</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（四）维护经营自主权，激发经理层活力</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1. 建立规范的经理层授权管理制度。经理层是公司决策的执行机构，依法由董事会聘任或解聘，接受董事会管理和监事会监督。经理层获董事会授权决策重大事项时，应按照公司章程、“三重一大”决策制度和经理办公会议事规则等制度，在规定的权限内进行决策。经理层授权决策时应履行相应的决策程序，规范决策流程，按规定向董事会报告决策及执行情况。董事会应强化对授权事项执行落实情况的跟踪督查。</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 有序推动经理层队伍建设，提高履职活力。根据企业功能性质、市场化程度等不同情况，“一企一策”制定市场化选聘经理层的制度措施，适当提高城市公共服务类和特殊功能类企业经理层市场化选聘比例。根据企业产权结构、市场化程度等不同情况，有序推进职业经理人制度建设。实行内部培养和外部引进相结合，畅通现有经营管理者与职业经理人身份转换通道。实行科学有效的绩效考核与薪酬分配制度，有序实行市场化薪酬，探索完善中长期激励机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（五）强化和落实监督责任，完善问责机制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1. 明确监督职能，突出监督重点。监事会是公司的监督机构，监事会实行主席负责制，是出资人监督的专门力量。国有独资公司监事会由市国资委代表市政府派出，其中的职工监事由公司职工代表大会或其他民主形式选举产生，国有控股公司监事会由出资人依公司章程约定派出，股东会选举。要依据市国资委、公司章程规定的职权，及时掌握企业重大决策和运营情况。监事会应及时发现问题并向市国资委报告有关企业监督检查重大情况，督促落实应由企业自行整改的事项，实现出资人管理和监督的有机统一。建立健全监督协同工作机制，进一步提升监督有效性，增强监管合力。</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 强化责任意识，完善问责机制。公司党委成员、董事、监事、经理层成员应当遵守法律法规和公司章程，对公司负有忠实义务和勤勉义务。企业党组织成员履职过程中有重大失误和失职、渎职行为的，应按照党组织有关规定严格追究责任。董事会、经理层违反法律法规、公司章程或股东会决议，未履行或者未正确履行职责，致使公司遭受损失的，应依法追究有关成员的责任。董事和经理层成员未及时向董事会或国有股东报告重大经营问题和经营风险的，致使公司遭受损失的，应依法追究相关人员责任。监事未履行监督职责、未及时发现和掌握公司经营异常情况或未采取有效措施的，致使公司遭受损失的，应依法追究有关人员的责任。按照“三个区分开来”的要求，建立必要的改革容错纠错机制，激励企业领导人员干事创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 、理顺各治理主体之间的关系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（一）处理好各治理主体之间的关系，促进法人治理结构健康运转</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要处理好各治理主体之间的关系和定位，在公司章程等相关制度中加以明确。市属国有企业党委要切实发挥领导核心和政治核心作用，董事会要充分发挥决策作用，经理层要发挥经营管理作用，监事会要发挥好监督作用，企业党委也要尊重其他治理主体，不能将党委直接作为企业生产经营的决策和指挥中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（二）强化制度建设，完善各治理主体沟通协调机制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要进一步完善“三重一大”决策制度和党委会、董事会、经理办公会议事规则，细化工作流程，建立党委、董事会、经理层研究重大问题的沟通机制，做到无缝衔接。市属国有企业在董事会、经理层决策重大问题前，党委应召开会议进行讨论研究，并以适当的方式向董事会、经理层提出意见建议。党委书记（董事长）要在议题正式提交董事会前就党委的意见建议与董事会其他成员尤其是外部董事、非国有股东代表进行沟通。总经理及其他进入经理层的党委成员要在议题正式提交经理办公会前就党委的意见建议与经理层其他成员进行沟通。进入董事会、经理层的党委成员和党员在决策时要按照党委决定发表意见，保证党组织的意图在重大问题决策中得到体现。董事会、经理层主动接受监事会的监督，与监事会就公司经营状况、内控机制运行情况等加强工作信息交流。董事会秘书应积极发挥沟通协调和桥梁纽带作用，维护企业法人治理结构协调有效运转。</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 、做好组织实施</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市属国有企业要按照深化国有企业改革的原则和方向，结合自身实际，不断健全和完善企业法人治理结构，并指导下属企业开展相关工作。</w:t>
      </w:r>
      <w:r>
        <w:rPr>
          <w:rFonts w:hint="eastAsia" w:ascii="宋体" w:hAnsi="宋体" w:eastAsia="宋体" w:cs="宋体"/>
          <w:sz w:val="24"/>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2" w:firstLineChars="200"/>
        <w:textAlignment w:val="auto"/>
      </w:pPr>
      <w:r>
        <w:rPr>
          <w:rFonts w:ascii="宋体" w:hAnsi="宋体" w:eastAsia="宋体" w:cs="宋体"/>
          <w:b/>
          <w:bCs/>
          <w:kern w:val="2"/>
          <w:sz w:val="24"/>
          <w:szCs w:val="24"/>
          <w:lang w:val="en-US" w:eastAsia="zh-CN" w:bidi="ar-SA"/>
        </w:rPr>
        <w:t>18.</w:t>
      </w:r>
      <w:r>
        <w:rPr>
          <w:rFonts w:hint="eastAsia"/>
        </w:rPr>
        <w:t>《关于加强非金融企业投资金融机构监管的指导意见》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发文机构：中国人民银行、中国银行保险监督管理委员会(已撤销)、中国证券监督管理委员会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文号：银发〔2018〕107号</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近年来，金融业改革开放力度不断加大，大量非金融企业（以下简称企业）通过发起设立、并购、参股等方式投资金融机构。一些实力较强、行为规范的企业投资金融机构，有助于扩大金融机构资本来源，补充资本金，改善股权结构，也有利于增强金融业与实体经济的良性互动发展，但也存在部分企业与所投资金融机构业务关联性不强、以非自有资金虚假注资或循环注资、不当干预金融机构经营、通过关联交易进行利益输送等问题，这既容易助长脱实向虚，也容易导致实业风险与金融业风险交叉传递。为促进金融业更好服务实体经济，有效防控金融风险，经党中央、国务院同意，现就加强企业投资境内金融机构（以下简称金融机构）监管提出以下意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 、指导思想和基本原则</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（一）指导思想</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全面贯彻党的十九大精神，以习近平新时代中国特色社会主义思想为指导，根据党中央、国务院决策部署和全国金融工作会议要求，按照问题导向、补齐监管短板，明确企业投资金融机构的政策导向，强化股东资质、股权结构、投资资金、公司治理和关联交易监管，加强实业与金融业的风险隔离，防范风险跨机构跨业态传递。</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（二）基本原则</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立足主业，服务实体经济。企业投资金融机构应当以服务实体经济为目标，紧密围绕企业自身主业发展需要，科学布局对金融机构投资，避免脱实向虚。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审慎经营，避免盲目扩张。企业应当强化资本约束，控制杠杆率，加强风险管理，确保对金融机构的投资行为与企业资本规模、经营管理水平相适应。</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严格准入，强化股东资质、股权结构和资金来源审查。对金融机构股东按重要性不同实施差异化监管，明确准入和资质要求，穿透识别实际控制人和最终受益人，加强对股权结构的持续管理，强化资金来源真实性合规性监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隔离风险，严禁不当干预金融机构经营。建立健全企业与金融机构之间的防火墙，加强公司治理和关联交易监管，严禁以各种方式挪用、挤占金融机构资金或不当干预金融机构独立自主经营，有效维护金融机构及相关利益人合法权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强化监管，有效防范风险。按照穿透原则和实质重于形式原则强化监管，严肃查处违法违规行为，加强监管协调和监管问责，有效处置和化解风险。</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规范市场秩序与激发市场活力并重。在坚持企业依法依规投资金融机构的同时，支持金融机构股权多元化，拓宽资本补充渠道，促进企业与金融机构良性互动发展。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 、严格投资条件，加强准入管理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（三）实施严格的市场准入管理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金融机构的主要股东或控股股东，应当核心主业突出、资本实力雄厚、公司治理规范、股权结构清晰、管理能力达标、财务状况良好、资产负债和杠杆水平适度，并制定合理明晰的投资金融业的商业计划。严格限制商业计划不合理、盲目向金融业扩张、投资金融业动机不纯、风险管控薄弱的企业投资金融机构，防止其成为金融机构主要股东或控股股东。企业投资金融机构达到法律法规或规章规定的比例，应当按照法律法规和本意见要求，向金融监督管理部门报告、备案或申请核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国有企业投资金融机构应当带头遵守国家有关法律法规，突出主业，符合国有资本布局结构调整需要，依法接受监管，自觉加强风险防范，并与国有企业改革、完善国有金融资本管理等重大改革相衔接。国有企业投资金融机构应当向党中央、国务院报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上述条款中，控股股东是指持有金融机构股份超过50%或虽不足50%但具有实质控制权的投资人，主要股东是指持有金融机构股份超过5%的投资人，法律法规和规章另有规定的从其规定。本意见所称“控制”采用相关企业会计准则的定义。</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（四）限制企业过度投资金融机构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限制企业投资与主业关联性不强的金融机构，防止企业过度向金融业扩张。企业入股和参股同一类型金融机构的数量限制，适用金融监督管理部门相关规定；不符合规定的，逐步加以规范。投资主体合并计算实际控制人、一致行动人和最终受益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（五）强化企业投资控股金融机构的资质要求</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企业投资金融机构，应当符合法律法规以及金融监督管理部门关于法人机构股东条件的规定。企业成为控股股东时，应当符合下列条件：一是核心主业突出，业务发展具有可持续性。二是资本实力雄厚，具有持续出资能力。原则上需符合最近3个会计年度连续盈利、年终分配后净资产达到全部资产的40%、权益性投资余额不超过本企业净资产的40%等相关行业监管要求。三是公司治理规范，组织架构简洁清晰，股东、受益所有人结构透明。出资企业为企业集团或处于企业集团、控股公司结构之中的，须全面完整报告或披露集团的股权结构、实际控制人、受益所有人及其变动情况，包括匿名、代持等相关情况。四是管理能力达标，拥有金融专业人才。</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企业具有以下情形之一的，不得成为金融机构控股股东：脱离主业需要盲目向金融业扩张；风险管控薄弱；进行高杠杆投资；关联企业众多、股权关系复杂不透明；关联交易频繁且异常；滥用市场垄断地位或技术优势开展不正当竞争，操纵市场，扰乱金融秩序。</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对所投资金融机构经营失败或重大违规行为负有重大责任的企业，5年内不得再投资成为金融机构控股股东。</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（六）加强金融机构股权质押、转让和拍卖管理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企业质押所持有金融机构股权，应当符合法律法规和金融监督管理部门的相关规定，不得损害其他股东和金融机构的利益。金融机构控股股东应当及时、准确、完整地向金融机构告知所持有金融机构股权被质押或解押信息。控股股权被质押的金融机构应当加强对其股权质押和解押的管理，并及时向金融监督管理部门报告相关信息。金融监督管理部门根据审慎监管的需要，有权限制同一股东及其关联方、一致行动人对所持有金融机构股权的质押比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企业作为主要股东或控股股东转让所持有金融机构股权，应当告知受让方需符合法律法规和金融监督管理部门规定的条件。受让方成为金融机构主要股东或控股股东的，应当符合法律法规和金融监督管理部门规定的主要股东或控股股东的资质条件，并按照法律法规和金融监督管理部门规定，向金融监督管理部门备案或申请批准。因股权转让导致主要股东或控股股东发生变化的，金融机构应当及时向金融监督管理部门报告股东变更相关信息。</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为维护金融市场稳定和金融机构稳健运行，加强金融监督管理部门与司法机关之间的沟通协调，及时获取金融机构股权拍卖信息。拍卖金融机构股权导致金融机构控股股东变更的，竞买人应当符合本意见有关金融机构股东资质条件的规定。企业持有的金融机构控股股权被拍卖，被控股金融机构应当及时向金融监督管理部门报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 、规范资金来源，强化资本监管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（七）企业应当具有良好的财务状况</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作为主要股东或控股股东的企业应当具有良好的财务状况和资本补充能力，整体资产负债率和杠杆率水平适度，债务规模和期限结构合理适当。企业财务状况出现恶化，应当依法及时进行信息披露和报告。企业财务状况应当根据合并财务报表等进行全面整体判断。</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（八）强化投资资金来源的真实性合规性监管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企业投资金融机构应当以自有资金出资，资金来源真实合法，不得以委托资金、负债资金、“名股实债”等非自有资金投资金融机构，不得虚假注资、循环注资和抽逃资本，不得以理财资金、投资基金或其他金融产品等形式成为金融机构主要股东或控股股东。穿透识别金融机构实际控制人和最终受益人，严格规范一致行动人和受益所有人行为，禁止以代持、违规关联等形式持有金融机构股权。企业以隐瞒、欺骗等不正当手段获得行政许可的，由金融监督管理部门依法对相关行政许可予以撤销。</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 、依法合规经营，防止利益输送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（九）完善股权结构和公司治理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企业投资金融机构应当具有简明、清晰的股权结构，简化投资层级，提高组织架构透明度。企业与所控股金融机构之间不得交叉持股。金融机构应当建立有效的决策、执行、监督相互制衡机制，强化董事会决策机制，避免大股东或实际控制人滥用控制权。企业派驻金融机构的董事应当基于专业判断独立履职。规范企业与所投资金融机构之间、企业所控股金融机构之间董事、监事、高级管理人员的交叉任职，企业与所投资金融机构之间、企业所控股金融机构之间的高级管理人员不得相互兼任。充分发挥独立董事在董事会中的监督制衡作用，推行职业经理人制度，强化信息披露和外部监督，发挥资本市场和中介机构对金融机构公司治理的促进作用。</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（十）建立全面风险管理体系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企业成为金融机构主要股东或控股股东的，应当建立与投资行为相适应的全面风险管理体系，包括风险管理的组织架构、指标体系、信息系统和内部控制系统等，防范企业与金融机构之间的风险传递。</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（十一）规范关联交易</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严格规范和监管企业与所投资金融机构之间的关联交易。涉及关联的金融服务和交易应当遵守法律法规和会计准则规定，遵循市场化原则，定期报告金融监督管理部门，重大关联交易应当逐笔报告。企业成为金融机构主要股东或控股股东时，应当向金融监督管理部门提交与关联方外其他股东无关联关系、不进行不当关联交易的承诺函。金融机构应当建立有效的关联交易管理制度，准确识别关联方，在资金用途、投资比例、事项报送和信息披露等方面切实依法合规，防止利益输送和风险转移。金融机构应当遵循穿透原则要求，将主要股东及其控股股东、实际控制人、关联方、一致行动人、最终受益人作为自身的关联方进行管理。严禁通过授信、担保、资产购买和转让等方式开展不当关联交易，不得通过多层嵌套等手段隐匿关联交易和资金真实去向，不得通过“抽屉协议”、“阴阳合同”等形式规避监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（十二）防止滥用控制权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企业应当依照法律法规和监管规定行使股东权利，通过派出具有履职素质和能力的股东代表参与公司治理，不得直接或变相套取、挪用、挤占金融机构及其客户资金。金融机构应当坚持独立自主经营，不受不当干预。鼓励金融机构的债权人、员工对企业的不当干预行为进行监督和举报。</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 、防范风险传递，明确处置机制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（十三）建立健全风险隔离机制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企业成为金融机构控股股东的，应当建立健全实业板块与金融板块的法人、资金、财务、交易、信息、人员等相互隔离的防火墙制度。有效规范企业与金融机构之间的业务往来、共同营销、信息共享，以及共用营业设施、营业场所和操作系统等行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（十四）构建有效风险处置机制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金融机构出现风险时，金融机构应当首先承担风险处置的主体责任，通过资产处置、市场融资等方式，积极处置和化解相关风险。控股出险金融机构的企业也应当积极配合开展风险处置，依法承担股东责任和义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六 、加强穿透监管，强化监管协调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（十五）加强对企业和金融机构的穿透监管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金融管理部门根据穿透原则和实质重于形式原则，将金融机构股东资质、入股资金来源、治理结构、关联交易等作为监管重点，特别是强化治理结构和关联交易监管，要求金融机构说明并定期更新股权结构相关信息，包括持股比例、关联方及关联关系等，穿透至实际控制人、最终受益人，以及其他关联人和一致行动人；未按规定如实报告的，依法从重给予处罚。金融管理部门对投资控股金融机构的企业，因履行监管职责，需要穿透了解控股股东相关资质的，可要求相关企业提交财务报告和相关资料，并就相关情况进行调查问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金融监督管理部门创新监管方式，运用大数据监管、信用监管等手段，加强事中事后监管。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企业投资金融机构的相关信息纳入金融业综合统计体系。企业应当严格执行企业会计准则，加强信息披露。</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（十六）强化监管协调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在国务院金融稳定发展委员会指导和协调下，人民银行、金融监督管理部门与发展改革部门、财政部门、企业国有资产管理部门等之间加强协作与配合，强化信息共享，提高监管实效。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七 、组织实施</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七）积极稳妥组织实施。金融监督管理部门制定的金融机构股东和股权管理监管制度与本意见不一致的，金融监督管理部门相应进行修改。按照“新老划断”原则，对新发生的企业投资金融机构行为，严格按照本意见执行；对本意见发布前，涉及以非自有资金投资、通过不当关联交易投资等行为的，严格予以规范。对不符合要求、确需市场退出的，依法积极稳妥实施市场化退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2" w:firstLineChars="200"/>
        <w:textAlignment w:val="auto"/>
      </w:pPr>
      <w:r>
        <w:rPr>
          <w:rFonts w:ascii="宋体" w:hAnsi="宋体" w:eastAsia="宋体" w:cs="宋体"/>
          <w:b/>
          <w:bCs/>
          <w:kern w:val="2"/>
          <w:sz w:val="24"/>
          <w:szCs w:val="24"/>
          <w:lang w:val="en-US" w:eastAsia="zh-CN" w:bidi="ar-SA"/>
        </w:rPr>
        <w:t>19.</w:t>
      </w:r>
      <w:r>
        <w:rPr>
          <w:rFonts w:hint="eastAsia"/>
        </w:rPr>
        <w:t>《财政部关于进一步明确国有金融企业增资扩股股权管理有关问题的通知》</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发文机构：财政部           文号：财金〔2019〕130号</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国务院有关部委、有关直属机构，各省、自治区、直辖市、计划单列市财政厅（局），新疆生产建设兵团财政局，各中央管理金融企业：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为进一步加强国有金融资本管理，规范国有金融企业增资扩股行为，明确进场交易相关流程，防止国有金融资产流失，根据国家有关法律、行政法规，现就国有金融企业增资扩股股权管理有关问题通知如下：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 、本通知所称国有金融企业是指国家可实际控制的金融企业（包括依法设立的获得金融业务许可证的各类金融企业，主权财富基金、金融控股公司、金融投资运营公司以及金融基础设施等实质性开展金融业务的其他企业或机构），即通过出资或投资关系、协议、其他安排，能够实际支配金融企业行为，包括独资、全资、绝对控股、实际控制等情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本通知所称增资扩股，是指国有金融企业增加资本金的行为。各级政府或履行出资人职责的机构对国有金融企业注资，以及风险金融机构接受风险救助的情形除外。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 、中央及地方财政部门按照统一政策、分级管理的原则，依职责对国有金融企业增资行为进行监督管理。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（一）国有金融企业本级因增资导致国有股权比例变动的，须依法报同级财政部门履行相关程序；因增资导致国家不再拥有所出资金融企业控股权的，财政部门须报同级人民政府批准。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国有金融企业完成公司制改革、治理结构健全的，所属子公司增资行为原则上由集团（控股）公司按照公司治理程序自主决策。派驻国有金融企业的股权董事应当按照授权办法、本办法规定和派出单位的指示发表意见、行使表决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其中，重点子公司因增资行为导致实际控制权转移的，须报财政部门履行相关程序。重点子公司由集团（控股）公司综合考虑公司长期发展战略、金融业务布局、财务管理水平、风险管控能力、投资行业范围等因素确定，包括但不限于集团（控股）公司具有实际控制权的金融企业和上市公司，以及当期净资产占集团（控股）公司本级净资产超过一定比例（一般不低于5%）的各级子公司。</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国有金融企业应建立重点子公司动态名录，并报同级财政部门备案。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（三）国有金融企业未完成公司制改革、治理结构不健全的，所属子公司增资行为须报财政部门履行相关程序。</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（四）行政事业单位（除金融管理部门外）所办竞争性国有金融企业因增资行为导致实际控制权转移的，按现行管理体制，报财政部门履行相关程序。</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 、增资行为的报告主体为集团（控股）公司。被增资企业为多家国有金融企业共同持股的，由其中持股比例最大的国有股东负责履行相关程序；各国有股东持股比例相同的，由相关股东协商后确定其中一家股东负责履行相关程序。</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 、国有金融企业增资应当符合企业发展战略，做好可行性研究，制定增资方案，明确增资资金金额、用途、投资方应具备的条件、选择标准和遴选方式等。</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 、被增资企业应对意向投资方进行资格审查，增资引入的投资方应当符合股东资质相关要求。除法律法规另有规定外，增资资金应为真实合法的自有资金（增资额一般应低于投资方的净资产），不得使用受托（管理）资金、债务资金等非自有资金参与增资，以非货币财产出资的应当依法进行资产评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投资方为境外机构的，应符合国家有关外商投资的监督管理规定，由被增资企业集团（控股）公司按照有关规定报经政府有关部门批准。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六 、国有金融企业增资，应根据资产评估有关规定，委托符合条件的资产评估机构开展相关工作，并以被增资企业评估价值和投资方出资额为依据确定资本及股权比例。存在以下情形的，可以依据评估报告或最近一期审计报告确定资本及股权比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（一）被增资企业原股东参与增资，且未造成国有股权比例变动的；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（二）国有金融企业对其全资子公司增资的；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（三）被增资企业和投资方均为国有独资或国有全资金融企业的。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七 、国有金融企业增资原则上应在符合条件的省级（含）以上产权交易机构公开披露信息，征集意向投资方，公开征集时间不得少于40个工作日。</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信息披露内容包括企业的基本情况、近三年审计报告中的主要财务指标，增资行为的决策及批准情况，拟增资金额及用途，增资前后的股权结构，投资方的资格条件及遴选方式，投资金额和持股比例要求以及增资终止的条件等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八 、以下情形依法报同级财政部门履行相关程序后，可以采取非公开协议方式进行增资：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（一）国有金融企业因资本布局结构调整需要，各投资方均为国有企业的；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（二）国家有关规定对投资方有特殊要求的；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（三）由政府或履行出资人职责的机构指定其他单位参与增资的；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（四）经同级财政部门认可的其他情形。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九 、以下情形经集团（控股）公司审议决策，可以采取非公开协议方式进行增资：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（一）集团（控股）公司直接或指定其控股、实际控制的子公司，对其子公司进行增资的；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（二）国有金融企业债权转为股权的；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（三）国有金融企业原股东增资的，其中，非原股东同比例增资的，参与增资的股东连续持股时间原则上不宜短于一年。</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 、国有金融企业增资，须报财政部门履行相关程序的，需报送的资料包括：</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（一）国有金融企业关于增资扩股问题的申请报告；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（二）增资方案及内部决策文件；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（三）被增资企业的产权登记表（证）；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（四）被增资企业审计报告，最近一期财务报告、主要财务数据；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（五）被增资企业最近一期前十大股东名称和持股比例；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（六）前次增资资金使用情况报告和本次增资资金运用的可行性研究报告；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（七）拟引入投资方的资格条件、投资金额、持股比例要求和遴选原则等；</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（八）使用自有资金增资的相关证明文件；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（九）拟选择的产权交易机构及信息披露方案；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（十）财政部门认为必要的其他文件。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采取非公开协议方式增资的，还应提供采取非公开协议方式增资的必要性、投资方情况、增资协议、增资行为的法律意见书以及其他必要的文件。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十一 、国有金融企业审议决策下属子公司增资行为时，应当审核的文件参照第十条执行。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十二 、增资协议签订并生效后，应将有关情况抄报同级财政部门。采取进场交易的，应通过产权交易机构对外公告结果，公告内容包括投资方名称、投资金额、持股比例等。公告信息原则上应长期保留。</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十三 、因增资导致集团（控股）公司对被增资企业失去实际控制权的，被增资企业名称中不宜再使用集团（控股）公司名称中所含的字号。</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十四 、国有金融企业应当根据本通知要求，加强对增资扩股行为的管理。各地财政部门可依据本通知制定相关实施细则。</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十五 、国有金融企业未按本通知要求履行相关程序、选择增资方式、有效管理增资行为的，由财政部门责令其改正，情节严重的，对单位给予通报批评，可建议有关部门对相关责任人员给予行政处分；造成国有资产损失的，可建议有关部门依法追究相关董事、监事及高管人员的责任；涉嫌犯罪的，依法移送司法机关处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十六 、各级财政部门及其工作人员在国有金融企业增资监督管理工作中，存在违反规定进行批准行为，以及滥用职权、玩忽职守、徇私舞弊等违法违纪行为的，按照预算法、公务员法、监察法、财政违法行为处罚处分条例等国家有关规定追究相关部门和个人责任；涉嫌犯罪的，依法移送司法机关处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十七 、本通知自2019年12月20日起施行。</w:t>
      </w:r>
      <w:r>
        <w:rPr>
          <w:rFonts w:hint="eastAsia" w:ascii="宋体" w:hAnsi="宋体" w:eastAsia="宋体" w:cs="宋体"/>
          <w:sz w:val="24"/>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2" w:firstLineChars="200"/>
        <w:textAlignment w:val="auto"/>
      </w:pPr>
      <w:bookmarkStart w:id="33" w:name="_Toc12084"/>
      <w:r>
        <w:rPr>
          <w:rFonts w:ascii="宋体" w:hAnsi="宋体" w:eastAsia="宋体" w:cs="宋体"/>
          <w:b/>
          <w:bCs/>
          <w:kern w:val="2"/>
          <w:sz w:val="24"/>
          <w:szCs w:val="24"/>
          <w:lang w:val="en-US" w:eastAsia="zh-CN" w:bidi="ar-SA"/>
        </w:rPr>
        <w:t>20.</w:t>
      </w:r>
      <w:r>
        <w:rPr>
          <w:rFonts w:hint="eastAsia"/>
        </w:rPr>
        <w:t>中国银保监会关于印发《健全银行业保险业公司治理三年行动方案（2020—2022年）》的通知</w:t>
      </w:r>
      <w:bookmarkEnd w:id="33"/>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发文机构：中国银行保险监督管理委员会(已撤销）</w:t>
      </w:r>
      <w:r>
        <w:rPr>
          <w:rFonts w:hint="eastAsia" w:ascii="宋体" w:hAnsi="宋体" w:eastAsia="宋体" w:cs="宋体"/>
          <w:sz w:val="24"/>
        </w:rPr>
        <w:tab/>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文号：银保监发〔2020〕40号</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为深入贯彻习近平总书记关于推进金融业公司治理改革的重要讲话精神，坚决打赢防范化解金融风险攻坚战，持续深化金融改革，推动我国银行业保险业进一步加强党的领导，借鉴吸收国际先进经验，切实提升公司治理质效，制定本行动方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一、总体要求</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指导思想。以习近平新时代中国特色社会主义思想为指导，全面贯彻党的十九大和十九届二中、三中、四中全会以及中央经济工作会议、全国金融工作会议精神，增强“四个意识”，坚定“四个自信”，做到“两个维护”，坚持加强党对金融工作的领导，坚持完善现代金融企业制度，坚持借鉴国际良好实践和立足我国国情及行业实际相结合，着力规范治理主体行为，着力弥补监管制度短板，着力健全体制机制，着力优化外部环境，持续提升我国银行业保险业公司治理的科学性、稳健性和有效性。</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（二）基本原则。</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一是坚持问题导向。聚焦当前银行业保险业最突出、最紧迫、最可能影响机构稳健运行的公司治理问题或隐患，下真功、出实招，推动问题整改取得实质性进展。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是坚持标本兼治。着力解决当前部分机构公司治理中存在的问题，继续深入整治市场乱象，同时全面梳理现行公司治理规制，尽快弥补制度短板，提升公司治理监管能力，夯实行业公司治理良好运行的体制机制基础。</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三是坚持分类施策。充分考虑不同类型机构特点，承认和尊重公司治理的多样性和差异性，探索建立差异化、有针对性的公司治理监管方略。</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四是坚持统筹推进。充分认识公司治理内部各要素之间的整体性和协同性，注重完善公司治理各个环节。按照急用先行、逐步推进的原则，在三年行动期间合理安排、科学分配工作任务。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（三）总体目标。力争通过三年时间的努力，推动我国银行业保险业进一步坚持和加强党的领导，率先落实《二十国集团/经合组织公司治理原则》，初步构建起中国特色银行业保险业公司治理机制。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二、推动党的领导与公司治理有机融合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习近平总书记强调，坚持党对国有企业的领导是重大政治原则，必须一以贯之；建立现代企业制度是国有企业改革的方向，也必须一以贯之。要将党的领导融入公司治理进一步制度化、规范化、程序化，推动国有及国有控股机构党组织切实发挥领导作用，把方向、管大局、保落实。</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2020年进一步明确并严格落实党的领导融入公司治理的具体要求。在对国有及国有控股银行保险机构的公司治理全面评估中，重点关注党的领导与公司治理融合情况。推动国有及国有控股机构，特别是相关中小机构，结合中央最新文件精神，进一步完善公司章程，写明党组织的职责权限、机构设置、运行机制、基础保障等重要事项；完善“双向进入、交叉任职”领导体制，进入董事会、监事会和高管层的党委班子成员要严格落实党组织决定；结合机构实际制定和完善党委前置研究讨论的重大经营管理事项清单，重大经营管理事项必须经党委研究讨论后，再由董事会或高管层作出决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2021年、2022年持续探索完善党的领导与公司治理有机融合的方式和路径。研究完善国有及国有控股机构党组织与董事会、监事会的沟通机制。探索将党的领导与公司治理有机融合情况，作为对属于相关机构党委班子成员的董事、监事和高管人员履职评价的重要内容。进一步完善党的领导与公司治理融合的相关评估指标并适度提高权重。推动相关机构党组织严格实行民主集中制，坚决惩治和预防腐败，积极支持职代会和工会依法开展工作。</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三、开展公司治理全面评估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2019年银保监会印发《银行保险机构公司治理监管评估办法（试行）》，建立起常态化的公司治理评估工作机制。今后要持续做好评估工作，逐步完善评估机制，充分发挥公司治理评估对健全行业公司治理的引领作用。通过评估，及时准确掌握行业公司治理情况，推动机构改进公司治理薄弱环节，提升公司治理质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2020年确保首次银行保险机构公司治理全面评估取得实效。要切实加强对评估工作的统筹平衡和组织保障，压实评估责任，严把评估标准，强化问责处罚，进行适度披露，推动问题整改。要将公司治理评估与当前正在推进的中小银行和保险公司改革重组、风险处置等工作结合起来，将评估切实作为提升监管质效的重要抓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2021年重点抓好评估结果应用和难点问题整改。要将公司治理评估结果与创新试点、业务准入、资金运用、分支机构设置等工作挂钩，确保评估结果得到有效利用，切实提升机构对健全公司治理工作的重视程度。督促机构严格制定整改台账、落实整改方案，推动难点问题整改取得实质性进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2022年侧重于完善评估制度，健全评估工作机制。要及时总结前两年公司治理评估工作中的经验和教训，进一步修订公司治理评估制度，完善公司治理评估指标体系。加强公司治理评估与商业银行监管评级、保险公司偿付能力监管等工作的衔接，切实提升监管效能。</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四、规范股东行为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股权关系不清、股东行为失范是近年来银行业保险业市场乱象丛生的根源。要下大力气进一步整治资本质量不实、股权关系不清、股东行为不当等突出问题，健全股东股权管理的体制机制，促进股权结构明晰化和股东行为规范化，切实保护中小股东合法权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2020年深入整治股权与关联交易乱象，同时着力完善大股东行为约束机制。要将股权和关联交易专项整治工作放在突出位置，从严要求、加快突破、依法惩处。重点抓好专项整治“回头看”工作，巩固前期专项整治工作成果，按照穿透原则进一步排查整治虚假注资、循环注资、隐形股东、违规代持、违规一致行动人、股东不当干预、向股东输送利益等深层次高风险问题，严格落实问题整改。要加强大股东，特别是控股股东行为规范，明确大股东不得超越权限干预机构董事会、高管层履行职责，切实防止大股东操纵和掠夺公司。建立全国统一的银行保险机构投资人股权管理不良记录，首次向社会公开一批严重违法违规股东，强化震慑效应。推动商业银行股权集中托管，提升股权结构透明度。与国有金融机构出资人单位加强沟通，推动进一步完善出资人权利行使方式，优化股权董事占比，提升股权董事专业水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2021年侧重于健全中小股东权益保障机制，推动股东股权存量问题整改。要建立中小股东沟通协商机制，支持股东间就行使基本权利开展正当的沟通协商。建立健全股东特别是中小股东与机构间的沟通对话机制，支持股东就自身重大关切向机构问询。提升中小股东参与股东大会的便利性。建立银行保险机构违法违规股东公开常态化机制，持续加强对违法违规行为的震慑力度。探索完善股东承担损失的具体方式和机制。持续做好股权和关联交易专项整治工作，加快推动重点难点问题整改，尽快完善薄弱环节，推动化解存量风险。</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2022年进一步探索完善银行保险机构股东治理机制。结合近年股权和关联交易专项整治等工作情况，将一些行之有效的做法固化为制度。积极关注机构投资者参与公司治理情况，推动机构投资者主动披露与投资相关的公司治理及投票政策。研究完善银行业保险业股权兼并收购方面的交易规则，以及控制权市场方面的机制安排。</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五、提升董事会等治理主体的履职质效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董事会、监事会和高管层规范履职是良好公司治理结构的集中体现。近年来监管发现，部分机构存在董事不敢、不能、不愿履职，高管层履职越位、缺位、错位，监事会监督功能发挥不足等问题。今后要着力加强机构董事、监事和高管人员履职行为规范，提升董事会的独立性和专业性，明确和落实高管层职责，研究做实监事会功能。</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2020年重点规范董事、监事和高管人员的履职行为。要进一步明确包括股权董事在内的所有董事都要公平对待全体股东。完善董事、监事履职的评价标准，完善评价结果运用，加强对董事、监事和高管人员履职情况的监管评估和检查，及时纠正相关治理主体越位、缺位等问题。深化保险机构董事、监事和高管人员任职资格许可改革，进一步提升保险机构董事长和其他董事的专业水平要求。在地方法人机构新设、改革重组过程中，严格把关董事、监事和高管人员的专业素质。健全董事、监事履职信息保障机制，鼓励无法获得正常履职所必需信息的董事、监事向监管部门反映情况。建立健全监管部门与机构董事、监事定期沟通交流机制，探索监事定期与独立董事沟通机制。督促机构严格落实岗位交流、履职回避等监管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2021年侧重于健全董事会、监事会和高管层的运作机制。改进董事提名和选任机制，推广累积投票制，扩大股权董事和独立董事的选聘范围，切实改变目前部分董事受大股东或内部人控制的情况。充分发挥银行业协会、保险业协会等行业自律组织作用，推动建立健全独立董事人才库，拓宽独立董事来源渠道。进一步明确董事会对高管层的授权原则和管理机制，推动高管层在公司章程和董事会授权范围内独立自主开展工作并承担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2022年进一步推动机构建立并严格执行高标准的职业道德准则，并持续优化各治理主体的工作机制。督促机构董事、监事和高管人员遵循高标准的职业道德准则。在公司法框架下进一步研究优化董事会、监事会的结构和工作机制，使董事会的战略决策和监事会的监督作用得到充分体现，督促高管层经营行为切实与机构发展战略、风险偏好保持一致。推进市场化选聘职业经理人制度建设。</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六、健全激励约束机制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激励约束机制是机构经营管理的指挥棒。近年来，部分机构考核机制存在明显的短视化倾向，薪酬分配过于向业务部门倾斜，高管人员薪酬与其承担的风险责任不够匹配，薪酬形式过于单一，中长期激励不足，不利于机构的可持续发展。要着力构建风险与收益兼顾、长期与短期并重、精神与物质兼备的激励约束机制。牢固树立“党建是生产力、反腐是生产力、管理是生产力”的理念，坚持对党务工作、风险管理、内控内审等人员一体激励。</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2020年重点推动银行保险机构严格落实绩效考评及薪酬管理相关规定。督促机构严格按照监管规定设置风险合规、消费者权益保护等指标并赋予合理权重，严格按照要求确定薪酬结构并实施延期支付。研究细化银行保险机构风险损失产生后高管薪酬扣回的监管规则并严格实施。</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2021年重点完善薪酬机制和内部审计工作机制。督促银行保险机构严格保障党务工作、风险管理、内控内审等人员合理待遇，切实改变当前部分机构对业务部门过度激励、前中后台薪酬分配不合理的情况。研究制定中长期激励规范指引，推动完善高管薪酬结构，加强员工持股问题调查研究，规范开展员工持股试点。进一步完善内部审计工作体制机制，推广内部审计同时向监事长报告等良好实践。</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2022年进一步探索多元化的激励约束方式。不断完善市场化薪酬制度及其他激励方式，如股票期权、培训进修机会、高管公益捐赠额度等。充分发挥社会主义制度优势，推动在国有及国有控股机构中强化授予荣誉称号等非物质奖励的作用。</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七、加强利益相关者权益保护</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公司治理的国际良好实践表明，公司的竞争力和最终成功是投资者、员工、债权人、客户、供应商以及其他利益相关者联合贡献的结果。当前，部分银行保险机构利益相关者权益保护意识较为淡薄，对消费者、员工等利益相关者权益保护工作落实不到位。下一步要不断健全银行保险机构利益相关者权益保护工作机制，鼓励利益相关者为机构长期成功做出积极贡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2020年重点深化银行保险机构利益相关者权益保护意识。引导机构正视和重视消费者、员工、债权人、供应商等多方面的意见建议。指导和督促机构公平对待消费者，建立健全消费者权益保护的决策执行和监督机制。推动机构落实企业民主管理要求，支持和保障员工依法有序参与公司治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2021年进一步健全利益相关者权益保护机制。督促机构将尊重和维护利益相关者特别是消费者的合法权益，融入公司文化和发展战略。支持和保护消费者、员工、中小股东等利益相关者向机构董事会及监管部门投诉举报违法违规或违反职业道德的行为。研究健全机构职工监事工作机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2022年探索完善职工董事制度，研究适用于银行保险机构的破产制度和债权人权利保护制度。</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八、强化外部市场约束</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外部市场约束是现代公司治理的重要内容。近年来，一系列财务造假事件深刻表明严格信息披露的重要性和紧迫性。要切实采取措施，健全外部约束机制，进一步规范外部审计行为，提升信息披露质量，更好地发挥媒体、市场和社会公众对机构的监督作用。</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2020年重点加强对机构外部审计工作的规范。研究制定银行业保险业会计信息质量审慎监管办法。进一步强化外部审计机构独立、客观、审慎的职业要求，推动机构董事会提高选聘外部审计机构的独立性和专业性，明确董事会审计委员会对外部审计质量的管理职能。建立健全监管部门与外部审计机构的工作联动机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2021年重点完善银行业保险业信息披露监管要求。进一步完善信息披露标准，优化信息披露内容，切实增强信息披露的针对性和有效性。加强对行业公司治理运行情况的披露，进一步提升社会舆论监督效果。支持银行业协会、保险业协会等行业自律组织积极发挥规范和促进良好公司治理的作用。</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2022年重点加强对信息披露质量的日常监管。加强会计信息质量的监管检查、处理处罚和公开通报，切实提升机构会计信息和其他非财务信息的披露质量，确保股东和其他利益相关者平等、及时、低成本地获得充分、可靠和可比的信息。</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九、提升监管效能</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加强金融机构公司治理监管是全球共识，巴塞尔银行监管委员会、国际保险监督官协会等国际组织均在监管核心原则文件中明确了对公司治理的监管要求。下一步，要加快弥补我国银行业保险业公司治理监管制度短板，完善公司治理监管体制机制，提升公司治理监管信息化水平，切实增强公司治理监管工作质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2020年重点推进公司治理监管制度和信息系统建设。研究制定公司治理监管制度体系建设规划，着手建立统一协调的银行业保险业公司治理监管制度体系。研究制定统一的银行保险机构公司治理监管指引，整合完善银行保险机构公司治理监管要求。研究制定银行保险机构董事监事履职评价办法，加强董事监事履职规范。研究制定银行保险机构大股东行为监管制度，着力规范大股东特别是控股股东行为。修订《商业银行与内部人和股东关联交易管理办法》《保险公司董事、监事和高级管理人员任职资格管理规定》等制度，增强相关规制的时效性。要重点推进公司治理评估、股权监管、关联交易监管三项公司治理监管信息系统建设，切实提升公司治理监管的信息化水平。</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2021年重点健全公司治理监管工作机制，探索完善差异化监管。研究完善公司治理监管横向和纵向协作机制，进一步促进公司治理监管权责清晰、协同高效和运行规范。加强城市商业银行、农村商业银行等地方中小法人机构公司治理监管队伍建设，提升中小机构公司治理监管的专业化水平。继续加强制度建设，细化银行保险机构股权监管办法，优化董事会运作规则，完善信息披露、薪酬考核等方面的监管规制。根据监管工作需要，在银行保险机构公司治理基本规制框架内，适时研究制定或完善适用不同类型机构的公司治理监管细则，加强差异化监管。将政策性金融机构公司治理纳入政策性金融机构整体改革框架。借鉴国际良好实践，进一步提高对保险集团的公司治理要求。</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2022年重点加强国内外交流合作，持续提升监管工作能力和水平。建立与经合组织等国际组织以及国内外相关学术机构的沟通机制。积极参与金融稳定理事会、巴塞尔银行监管委员会、国际保险监督官协会等国际组织公司治理监管工作。加强赴境外交流学习，邀请国际专家来华交流银行保险机构公司治理监管问题。继续查缺补漏，制定或修订公司治理监管评估办法、独立董事管理办法等公司治理监管规制。持续优化公司治理监管信息系统。</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十、强化组织保障和责任担当</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健全银行业保险业公司治理，涉及面广、工作量大、时间紧、难度高，需要集中全系统监管资源，群策群力，共同推动目标的实现。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统一思想认识。各级监管部门要把深入学习习近平总书记关于推进金融业公司治理改革的重要讲话精神作为落实三年行动方案的首要任务，自觉在思想上政治上行动上同以习近平同志为核心的党中央保持高度一致。要充分认识健全行业公司治理对打赢防范化解重大金融风险攻坚战、全面建成小康社会的重要意义，切实增强健全银行业保险业公司治理工作的责任感、使命感和紧迫感。</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加强组织保障。银保监会公司治理监管部负责本行动方案的解释和统筹落实工作。各级监管部门结合自身工作职责分别落实，要将相关内容要点融入年度重点工作之中，严格按照本行动方案建立任务台账，将相关工作分解到处室、个人，压实监管责任和机构完善公司治理的主体责任，并按照统一部署定期总结报告工作进展情况。</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2" w:firstLineChars="200"/>
        <w:textAlignment w:val="auto"/>
      </w:pPr>
      <w:bookmarkStart w:id="34" w:name="_Toc29472"/>
      <w:r>
        <w:rPr>
          <w:rFonts w:ascii="宋体" w:hAnsi="宋体" w:eastAsia="宋体" w:cs="宋体"/>
          <w:b/>
          <w:bCs/>
          <w:kern w:val="2"/>
          <w:sz w:val="24"/>
          <w:szCs w:val="24"/>
          <w:lang w:val="en-US" w:eastAsia="zh-CN" w:bidi="ar-SA"/>
        </w:rPr>
        <w:t>21.</w:t>
      </w:r>
      <w:r>
        <w:rPr>
          <w:rFonts w:hint="eastAsia"/>
        </w:rPr>
        <w:t>《国有企业公司章程制定管理办法》</w:t>
      </w:r>
      <w:bookmarkEnd w:id="34"/>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发文机构：国有资产监督管理委员会、财政部</w:t>
      </w:r>
      <w:r>
        <w:rPr>
          <w:rFonts w:hint="eastAsia" w:ascii="宋体" w:hAnsi="宋体" w:eastAsia="宋体" w:cs="宋体"/>
          <w:sz w:val="24"/>
        </w:rPr>
        <w:tab/>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bookmarkStart w:id="35" w:name="_Toc15088"/>
      <w:r>
        <w:rPr>
          <w:rFonts w:hint="eastAsia" w:ascii="宋体" w:hAnsi="宋体" w:eastAsia="宋体" w:cs="宋体"/>
          <w:sz w:val="24"/>
        </w:rPr>
        <w:t>文号：国资发改革规〔2020〕86号</w:t>
      </w:r>
      <w:bookmarkEnd w:id="35"/>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bookmarkStart w:id="36" w:name="_Toc13553"/>
      <w:r>
        <w:rPr>
          <w:rFonts w:hint="eastAsia" w:ascii="宋体" w:hAnsi="宋体" w:eastAsia="宋体" w:cs="宋体"/>
          <w:b/>
          <w:bCs/>
          <w:sz w:val="24"/>
        </w:rPr>
        <w:t>第一章 总则</w:t>
      </w:r>
      <w:bookmarkEnd w:id="36"/>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第一条 为深入贯彻习近平新时代中国特色社会主义思想，坚持和加强党的全面领导，建设中国特色现代企业制度，充分发挥公司章程在公司治理中的基础作用，规范公司章程管理行为，根据《中国共产党章程》、《中华人民共和国公司法》（以下简称《公司法》）、《中华人民共和国企业国有资产法》（以下简称《企业国有资产法》）等有关规定，按照《国务院办公厅关于进一步完善国有企业法人治理结构的指导意见》（国办发〔2017〕36号）等文件的要求，结合国有企业实际，制定本办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第二条 国家出资并由履行出资人职责的机构监管的国有独资公司、国有全资公司和国有控股公司章程制定过程中的制订、修改、审核、批准等管理行为适用本办法。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第三条 本办法所称履行出资人职责的机构（以下简称出资人机构）是指国务院国有资产监督管理机构和地方人民政府按照国务院的规定设立的国有资产监督管理机构，以及国务院和地方人民政府根据需要授权代表本级人民政府对国有企业履行出资人职责的其他部门、机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第四条国有企业公司章程的制定管理应当坚持党的全面领导、坚持依法治企、坚持权责对等原则，切实规范公司治理，落实企业法人财产权与经营自主权，完善国有企业监管，确保国有资产保值增值。</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bookmarkStart w:id="37" w:name="_Toc28176"/>
      <w:r>
        <w:rPr>
          <w:rFonts w:hint="eastAsia" w:ascii="宋体" w:hAnsi="宋体" w:eastAsia="宋体" w:cs="宋体"/>
          <w:b/>
          <w:bCs/>
          <w:sz w:val="24"/>
        </w:rPr>
        <w:t>第二章 公司章程的主要内容</w:t>
      </w:r>
      <w:bookmarkEnd w:id="37"/>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第五条国有企业公司章程一般应当包括但不限于以下主要内容：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（一）总则；</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（二）经营宗旨、范围和期限；</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（三）出资人机构或股东、股东会（包括股东大会，下同）；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（四）公司党组织；</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（五）董事会；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（六）经理层；</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（七）监事会（监事）；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（八）职工民主管理与劳动人事制度；</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（九）财务、会计、审计与法律顾问制度；</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（十）合并、分立、解散和清算;</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（十一）附则。</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第六条 总则条款应当根据《公司法》等法律法规要求载明公司名称、住所、法定代表人、注册资本等基本信息。明确公司类型（国有独资公司、有限责任公司等）；明确公司按照《中国共产党章程》规定设立党的组织，开展党的工作，提供基础保障等。</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第七条 经营宗旨、范围和期限条款应当根据《公司法》相关规定载明公司经营宗旨、经营范围和经营期限等基本信息。经营宗旨、经营范围应当符合出资人机构审定的公司发展战略规划；经营范围的表述要规范统一，符合工商注册登记的管理要求。</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第八条 出资人机构或股东、股东会条款应当按照《公司法》《企业国有资产法》等有关法律法规及相关规定表述，载明出资方式，明确出资人机构或股东、股东会的职权范围。</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第九条 公司党组织条款应当按照《中国共产党章程》《中国共产党国有企业基层组织工作条例（试行）》等有关规定，写明党委（党组）或党支部（党总支）的职责权限、机构设置、运行机制等重要事项。明确党组织研究讨论是董事会、经理层决策重大问题的前置程序。</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设立公司党委（党组）的国有企业应当明确党委（党组）发挥领导作用，把方向、管大局、保落实，依照规定讨论和决定企业重大事项；明确坚持和完善“双向进入、交叉任职”领导体制及有关要求。设立公司党支部（党总支）的国有企业应当明确公司党支部（党总支）围绕生产经营开展工作，发挥战斗堡垒作用；具有人财物重大事项决策权的企业党支部（党总支），明确一般由企业党员负责人担任书记和委员，由党支部（党总支）对企业重大事项进行集体研究把关。</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对于国有相对控股企业的党建工作，需结合企业股权结构、经营管理等实际，充分听取其他股东包括机构投资者的意见，参照有关规定和本条款的内容把党建工作基本要求写入公司章程。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第十条 董事会条款应当明确董事会定战略、作决策、防风险的职责定位和董事会组织结构、议事规则；载明出资人机构或股东会对董事会授予的权利事项；明确董事的权利义务、董事长职责；明确总经理、副总经理、财务负责人、总法律顾问、董事会秘书由董事会聘任；明确董事会向出资人机构（股东会）报告、审计部门向董事会负责、重大决策合法合规性审查、董事会决议跟踪落实以及后评估、违规经营投资责任追究等机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国有独资公司、国有全资公司应当明确由出资人机构或相关股东推荐派出的外部董事人数超过董事会全体成员的半数,董事会成员中的职工代表依照法定程序选举产生。</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第十一条 经理层条款应当明确经理层谋经营、抓落实、强管理的职责定位；明确设置总经理、副总经理、财务负责人的有关要求，如设置董事会秘书、总法律顾问，应当明确为高级管理人员；载明总经理职责；明确总经理对董事会负责，依法行使管理生产经营、组织实施董事会决议等职权，向董事会报告工作。</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第十二条 设立监事会的国有企业，应当在监事会条款中明确监事会组成、职责和议事规则。不设监事会仅设监事的国有企业，应当明确监事人数和职责。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第十三条 财务、会计制度相关条款应当符合国家通用的企业财务制度和国家统一的会计制度。</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第十四条 公司章程的主要内容应当确保出资人机构或股东会、党委（党组）、董事会、经理层等治理主体的权责边界清晰，重大事项的议事规则科学规范，决策程序衔接顺畅。</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第十五条 公司章程可以根据企业实际增加其他内容。有关内容必须符合法律、行政法规的规定。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bookmarkStart w:id="38" w:name="_Toc15106"/>
      <w:r>
        <w:rPr>
          <w:rFonts w:hint="eastAsia" w:ascii="宋体" w:hAnsi="宋体" w:eastAsia="宋体" w:cs="宋体"/>
          <w:b/>
          <w:bCs/>
          <w:sz w:val="24"/>
        </w:rPr>
        <w:t>第三章 国有独资公司章程的制定程序</w:t>
      </w:r>
      <w:bookmarkEnd w:id="38"/>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第十六条 国有独资公司章程由出资人机构负责制定，或者由董事会制订报出资人机构批准。出资人机构可以授权新设、重组、改制企业的筹备机构等其他决策机构制订公司章程草案，报出资人机构批准。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第十七条 发生下列情形之一时，应当依法制定国有独资公司章程：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（一）新设国有独资公司的；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（二）通过合并、分立等重组方式新产生国有独资公司的；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（三）国有独资企业改制为国有独资公司的；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（四）发生应当制定公司章程的其他情形。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第十八条 出资人机构负责修改国有独资公司章程。国有独资公司董事会可以根据企业实际情况，按照法律、行政法规制订公司章程修正案，报出资人机构批准。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第十九条 发生下列情形之一时，应当及时修改国有独资公司章程：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（一）公司章程规定的事项与现行的法律、行政法规、规章及规范性文件相抵触的；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（二）企业的实际情况发生变化，与公司章程记载不一致的；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（三）出资人机构决定修改公司章程的；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（四）发生应当修改公司章程的其他情形。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第二十条 国有独资公司章程草案或修正案由公司筹备机构或董事会制订的，应当在审议通过后的5个工作日内报出资人机构批准，并提交下列书面文件: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（一）国有独资公司关于制订或修改公司章程的请示；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（二）国有独资公司筹备机构关于章程草案的决议，或董事会关于章程修正案的决议；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（三）章程草案，或章程修正案、修改对照说明；</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（四）产权登记证（表）复印件、营业执照副本复印件（新设公司除外）；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（五）公司总法律顾问签署的对章程草案或修正案出具的法律意见书，未设立总法律顾问的，由律师事务所出具法律意见书或公司法务部门出具审查意见书；</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（六）出资人机构要求的其他有关材料。</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第二十一条 出资人机构收到请示材料后，需对材料进行形式审查。提交材料不齐全的，应当在5个工作日内一次性告知补正。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第二十二条 出资人机构对公司章程草案或修正案进行审核，并于15个工作日内将审核意见告知报送单位，经沟通确认达成一致后，出资人机构应当于15个工作日内完成审批程序。</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第二十三条 出资人机构需要征求其他业务相关单位意见、或需报请本级人民政府批准的，应当根据实际工作情况调整相应期限，并将有关情况提前告知报送单位。</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第二十四条 国有独资公司章程经批准，由出资人机构按规定程序负责审签。</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第二十五条 国有独资公司在收到公司章程批准文件后，应当在法律、行政法规规定的时间内办理工商登记手续。</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bookmarkStart w:id="39" w:name="_Toc25128"/>
      <w:r>
        <w:rPr>
          <w:rFonts w:hint="eastAsia" w:ascii="宋体" w:hAnsi="宋体" w:eastAsia="宋体" w:cs="宋体"/>
          <w:b/>
          <w:bCs/>
          <w:sz w:val="24"/>
        </w:rPr>
        <w:t>第四章 国有全资、控股公司章程的制定程序</w:t>
      </w:r>
      <w:bookmarkEnd w:id="39"/>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第二十六条 国有全资公司、国有控股公司设立时，股东共同制定公司章程。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第二十七条 国有全资公司、国有控股公司的股东会负责修改公司章程。国有全资公司、国有控股公司的董事会应当按照法律、行政法规及公司实际情况及时制订章程的修正案，经与出资人机构沟通后，报股东会审议。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第二十八条 发生下列情形之一时，应当及时修改国有全资公司、国有控股公司章程：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（一）公司章程规定的事项与现行法律、行政法规、规章及规范性文件相抵触的；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（二）企业的实际情况发生变化，与公司章程记载不一致的；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（三）股东会决定修改公司章程的；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（四）发生应当修改公司章程的其他情形。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第二十九条 出资人机构委派股东代表参加股东会会议。股东代表应当按照出资人机构对公司章程的意见，通过法定程序发表意见、进行表决、签署相关文件。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第三十条 出资人机构要按照《公司法》规定在股东会审议通过后的国有全资公司、国有控股公司章程上签字、盖章。</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第三十一条 国有全资公司、国有控股公司章程的草案及修正案，经股东会表决通过后，公司应当在法律、行政法规规定的时间内办理工商登记手续。</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bookmarkStart w:id="40" w:name="_Toc7664"/>
      <w:r>
        <w:rPr>
          <w:rFonts w:hint="eastAsia" w:ascii="宋体" w:hAnsi="宋体" w:eastAsia="宋体" w:cs="宋体"/>
          <w:b/>
          <w:bCs/>
          <w:sz w:val="24"/>
        </w:rPr>
        <w:t>第五章 责任与监督</w:t>
      </w:r>
      <w:bookmarkEnd w:id="40"/>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第三十二条 在国有企业公司章程制定过程中，出资人机构及有关人员违反法律、行政法规和本办法规定的，依法承担相应法律责任。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第三十三条 国有独资公司董事会，国有全资公司、国有控股公司中由出资人机构委派的董事，应当在职责范围内对国有企业公司章程制定过程中向出资人机构报送材料的真实性、完整性、有效性、及时性负责，造成国有资产损失或其他严重不良后果的，依法承担相应法律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第三十四条 国有全资公司、国有控股公司中由出资人机构委派的股东代表违反第二十九条规定，造成国有资产损失的或其他严重不良后果的，依法承担相应法律责任。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第三十五条 出资人机构应当对国有独资公司、国有全资公司、国有控股公司的章程执行情况进行监督检查，对违反公司章程的行为予以纠正，对因违反公司章程导致国有资产损失或其他严重不良后果的相关责任人进行责任追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bookmarkStart w:id="41" w:name="_Toc1375"/>
      <w:r>
        <w:rPr>
          <w:rFonts w:hint="eastAsia" w:ascii="宋体" w:hAnsi="宋体" w:eastAsia="宋体" w:cs="宋体"/>
          <w:b/>
          <w:bCs/>
          <w:sz w:val="24"/>
        </w:rPr>
        <w:t>第六章 附则</w:t>
      </w:r>
      <w:bookmarkEnd w:id="41"/>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第三十六条出资人机构可以结合实际情况，出台有关配套制度，加强对所出资国有企业的公司章程制定管理。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第三十七条国有企业可以参照本办法根据实际情况制定所出资企业的公司章程制定管理办法。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第三十八条国有控股上市公司章程制定管理应当同时符合证券监管相关规定。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第三十九条金融、文化等国有企业的公司章程制定管理，另有规定的依其规定执行。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第四十条本办法自公布之日起施行。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2" w:firstLineChars="200"/>
        <w:textAlignment w:val="auto"/>
      </w:pPr>
      <w:r>
        <w:rPr>
          <w:rFonts w:ascii="宋体" w:hAnsi="宋体" w:eastAsia="宋体" w:cs="宋体"/>
          <w:b/>
          <w:bCs/>
          <w:kern w:val="2"/>
          <w:sz w:val="24"/>
          <w:szCs w:val="24"/>
          <w:lang w:val="en-US" w:eastAsia="zh-CN" w:bidi="ar-SA"/>
        </w:rPr>
        <w:t>22.</w:t>
      </w:r>
      <w:r>
        <w:rPr>
          <w:rFonts w:hint="eastAsia"/>
        </w:rPr>
        <w:t>《2020年银行保险机构公司治理监管评估结果总体情况》</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 xml:space="preserve">发文机构：中国银行保险监督管理委员会(已撤销) </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为进一步加强银行保险机构公司治理监管，推动银行保险机构提升公司治理有效性，按照《银行保险机构公司治理监管评估办法（试行）》，银保监会组织对银行保险机构开展了2020年公司治理监管评估工作。现将评估结果总体情况发布如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一、评估结果</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2020年公司治理监管评估参评机构共计1792家，其中：商业银行1605家，保险机构187家。评估采取现场与非现场相结合的方式，现场评估671家，占总参评机构比例37.44%。公司治理监管评估主要从党的领导、股东治理、董事会治理、监事会和高管层治理、风险内控、关联交易治理、市场约束、其他利益相关者治理8个维度，合规性和有效性2个角度对参评机构进行综合评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 xml:space="preserve">总体上看，评级结果主要集中在B级（较好）和C级（合格）。被评为C级（合格）的机构最多，共1026家，数量占比57.25%；其次是B级（较好），共374家，占比20.87%；两者合计占比78.12%。被评为D级（较弱）的机构共209家，占比11.66%；被评为E级（差）的机构共182家，占比10.16%；被评为A级（优秀）的机构1家。 </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二、评估工作成效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 xml:space="preserve">开展银行保险机构公司治理监管评估是银保监会坚决打好防范化解重大金融风险攻坚战的重要举措。通过评估，监管部门更加及时全面地掌握银行保险机构的公司治理状况，将监管压力传导到机构主体，进一步提升银行业保险业公司治理的质效。评估结果显示，近年来经过监管和行业的持续努力，我国银行业和保险业公司治理建设和改革取得积极成效。国有银行保险机构党的领导与公司治理有机融合持续深化，党组织把方向、管大局、保落实的作用得以发挥。银行保险机构股东行为的合规性有所提升，通过关联交易进行不当利益输送的行为在一定程度上得到遏制，董事会、监事会、高管层等治理主体的运作效率有所提升，公司治理运作机制趋向规范。 </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三、评估中发现的典型问题</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（一）党的领导方面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部分机构存在党的领导和党的建设虚化弱化的情况，尤其是重大问题党委前置研究落实不到位。有的机构党组织对重大经营管理问题参与不足，重大问题未经党委会研究，直接提交董事会或高管层决策。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（二）股东治理方面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部分机构，特别是中小机构存在股权关系不透明不规范、股东行为不合规不审慎的情况，其中股权管理问题尤为突出：一是主要股东故意隐瞒关联关系，把金融机构作为自己的“提款机”。有的股东违规通过多家关联企业和多个关联自然人合计持有银行机构超过半数的股权，并以自然人及法人名义在该行进行大量贷款，且已全部形成不良。二是部分机构入股资金不实。有的银行通过本行信贷业务为股东提供入股资金，涉及股东数量多、金额巨大。三是大量机构股权质押比例超过监管要求，有的机构股权质押比例超过90%。四是突破“两参一控”要求，有的出资人作为主要股东同时参股了多家商业银行。五是股东行为不合规不审慎，缺位与越位现象并存。有的机构大股东非法操控机构经营，实际架空“三会一层”；有的中小股东不愿或不会参与治理，机构经营管理被高管和关键人员等内部人控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（三）董事会治理方面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部分机构存在董事会运作不规范、董事履职能力不足、战略规划不科学等情况，其中董事会运作问题尤为突出：一是董事独立性不足。有的机构董事盲目屈从于提名股东或董事长个人意志，独立性严重缺失。二是部分董事履职能力不够、履职意愿不足，长期不出席重要会议或不发表实质性意见。有的机构董事会专门委员会集中议事频率较低，多采用通讯表决方式，委员提出异议或建设性的意见较少。三是发展战略粗放激进，偏离主业。少数机构片面追求短期业绩，明确提出大力发展所谓低资本消耗或零资本消耗的类信贷业务，通过信托、券商等通道实质发展贷款业务，以规避信贷监管政策，且未能做到有效风险隔离。部分银行将信贷资金长期大量用于同业投资或投向主要股东，且资产质量堪忧，风险隐患突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（四）监事会和高管层治理方面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部分机构存在监事会和高管层运作缺陷、激励约束机制不健全的情况，其中薪酬考核问题尤为突出：一是机构主要管理岗位长期空缺。二是延期支付落实不到位。有的机构部分高管人员和关键岗位人员未实行延期支付，或绩效薪酬延期支付比例低于监管要求。三是绩效考评指标结构设置不合理。有的机构合规经营类指标和风险管理类指标权重低于经营类指标，对社会责任类指标重视不足。四是薪酬结构不符合监管要求，有的机构基本薪酬在薪酬总额中的占比过高。</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（五）风险内控方面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部分机构风险内控管理方面存在不足，其中内审问题尤为突出：一是风险内控管理机制不健全。有的机构未构建独立的风险管理部门，部分机构风险管理体系未覆盖所有业务流程和关键操作环节。二是内审机制不健全。部分机构未构建独立的内部审计体系，内部审计人员数量达不到监管要求，内部审计结果和整改情况未充分纳入审计对象的绩效考评，内部审计发现的问题整改不到位。三是合规管控不到位。有的机构合规管控力度不足，关键人员管控不到位，越权、超授权或违规开展业务造成较大案件损失。</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（六）关联交易治理方面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部分机构在关联交易治理方面存在严重薄弱环节，其中监督机制不健全问题尤为突出：一是关联方识别穿透不严。有的机构未将董事及其近亲属控制的企业纳入关联方管理。二是部分机构放松关联授信审查或刻意规避监管，利用复杂业务模式，变相向关联方发放大量贷款。三是对主要股东进行利益输送。有的机构与主要股东的关联企业发生业务时，通过不公平交易价格进行利益输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（七）市场约束方面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部分机构在市场约束方面仍存在不足：一是信息披露不完整、不真实。有的机构年度报告中，未对董事会、高管层对风险的监控能力，独立董事及外部监事工作情况，董事、监事和高级管理人员薪酬等信息进行披露。二是信息披露不及时。有的机构年度报告对外公布时间晚于监管要求。三是个别机构存在大量负面舆情，造成了不良市场影响。</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（八）其他利益相关者治理方面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 xml:space="preserve">部分机构在其他利益相关者权益保护方面有待深化：一是利益相关者参与公司治理程度较低。有的机构未建立职工代表大会制度。二是有的保险机构因损害消费者合法权益造成的投诉量巨大。三是社会责任履行不到位。有的银行未落实绿色信贷有关监管要求。 </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四、下一步工作措施</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 xml:space="preserve">下一步，银保监会相关部门、银保监局将继续做好评估后续工作。一是向参评机构反馈评估结果和整改要求，督促各机构认真落实整改。二是针对评估中发现的公司治理问题，分类采取监管措施。对于违法违规行为，给予严肃查处。三是在日常监管工作中，加强对评估结果的应用，充分发挥公司治理监管评估在提升银行保险机构公司治理质效方面的积极作用。四是研究完善评估指标体系，进一步改进公司治理监管评估工作。          </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left="440" w:leftChars="0" w:firstLine="482" w:firstLineChars="200"/>
        <w:textAlignment w:val="auto"/>
      </w:pPr>
      <w:bookmarkStart w:id="42" w:name="_Toc13168"/>
      <w:r>
        <w:rPr>
          <w:rFonts w:ascii="宋体" w:hAnsi="宋体" w:eastAsia="宋体" w:cs="宋体"/>
          <w:b/>
          <w:bCs/>
          <w:kern w:val="2"/>
          <w:sz w:val="24"/>
          <w:szCs w:val="24"/>
          <w:lang w:val="en-US" w:eastAsia="zh-CN" w:bidi="ar-SA"/>
        </w:rPr>
        <w:t>23.</w:t>
      </w:r>
      <w:r>
        <w:rPr>
          <w:rFonts w:hint="eastAsia"/>
        </w:rPr>
        <w:t>《银行保险机构公司治理准则》</w:t>
      </w:r>
      <w:bookmarkEnd w:id="42"/>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bookmarkStart w:id="43" w:name="_Toc7695"/>
      <w:r>
        <w:rPr>
          <w:rFonts w:hint="eastAsia" w:ascii="宋体" w:hAnsi="宋体" w:eastAsia="宋体" w:cs="宋体"/>
          <w:sz w:val="24"/>
        </w:rPr>
        <w:t>发文机构：中国银行保险监督管理委员会(已撤销）</w:t>
      </w:r>
      <w:bookmarkEnd w:id="43"/>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文号：银保监发〔2021〕14号</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bookmarkStart w:id="44" w:name="_Toc23023"/>
      <w:r>
        <w:rPr>
          <w:rFonts w:hint="eastAsia" w:ascii="宋体" w:hAnsi="宋体" w:eastAsia="宋体" w:cs="宋体"/>
          <w:b/>
          <w:bCs/>
          <w:sz w:val="24"/>
        </w:rPr>
        <w:t>第一章 总则</w:t>
      </w:r>
      <w:bookmarkEnd w:id="44"/>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第一条 为推动银行保险机构提高公司治理质效，促进银行保险机构科学健康发展，根据《中华人民共和国公司法》《中华人民共和国商业银行法》《中华人民共和国银行业监督管理法》《中华人民共和国保险法》和其他相关法律法规，制定本准则。</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第二条 本准则所称银行保险机构，是指在中华人民共和国境内依法设立的股份有限公司形式的商业银行、保险公司。</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第三条 银行保险机构应当按照公司法、本准则等法律法规及监管规定，建立包括股东大会、董事会、监事会、高级管理层等治理主体在内的公司治理架构，明确各治理主体的职责边界、履职要求，完善风险管控、制衡监督及激励约束机制，不断提升公司治理水平。</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第四条 银行保险机构应当持续提升公司治理水平，逐步达到良好公司治理标准。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良好公司治理包括但不限于以下内容：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（一）清晰的股权结构；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（二）健全的组织架构；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（三）明确的职责边界；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（四）科学的发展战略；</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（五）高标准的职业道德准则；</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（六）有效的风险管理与内部控制；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（七）健全的信息披露机制；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（八）合理的激励约束机制；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（九）良好的利益相关者保护机制；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（十）较强的社会责任意识。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第五条 银行保险机构股东、董事、监事、高级管理人员等应当遵守法律法规、监管规定和公司章程，按照各司其职、各负其责、协调运转、有效制衡的原则行使权利、履行义务，维护银行保险机构合法权益。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股东、董事、监事、高级管理人员等治理主体或相关人员不得以干扰股东大会、董事会、监事会会议正常召开等方式妨碍公司治理机制的正常运行,不得损害公司利益。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第六条 银行保险机构应当按照法律法规及监管规定，制定并及时修改完善公司章程。银行保险机构章程对公司、股东、董事、监事、高级管理人员具有约束力。</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银行保险机构应当在公司章程中对股东大会、董事会、监事会、高级管理层的组成和职责等作出安排，明确公司及其股东、董事、监事、高级管理人员等各方权利、义务。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银行保险机构应当在公司章程中规定，主要股东应当以书面形式向银行保险机构作出在必要时向其补充资本的长期承诺，作为银行保险机构资本规划的一部分，并在公司章程中规定公司制定审慎利润分配方案时需要考虑的主要因素。</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商业银行应当在公司章程中规定股东在本行授信逾期时的权利限制。主要股东在本行授信逾期的，应当限制其在股东大会的表决权，并限制其提名或派出的董事在董事会的表决权。其他股东在本行授信逾期的，商业银行应当结合本行实际情况，对其相关权利予以限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第七条 中国银行保险监督管理委员会（以下简称中国银保监会）及其派出机构通过实施行政许可、现场检查、非现场监管、评估等方式，对银行保险机构公司治理实施持续监管。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监管机构可以根据银行保险机构的不同类型及特点，对其公司治理开展差异化监管。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监管机构可以派员列席银行保险机构股东大会、董事会、监事会等会议。银行保险机构召开上述会议，应当至少提前三个工作日通知监管机构。因特殊情况无法满足上述时间要求的，应当及时通知监管机构并说明理由。</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银行保险机构应当将股东大会、董事会和监事会的会议记录和决议等文件及时报送监管机构。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第八条 监管机构定期对银行保险机构公司治理情况开展现场或非现场评估。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监管机构反馈公司治理监管评估结果后，银行保险机构应当及时将有关情况通报给董事会、监事会、高级管理层，并按监管要求及时进行整改。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bookmarkStart w:id="45" w:name="_Toc25734"/>
      <w:r>
        <w:rPr>
          <w:rFonts w:hint="eastAsia" w:ascii="宋体" w:hAnsi="宋体" w:eastAsia="宋体" w:cs="宋体"/>
          <w:b/>
          <w:bCs/>
          <w:sz w:val="24"/>
        </w:rPr>
        <w:t>第二章 党的领导</w:t>
      </w:r>
      <w:bookmarkEnd w:id="45"/>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第九条 国有银行保险机构应当按照有关规定，将党的领导融入公司治理各个环节，持续探索和完善中国特色现代金融企业制度。</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第十条 国有银行保险机构应当将党建工作要求写入公司章程，列明党组织的职责权限、机构设置、运行机制、基础保障等重要事项，落实党组织在公司治理结构中的法定地位。</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第十一条 国有银行保险机构应当坚持和完善“双向进入、交叉任职”领导体制，符合条件的党委班子成员可以通过法定程序进入董事会、监事会、高级管理层，董事会、监事会、高级管理层中符合条件的党员可以依照有关规定和程序进入党委。党委书记、董事长一般由一人担任，党员行长（总经理）一般担任副书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第十二条 国有银行保险机构党委要切实发挥把方向、管大局、保落实的领导作用,重点管政治方向、领导班子、基本制度、重大决策和党的建设，切实承担好从严管党治党责任。重大经营管理事项必须经党委研究讨论后，再由董事会或高级管理层作出决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第十三条 国有银行保险机构要持续健全党委领导下以职工代表大会为基本形式的民主管理制度，重大决策应当听取职工意见，涉及职工切身利益的重大问题必须经过职工代表大会或者职工大会审议，保证职工代表依法有序参与公司治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第十四条 民营银行保险机构要按照党组织设置有关规定，建立党的组织机构，积极发挥党组织的政治核心作用，加强政治引领，宣传贯彻党的路线方针政策，团结凝聚职工群众，维护各方合法权益，建设先进企业文化，促进银行保险机构持续健康发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bookmarkStart w:id="46" w:name="_Toc13771"/>
      <w:r>
        <w:rPr>
          <w:rFonts w:hint="eastAsia" w:ascii="宋体" w:hAnsi="宋体" w:eastAsia="宋体" w:cs="宋体"/>
          <w:b/>
          <w:bCs/>
          <w:sz w:val="24"/>
        </w:rPr>
        <w:t>第三章 股东与股东大会</w:t>
      </w:r>
      <w:bookmarkEnd w:id="46"/>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第一节 股东</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第十五条银行保险机构股东按照公司法等法律法规、监管规定和公司章程行使股东权利。</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第十六条银行保险机构股东除按照公司法等法律法规及监管规定履行股东义务外，还应当承担如下义务：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（一）使用来源合法的自有资金入股银行保险机构，不得以委托资金、债务资金等非自有资金入股，法律法规或者监管制度另有规定的除外；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（二）持股比例和持股机构数量符合监管规定，不得委托他人或者接受他人委托持有银行保险机构股份；</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（三）按照法律法规及监管规定，如实向银行保险机构告知财务信息、股权结构、入股资金来源、控股股东、实际控制人、关联方、一致行动人、最终受益人、投资其他金融机构情况等信息；</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（四）股东的控股股东、实际控制人、关联方、一致行动人、最终受益人发生变化的，相关股东应当按照法律法规及监管规定，及时将变更情况书面告知银行保险机构；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股东发生合并、分立，被采取责令停业整顿、指定托管、接管、撤销等措施，或者进入解散、清算、破产程序，或者其法定代表人、公司名称、经营场所、经营范围及其他重大事项发生变化的，应当按照法律法规及监管规定，及时将相关情况书面告知银行保险机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（六）股东所持银行保险机构股份涉及诉讼、仲裁、被司法机关等采取法律强制措施、被质押或者解质押的，应当按照法律法规及监管规定，及时将相关情况书面告知银行保险机构；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（七）股东转让、质押其持有的银行保险机构股份，或者与银行保险机构开展关联交易的，应当遵守法律法规及监管规定，不得损害其他股东和银行保险机构利益；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八）股东及其控股股东、实际控制人不得滥用股东权利或者利用关联关系，损害银行保险机构、其他股东及利益相关者的合法权益，不得干预董事会、高级管理层根据公司章程享有的决策权和管理权，不得越过董事会、高级管理层直接干预银行保险机构经营管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（九）银行保险机构发生风险事件或者重大违规行为的，股东应当配合监管机构开展调查和风险处置；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（十）法律法规、监管规定及公司章程规定股东应当承担的其他义务。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银行保险机构应当在公司章程中列明上述股东义务，并明确发生重大风险时相应的损失吸收与风险抵御机制。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第十七条 银行保险机构应当支持股东之间建立沟通协商机制，推动股东相互之间就行使权利开展正当沟通协商。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银行保险机构应当在公司与股东之间建立畅通有效的沟通机制，公平对待所有股东，保障股东特别是中小股东对公司重大事项的知情、参与决策和监督等权利。</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股东有权依照法律法规的规定，通过民事诉讼或其他法律手段维护其合法权益，并可以向监管机构反映有关情况。</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第二节 股东大会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第十八条 银行保险机构股东大会应当在法律法规和公司章程规定的范围内行使职权。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除公司法规定的职权外，银行保险机构股东大会职权至少应当包括：</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（一）对公司上市作出决议；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（二）审议批准股东大会、董事会和监事会议事规则；</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（三）审议批准股权激励计划方案；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（四）依照法律规定对收购本公司股份作出决议;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（五）对聘用或解聘为公司财务报告进行定期法定审计的会计师事务所作出决议；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（六）审议批准法律法规、监管规定或者公司章程规定的应当由股东大会决定的其他事项。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公司法及本条规定的股东大会职权不得授予董事会、其他机构或者个人行使。</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第十九条 银行保险机构应当按照法律法规及监管规定，在公司章程中列明股东大会职权，股东大会召集、提案、会议通知、表决和决议、会议记录及其签署等内容。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第二十条 股东大会会议分为年度股东大会和临时股东大会。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银行保险机构应当于每一会计年度结束后六个月内召开年度股东大会。银行保险机构应当按照公司法有关规定，召开临时股东大会。二分之一以上且不少于两名独立董事提议召开临时股东大会的，银行保险机构应当在两个月内召开临时股东大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年度股东大会或临时股东大会未能在公司法及本准则规定期限内召开的，银行保险机构应当向监管机构书面报告并说明原因。</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银行保险机构应当制定股东大会议事规则。股东大会议事规则由董事会负责制订，经股东大会审议通过后执行。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第二十一条 股东大会会议应当以现场会议方式召开。</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银行保险机构应当建立安全、经济、便捷的网络或采用其他方式，为中小股东参加股东大会提供便利条件。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第二十二条 股东大会作出决议，必须经出席会议的股东所持表决权过半数通过。</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但下列事项必须经出席会议股东所持表决权三分之二以上通过：</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（一）公司增加或者减少注册资本；</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（二）发行公司债券或者公司上市；</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（三）公司合并、分立、解散、清算或者变更公司形式；</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（四）修改公司章程；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（五）罢免独立董事；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（六）审议批准股权激励计划方案；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（七）法律法规、监管规定或者公司章程规定的，需要经出席会议股东所持表决权三分之二以上通过的其他事项。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第二十三条 鼓励银行保险机构股东大会就选举董事、监事进行表决时，实行累积投票制。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第二十四条 股东大会应当将所议事项的决定作成会议记录，会议记录保存期限为永久。</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bookmarkStart w:id="47" w:name="_Toc11214"/>
      <w:r>
        <w:rPr>
          <w:rFonts w:hint="eastAsia" w:ascii="宋体" w:hAnsi="宋体" w:eastAsia="宋体" w:cs="宋体"/>
          <w:b/>
          <w:bCs/>
          <w:sz w:val="24"/>
        </w:rPr>
        <w:t>第四章 董事与董事会</w:t>
      </w:r>
      <w:bookmarkEnd w:id="47"/>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第一节 董事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第二十五条 银行保险机构董事为自然人，由股东大会选举产生、罢免。</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鼓励银行保险机构设立职工董事，职工董事由职工民主选举产生、罢免。</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第二十六条 银行保险机构应当在公司章程中规定董事的提名及选举制度，明确提名主体资格、提名及审核程序、选举办法等内容。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第二十七条 单独或者合计持有银行保险机构有表决权股份总数百分之三以上的股东、董事会提名委员会有权提出非独立董事候选人。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同一股东及其关联方提名的董事原则上不得超过董事会成员总数的三分之一。国家另有规定的除外。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董事会提名委员会应当避免受股东影响，独立、审慎地行使董事提名权。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第二十八条 董事每届任期不得超过三年，任期届满，可以连选连任。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第二十九条 董事在任期届满前提出辞职的，应当向董事会提交书面辞职报告。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因董事辞职导致董事会人数低于公司法规定的最低人数或公司章程规定人数的三分之二时，在新的董事就任前，提出辞职的董事应当继续履行职责。正在进行重大风险处置的银行保险机构董事，未经监管机构批准不得辞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除前款所列情形外，董事辞职自辞职报告送达董事会时生效。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因董事被股东大会罢免、死亡、独立董事丧失独立性辞职，或者存在其他不能履行董事职责的情况，导致董事会人数低于公司法规定的最低人数或董事会表决所需最低人数时，董事会职权应当由股东大会行使，直至董事会人数符合要求。</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第三十条 董事任期届满，或董事会人数低于公司法规定的最低人数或公司章程规定人数的三分之二时，银行保险机构应当及时启动董事选举程序，召开股东大会选举董事。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第三十一条 银行保险机构董事履行如下职责或义务：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（一）持续关注公司经营管理状况，有权要求高级管理层全面、及时、准确地提供反映公司经营管理情况的相关资料或就有关问题作出说明；</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（二）按时参加董事会会议，对董事会审议事项进行充分审查，独立、专业、客观地发表意见，在审慎判断的基础上独立作出表决；</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（三）对董事会决议承担责任；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（四）对高级管理层执行股东大会、董事会决议情况进行监督；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（五）积极参加公司和监管机构等组织的培训，了解董事的权利和义务，熟悉有关法律法规及监管规定，持续具备履行职责所需的专业知识和能力；</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（六）在履行职责时，对公司和全体股东负责，公平对待所有股东；</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（七）执行高标准的职业道德准则，并考虑利益相关者的合法权益；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（八）对公司负有忠实、勤勉义务，尽职、审慎履行职责，并保证有足够的时间和精力履职；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（九）遵守法律法规、监管规定和公司章程。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第三十二条 董事应当每年至少亲自出席三分之二以上的董事会现场会议；因故不能亲自出席的，可以书面委托其他董事代为出席，但独立董事不得委托非独立董事代为出席。</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一名董事原则上最多接受两名未亲自出席会议董事的委托。在审议关联交易事项时，非关联董事不得委托关联董事代为出席。</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第二节 独立董事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第三十三条 独立董事是指在所任职的银行保险机构不担任除董事以外的其他职务，并与银行保险机构及其股东、实际控制人不存在可能影响其对公司事务进行独立、客观判断关系的董事。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第三十四条 银行保险机构应当建立独立董事制度，独立董事人数原则上不低于董事会成员总数三分之一。</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第三十五条 单独或者合计持有银行保险机构有表决权股份总数百分之一以上股东、董事会提名委员会、监事会可以提出独立董事候选人。已经提名非独立董事的股东及其关联方不得再提名独立董事。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第三十六条 独立董事在一家银行保险机构累计任职不得超过六年。</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第三十七条 独立董事应当保证有足够的时间和精力有效履行职责，一名自然人最多同时在五家境内外企业担任独立董事。同时在银行保险机构担任独立董事的，相关机构应当不具有关联关系，不存在利益冲突。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一名自然人不得在超过两家商业银行同时担任独立董事，不得同时在经营同类业务的保险机构担任独立董事。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第三十八条 独立董事辞职导致董事会中独立董事人数占比少于三分之一的，在新的独立董事就任前，该独立董事应当继续履职，因丧失独立性而辞职和被罢免的除外。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第三十九条 独立董事应当对股东大会或者董事会审议事项发表客观、公正的独立意见，尤其应当就以下事项向股东大会或董事会发表意见：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（一）重大关联交易；</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（二）董事的提名、任免以及高级管理人员的聘任和解聘；</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（三）董事和高级管理人员的薪酬；</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（四）利润分配方案；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（五）聘用或解聘为公司财务报告进行定期法定审计的会计师事务所；</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（六）其他可能对银行保险机构、中小股东、金融消费者合法权益产生重大影响的事项；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（七）法律法规、监管规定或者公司章程规定的其他事项。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第四十条 独立董事享有与其他董事同等的知情权，银行保险机构应当保障独立董事的知情权，及时完整地向独立董事提供参与决策的必要信息，并为独立董事履职提供必需的工作条件。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第四十一条 独立董事应当诚信、独立、勤勉履行职责，切实维护银行保险机构、中小股东和金融消费者的合法权益，不受股东、实际控制人、高级管理层或者其他与银行保险机构存在重大利害关系的单位或者个人的影响。</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银行保险机构出现公司治理机制重大缺陷或公司治理机制失灵的，独立董事应当及时将有关情况向监管机构报告。独立董事除按照规定向监管机构报告有关情况外，应当保守银行保险机构秘密。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第四十二条 独立董事连续三次未亲自出席董事会会议的，视为不履行职责，银行保险机构应当在三个月内召开股东大会罢免其职务并选举新的独立董事。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第四十三条 银行保险机构独立董事可以推选一名独立董事，负责召集由独立董事参加的专门会议，研究履职相关问题。</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第三节 董事会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第四十四条 董事会对股东大会负责，董事会职权由公司章程根据法律法规、监管规定和公司情况明确规定。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除公司法规定的职权外，银行保险机构董事会职权至少应当包括：</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（一）制订公司增加或者减少注册资本、发行债券或者其他证券及上市的方案；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（二）制订公司重大收购、收购本公司股份或者合并、分立、解散及变更公司形式的方案；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（三）按照监管规定，聘任或者解聘高级管理人员，并决定其报酬、奖惩事项，监督高级管理层履行职责；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（四）依照法律法规、监管规定及公司章程，审议批准公司对外投资、资产购置、资产处置与核销、资产抵押、关联交易、数据治理等事项；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（五）制定公司发展战略并监督战略实施；</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（六）制定公司资本规划，承担资本或偿付能力管理最终责任；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（七）制定公司风险容忍度、风险管理和内部控制政策，承担全面风险管理的最终责任；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（八）负责公司信息披露，并对会计和财务报告的真实性、准确性、完整性和及时性承担最终责任；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（九）定期评估并完善银行保险机构公司治理；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（十）制订章程修改方案，制订股东大会议事规则、董事会议事规则，审议批准董事会专门委员会工作规则；</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（十一）提请股东大会聘用或者解聘为公司财务报告进行定期法定审计的会计师事务所；</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（十二）维护金融消费者和其他利益相关者合法权益；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（十三）建立银行保险机构与股东特别是主要股东之间利益冲突的识别、审查和管理机制；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（十四）承担股东事务的管理责任；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（十五）公司章程规定的其他职权。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董事会职权由董事会集体行使。公司法规定的董事会职权原则上不得授予董事长、董事、其他机构或个人行使。某些具体决策事项确有必要授权的，应当通过董事会决议的方式依法进行。授权应当一事一授，不得将董事会职权笼统或永久授予其他机构或个人行使。</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第四十五条 银行保险机构董事会应当建立并践行高标准的职业道德准则。职业道德准则应当符合公司长远利益，有助于提升公司的可信度与社会声誉，能够为各治理主体间存在利益冲突时提供判断标准。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第四十六条 银行保险机构董事会由执行董事、非执行董事（含独立董事）组成。</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执行董事是指在银行保险机构除担任董事外，还承担高级管理人员职责的董事。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非执行董事是指在银行保险机构不担任除董事外的其他职务，且不承担高级管理人员职责的董事。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第四十七条 银行保险机构董事会人数至少为五人。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银行保险机构应当在公司章程中明确规定董事会构成，包括执行董事、非执行董事（含独立董事）的人数。董事会人数应当具体、确定。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第四十八条 董事会设董事长一人，可以设副董事长。董事长和副董事长由全体董事过半数选举产生。</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第四十九条 董事会会议分为定期会议和临时会议。定期会议每年度至少召开四次，每次会议应当至少于会议召开十日前通知全体董事和监事。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有下列情形之一的，银行保险机构应当召开董事会临时会议：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（一）代表十分之一以上表决权的股东提议时；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（二）三分之一以上董事提议时；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（三）两名以上独立董事提议时；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（四）监事会提议时；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（五）董事长认为有必要的。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银行保险机构应当制定董事会议事规则。董事会议事规则应当由董事会制订，股东大会批准。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第五十条 董事会会议应有过半数的董事出席方可举行。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董事会决议可以采用现场会议表决和书面传签表决两种方式作出。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董事会表决实行一人一票。董事会作出决议，必须经全体董事过半数通过。</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利润分配方案、薪酬方案、重大投资、重大资产处置方案、聘任或解聘高级管理人员、资本补充方案等重大事项不得采取书面传签方式表决，并且应当由三分之二以上董事表决通过。</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第五十一条 董事会应当将现场会议所议事项的决定作成会议记录，出席会议的董事应当在会议记录上签名。董事对会议记录有不同意见的，可以在签字时附加说明。会议记录保存期限为永久。</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银行保险机构应当采取录音、录像等方式记录董事会现场会议情况。</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第五十二条 银行保险机构应当及时将监管机构对公司的监管意见及公司整改情况向董事、董事会、监事、监事会通报。</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第五十三条 银行保险机构应当设立董事会秘书。董事会秘书由董事长提名，董事会聘任和解聘，对董事会负责。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第五十四条 银行保险机构董事会负责制定发展战略。</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发展战略应当具备科学性、合理性和稳健性，明确市场定位和发展目标，体现差异化和特色化。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第四节 董事会专门委员会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第五十五条 银行保险机构董事会应当根据法律法规、监管规定和公司情况，单独或合并设立专门委员会，如战略、审计、提名、薪酬、关联交易控制、风险管理、消费者权益保护等专门委员会。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保险公司董事会应当根据监管规定设立资产负债管理委员会。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第五十六条 专门委员会成员由董事组成，应当具备与专门委员会职责相适应的专业知识或工作经验。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审计、提名、薪酬、风险管理、关联交易控制委员会中独立董事占比原则上不低于三分之一，审计、提名、薪酬、关联交易控制委员会应由独立董事担任主任委员或负责人。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审计委员会成员应当具备财务、审计、会计或法律等某一方面的专业知识和工作经验。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第五十七条 董事会专门委员会议事规则和工作程序由董事会制定。各专门委员会可以制定年度工作计划并定期召开会议。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bookmarkStart w:id="48" w:name="_Toc5505"/>
      <w:r>
        <w:rPr>
          <w:rFonts w:hint="eastAsia" w:ascii="宋体" w:hAnsi="宋体" w:eastAsia="宋体" w:cs="宋体"/>
          <w:b/>
          <w:bCs/>
          <w:sz w:val="24"/>
        </w:rPr>
        <w:t>第五章 监事与监事会</w:t>
      </w:r>
      <w:bookmarkEnd w:id="48"/>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第一节 监事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第五十八条 银行保险机构监事为自然人，由股东大会或职工民主选举产生、罢免。</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董事、高级管理人员不得兼任监事。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第五十九条 监事每届任期不得超过三年，任期届满，可以连选连任。外部监事在一家银行保险机构累计任职不得超过六年。</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第六十条 银行保险机构应当在公司章程中规定监事的提名及选举制度，明确提名主体资格、提名及审核程序、选举办法等内容。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第六十一条 非职工监事由股东或监事会提名，职工监事由监事会、银行保险机构工会提名。</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已经提名董事的股东及其关联方不得再提名监事,国家另有规定的从其规定。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第六十二条 监事任期届满未及时改选，或者监事在任期内辞职导致监事会成员低于法定人数的，在改选出的监事就任前，原监事仍应当依照法律法规和公司章程的规定，继续履行监事职责。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第六十三条 银行保险机构监事履行如下职责或义务：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（一）可以列席董事会会议，并对董事会决议事项提出质询或者建议；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（二）按时参加监事会会议，对监事会决议事项进行充分审查，独立、专业、客观发表意见，在审慎判断的基础上独立作出表决；</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（三）对监事会决议承担责任；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（四）积极参加公司和监管机构等组织的培训，了解监事的权利和义务，熟悉有关法律法规，持续具备履行职责所需的专业知识和能力；</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（五）对公司负有忠实、勤勉义务，尽职、审慎履行职责，并保证有足够的时间和精力履职；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（六）监事应当积极参加监事会组织的监督检查活动，有权依法进行独立调查、取证，实事求是提出问题和监督意见。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（七）遵守法律法规、监管规定和公司章程。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第六十四条 监事应当每年至少亲自出席三分之二以上的监事会现场会议，因故不能亲自出席的，可以书面委托其他监事代为出席。</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第二节 监事会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第六十五条 监事会对股东大会负责，监事会职权由公司章程根据法律法规、监管规定和公司情况明确规定。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监事会除依据公司法等法律法规和公司章程履行职责外，还应当重点关注以下事项：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（一）监督董事会确立稳健的经营理念、价值准则和制定符合公司情况的发展战略；</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（二）对公司发展战略的科学性、合理性和稳健性进行评估，形成评估报告；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（三）对公司经营决策、风险管理和内部控制等进行监督检查并督促整改；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（四）对董事的选聘程序进行监督；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（五）对公司薪酬管理制度实施情况及高级管理人员薪酬方案的科学性、合理性进行监督；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（六）法律法规、监管规定和公司章程规定的其他事项。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第六十六条 银行保险机构监事会由股东监事、外部监事和职工监事组成。</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外部监事是指在银行保险机构不担任除监事以外的其他职务，并且与银行保险机构及其股东、实际控制人不存在可能影响其独立客观判断关系的监事。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第六十七条 银行保险机构监事会成员不得少于三人，其中职工监事的比例不得低于三分之一，外部监事的比例不得低于三分之一。</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银行保险机构应当在公司章程中明确规定监事会构成，包括股权监事、外部监事、职工监事的人数。监事会人数应当具体、确定。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第六十八条 监事会设主席一人，可以设副主席。监事会主席和副主席由全体监事过半数选举产生。</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第六十九条 银行保险机构可以根据本公司情况，在监事会设立提名委员会、监督委员会等专门委员会。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第七十条 监事会会议每年度至少召开4次，监事可以提议召开监事会临时会议。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监事会决议可以采用现场会议表决和书面传签表决两种方式作出。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监事会作出决议，必须经全体监事过半数通过。</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银行保险机构应当制定监事会议事规则。监事会议事规则应当由监事会制订，股东大会批准。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第七十一条监事会应当将现场会议所议事项的决定作成会议记录，出席会议的监事应当在会议记录上签名。会议记录保存期限为永久。</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bookmarkStart w:id="49" w:name="_Toc6557"/>
      <w:r>
        <w:rPr>
          <w:rFonts w:hint="eastAsia" w:ascii="宋体" w:hAnsi="宋体" w:eastAsia="宋体" w:cs="宋体"/>
          <w:sz w:val="24"/>
        </w:rPr>
        <w:t>第六章 高级管理层</w:t>
      </w:r>
      <w:bookmarkEnd w:id="49"/>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第七十二条 银行保险机构应当根据法律法规、监管规定和公司情况，在公司章程中明确高级管理人员范围、高级管理层职责，清晰界定董事会与高级管理层之间的关系。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第七十三条 高级管理层对董事会负责，同时接受监事会监督，应当按照董事会、监事会要求，及时、准确、完整地报告公司经营管理情况，提供有关资料。</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高级管理层根据公司章程及董事会授权开展经营管理活动，应当积极执行股东大会决议及董事会决议。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高级管理层依法在其职权范围内的经营管理活动不受股东和董事会不当干预。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第七十四条 银行保险机构应当严格依照有关法律法规、监管规定和公司章程，选聘高级管理人员。</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鼓励银行保险机构采用市场化选聘机制，以公开、透明的方式选聘高级管理人员，持续提升高级管理人员的专业素养和业务水平。</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银行保险机构的控股股东、实际控制人及其关联方不得干预高级管理人员的正常选聘程序，不得越过董事会直接任免高级管理人员。</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第七十五条 银行保险机构高级管理人员应当遵守法律法规、监管规定和公司章程，具备良好的职业操守，遵守高标准的职业道德准则，对公司负有忠实、勤勉义务，善意、尽职、审慎履行职责，并保证有足够的时间和精力履职，不得怠于履行职责或越权履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第七十六条 银行保险机构应当设立行长（总经理）。行长（总经理）对董事会负责，由董事会决定聘任或解聘。银行保险机构董事长不得兼任行长（总经理）。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银行保险机构应当根据法律法规、监管规定和公司情况，在公司章程中明确行长（总经理）职权。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第七十七条 银行保险机构董事会应当建立并执行高级管理层履职问责制度，明确对失职和不当履职行为追究责任的具体方式。</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bookmarkStart w:id="50" w:name="_Toc7259"/>
      <w:r>
        <w:rPr>
          <w:rFonts w:hint="eastAsia" w:ascii="宋体" w:hAnsi="宋体" w:eastAsia="宋体" w:cs="宋体"/>
          <w:b/>
          <w:bCs/>
          <w:sz w:val="24"/>
        </w:rPr>
        <w:t>第七章 利益相关者与社会责任</w:t>
      </w:r>
      <w:bookmarkEnd w:id="50"/>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第七十八条 银行保险机构应当尊重金融消费者、员工、供应商、债权人、社区等利益相关者的合法权益，与利益相关者建立沟通交流机制，保障利益相关者能够定期、及时、充分地获得与其权益相关的可靠信息。</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银行保险机构应当为维护利益相关者合法权益提供必要的条件，当权益受到损害时，利益相关者有机会和途径依法获得救济。</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第七十九条 银行保险机构应当加强员工权益保护，保障员工享有平等的晋升发展环境，为职工代表大会、工会依法履行职责提供必要条件。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银行保险机构应当积极鼓励、支持员工参与公司治理，鼓励员工通过合法渠道对有关违法、违规和违反职业道德准则的行为向董事会、监事会或监管机构报告。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第八十条 银行保险机构应当强化金融消费者权益保护，建立并完善消费者权益保护工作机制、决策机制和监督机制。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第八十一条 银行保险机构应当树立高质量发展的愿景，推行诚实守信、开拓创新的企业文化，树立稳健合规的经营理念，遵守公平、安全、有序的行业竞争秩序。</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第八十二条 银行保险机构应当贯彻创新、协调、绿色、开放、共享的发展理念，注重环境保护，积极履行社会责任，维护良好的社会声誉，营造和谐的社会关系。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银行保险机构应当定期向公众披露社会责任报告。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bookmarkStart w:id="51" w:name="_Toc11997"/>
      <w:r>
        <w:rPr>
          <w:rFonts w:hint="eastAsia" w:ascii="宋体" w:hAnsi="宋体" w:eastAsia="宋体" w:cs="宋体"/>
          <w:b/>
          <w:bCs/>
          <w:sz w:val="24"/>
        </w:rPr>
        <w:t>第八章 激励约束机制</w:t>
      </w:r>
      <w:bookmarkEnd w:id="51"/>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第八十三条 银行保险机构应当建立与发展战略、风险管理、整体效益、岗位职责、社会责任、企业文化相适应的科学合理的薪酬管理机制。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第八十四条 银行保险机构应当按照收益与风险兼顾、长期与短期激励并重的原则，建立指标科学完备、流程清晰规范的绩效考核机制。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银行保险机构绩效考核指标应当包括合规经营指标、风险管理指标、经济效益指标和社会责任指标等，且合规经营指标和风险管理指标权重应当高于其他指标。</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第八十五条 银行保险机构应当建立绩效薪酬延期支付和追索扣回制度。</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银行保险机构执行董事、高级管理人员和关键岗位人员绩效薪酬应当实行延期支付。</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前款所称“关键岗位人员”，是指对银行保险机构经营风险有直接或重要影响的人员。</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银行保险机构应当在薪酬管理制度中明确关键岗位人员范围。</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银行保险机构发生风险损失超常暴露的，应当按照绩效薪酬追索扣回制度的相关规定，停止支付有关责任人员绩效薪酬未支付部分，并将对应期限内已发放的绩效薪酬追回。关于追索、扣回的规定同样适用于离职人员和退休人员。</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第八十六条 银行保险机构绩效薪酬支付期限应当充分考虑相应业务的风险持续时期，且不得少于三年，并定期根据业绩实现和风险变化情况对延期支付制度进行调整。</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第八十七条 银行保险机构可以根据国家有关规定，建立市场化的中长期激励机制，不断优化薪酬结构。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鼓励银行保险机构依法合规探索多种非物质激励方式。</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第八十八条 银行保险机构薪酬管理及中长期激励约束机制应当兼顾业务人员与党务、风险管理、合规管理、内部审计等管理、监督人员。</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银行保险机构内部审计、内控合规和风险管理部门员工的薪酬应独立于业务条线，且薪酬水平应得到适当保证，以确保能够吸引与其职责相匹配的专业人员。</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第八十九条 银行保险机构应当制定董事、监事薪酬制度，明确董事、监事的薪酬或津贴标准，经股东大会审议通过后实施。</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第九十条 银行保险机构应当建立健全董事、监事及高级管理人员履职评价制度，对董事、监事、高级管理人员开展履职评价。</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bookmarkStart w:id="52" w:name="_Toc3922"/>
      <w:r>
        <w:rPr>
          <w:rFonts w:hint="eastAsia" w:ascii="宋体" w:hAnsi="宋体" w:eastAsia="宋体" w:cs="宋体"/>
          <w:b/>
          <w:bCs/>
          <w:sz w:val="24"/>
        </w:rPr>
        <w:t>第九章 信息披露</w:t>
      </w:r>
      <w:bookmarkEnd w:id="52"/>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第九十一条 银行保险机构应当按照法律法规和监管规定，披露公司重要信息，包括财务状况、重大风险信息和公司治理信息等。</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前款所称“重要信息”，是指如果发生遗漏或虚假陈述，将对信息使用者决策产生重大影响的信息。</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银行保险机构披露的信息应当真实、准确、完整、及时，简明清晰，通俗易懂，不得有虚假记载、误导性陈述或重大遗漏。</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第九十二条 银行保险机构应当按照法律法规和监管规定，在年度信息披露报告中披露公司基本信息、财务会计报告、风险管理信息、公司治理信息、重大事项信息等。银行保险机构半年度、季度信息披露应当参照年度信息披露要求披露。</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公司治理信息主要包括：</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（一）实际控制人及其控制本公司情况的简要说明；</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（二）持股比例在百分之五以上的股东及其持股变化情况；</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（三）股东大会职责、主要决议，至少包括会议召开时间、地点、出席情况、主要议题以及表决情况等；</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（四）董事会职责、人员构成及其工作情况，董事简历，包括董事兼职情况；</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（五）独立董事工作情况；</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（六）监事会职责、人员构成及其工作情况，监事简历，包括监事兼职情况；</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（七）外部监事工作情况；</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（八）高级管理层构成、职责、人员简历；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（九）薪酬制度及当年董事、监事和高级管理人员薪酬；</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（十）公司部门设置情况和分支机构设置情况；</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（十一）银行保险机构对本公司治理情况的整体评价；</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（十二）外部审计机构出具的审计报告全文；</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（十三）监管机构规定的其他信息。</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第九十三条银行保险机构公司治理方面发生下列重大事项的，应当编制临时信息披露报告，披露相关信息并作出简要说明：</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（一）控股股东或者实际控制人发生变更；</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（二）更换董事长或者行长（总经理）；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（三）当年董事会累计变更人数超过董事会成员总数的三分之一；</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（四）公司名称、注册资本、公司住所或者主要营业场所发生变更；</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（五）经营范围发生变化；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（六）公司合并、分立、解散或者申请破产；</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（七）撤销一级分行（省级分公司）；</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（八）对被投资企业实施控制的重大股权投资；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（九）公司或者董事长、行长（总经理）受到刑事处罚；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（十）公司或者一级分行（省级分公司）受到监管机构行政处罚；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（十一）更换或者提前解聘为公司财务报告进行定期法定审计的会计师事务所；</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（十二）监管机构要求披露的其他信息。</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第九十四条银行保险机构应当建立公司网站，按照监管规定披露相关信息。</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银行保险机构年度信息披露报告应当于每年四月三十日前在公司网站发布。临时信息披露报告应当自事项发生之日起十个工作日内在公司网站发布。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银行保险机构网站应当保留最近五年的年度信息披露报告和临时信息披露报告。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第九十五条银行保险机构应当建立信息披露管理制度。信息披露管理制度应当包括下列内容：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（一）信息披露的内容和基本格式；</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（二）信息的审核和发布流程；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（三）信息披露的豁免及其审核流程；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（四）信息披露事务的职责分工、承办部门和评价制度；</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（五）责任追究制度。</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第九十六条 银行保险机构董事会负责本机构信息披露，董事会秘书负责组织和协调公司信息披露事务。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bookmarkStart w:id="53" w:name="_Toc11635"/>
      <w:r>
        <w:rPr>
          <w:rFonts w:hint="eastAsia" w:ascii="宋体" w:hAnsi="宋体" w:eastAsia="宋体" w:cs="宋体"/>
          <w:b/>
          <w:bCs/>
          <w:sz w:val="24"/>
        </w:rPr>
        <w:t>第十章 风险管理与内部控制</w:t>
      </w:r>
      <w:bookmarkEnd w:id="53"/>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第一节 风险管理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第九十七条 银行保险机构应当按照监管规定，建立覆盖所有业务流程和操作环节，并与本公司风险状况相匹配的全面风险管理体系。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第九十八条 银行保险机构董事会承担全面风险管理的最终责任。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第九十九条 银行保险机构应当设立首席风险官或指定一名高级管理人员担任风险责任人。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首席风险官或风险责任人应当保持充分的独立性，不得同时负责与风险管理有利益冲突的工作。</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第一百条 银行保险机构应当设立独立的风险管理部门负责全面风险管理。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银行保险机构应当在人员数量和资质、薪酬和其他激励政策、信息系统访问权限、专门的信息系统建设以及内部信息渠道等方面给予风险管理部门足够的支持。</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第一百零一条 银行保险机构应当及时向监管机构报告本公司发生的重大风险事件。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第二节 内部控制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第一百零二条 银行保险机构应当建立健全内部控制体系，明确内部控制职责，完善内部控制措施，强化内部控制保障，持续开展内部控制评价和监督。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第一百零三条 银行保险机构董事会应当持续关注本公司内部控制状况，建立良好的内部控制文化，对公司内部控制的健全性、合理性和有效性进行定期研究和评价。</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第一百零四条 银行保险机构应当建立健全内部控制制度体系，对各项业务活动和管理活动制定全面、系统、规范的制度，并定期进行评估。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第一百零五条 银行保险机构应当建立健全贯穿各级机构、覆盖所有业务和全部流程的信息系统，及时、准确记录经营管理信息，确保信息的完整、连续、准确和可追溯。</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第三节 内外部审计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第一百零六条 银行保险机构应当按照法律法规和监管规定，建立健全内部审计体系，开展内部审计工作，及时发现问题，有效防范经营风险，促进公司稳健发展。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第一百零七条 银行保险机构应当建立与公司目标、治理结构、管控模式、业务性质和规模相适应的内部审计体系，实行内部审计集中化管理或垂直管理，内部审计工作应独立于业务经营、风险管理和内控合规。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第一百零八条 银行保险机构董事会对内部审计体系的建立、运行与维护，以及内部审计的独立性和有效性承担最终责任。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银行保险机构监事会对内部审计工作进行指导和监督，有权要求董事会和高级管理层提供审计方面的相关信息。</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第一百零九条 银行保险机构应当按照有关监管规定，设立首席审计官或审计责任人。首席审计官或审计责任人对董事会负责，由董事会聘任和解聘，定期向董事会及其审计委员会报告工作。</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第一百一十条 银行保险机构应当设立独立的内部审计部门，负责开展内部审计相关工作。内部审计部门向首席审计官或审计责任人负责并报告工作。</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银行保险机构应当按照有关监管规定，配备充足的内部审计人员。内部审计人员应当具备履行内部审计职责所需的专业知识、职业技能和实践经验。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第一百一十一条 银行保险机构应当聘请独立、专业、具备相应资质的外部审计机构进行财务审计，并对公司内部控制情况进行定期评估。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第一百一十二条 外部审计机构应当独立、客观、公正、审慎地履行审计职责。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外部审计机构对财务会计报告出具非标准审计报告的，银行保险机构董事会应当对该审计意见及涉及事项作出专项说明并公开披露。</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第一百一十三条 银行保险机构应当将外部审计报告及审计机构对公司内部控制有效性的审计意见及时报送监管机构。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bookmarkStart w:id="54" w:name="_Toc15940"/>
      <w:r>
        <w:rPr>
          <w:rFonts w:hint="eastAsia" w:ascii="宋体" w:hAnsi="宋体" w:eastAsia="宋体" w:cs="宋体"/>
          <w:b/>
          <w:bCs/>
          <w:sz w:val="24"/>
        </w:rPr>
        <w:t>第十一章 附则</w:t>
      </w:r>
      <w:bookmarkEnd w:id="54"/>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第一百一十四条 本准则所称“商业银行、保险公司”“银行保险机构”，是指股份有限公司形式的国有大型商业银行、全国性股份制商业银行、城市商业银行、民营银行、农村商业银行、外资银行、保险集团（控股）公司、财产保险公司、再保险公司、人身保险公司。</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本准则所称“主要股东”，是指持有或控制银行保险机构百分之五以上股份或表决权，或持有资本总额或股份总额不足百分之五但对银行保险机构经营管理有重大影响的股东。</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前款所称“重大影响”，包括但不限于向银行保险机构提名或派出董事、监事或高级管理人员，通过协议或其他方式影响银行保险机构的财务和经营管理决策以及监管机构认定的其他情形。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本准则所称“控股股东”，是指其持有的股份占公司股本总额百分之五十以上的股东，或持有股份虽然不足百分之五十，但依其股份所享有的表决权已足以对股东大会的决议产生重大影响的股东。</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本准则所称“实际控制人”，是指虽不是公司的股东，但通过投资关系、协议或者其他安排，能够实际支配公司行为的人。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本准则所称“关联方”，是指根据监管机构关于关联交易的监管规定，被认定为具有关联关系的法人或自然人。国家控股的企业之间不因为同受国家控股而具有关联关系。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本准则所称“一致行动人”，是指通过协议、其他安排，与该投资者共同扩大其所能够支配的一个公司股份表决权数量的行为或者事实，达成一致行动的相关投资者。</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本准则所称“最终受益人”，是指实际享有银行保险机构股权收益的人。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本准则所称“高级管理人员”，是指在银行保险机构高级管理人员任职资格监管制度范围内的，在总行（总公司）任职的人员。</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本准则所称“监管机构”，是指中国银保监会及其派出机构。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本准则所称“公司治理机制失灵”的情形，包括但不限于：董事会连续一年以上无法产生；公司董事之间长期冲突，董事会无法作出有效决议，且无法通过股东大会解决；公司连续一年以上无法召开股东大会；股东大会表决时无法达到法定或者公司章程规定的比例，连续一年以上不能作出有效的股东大会决议；因资本充足率或偿付能力不足进行增资的提案无法通过；公司现有治理机制无法正常运转导致公司经营管理发生严重困难；监管机构认定的其他情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本准则所称“现场会议”，是指通过现场、视频、电话等能够保证参会人员即时交流讨论方式召开的会议。</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本准则所称“书面传签”，是指通过分别送达审议或传阅送达审议方式对议案作出决议的会议方式。</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本准则所称“以上”均含本数，“低于”“少于”“超过”不含本数。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第一百一十五条 公司组织形式为有限责任公司的银行保险机构，参照适用本准则，公司法等法律法规及监管制度另有规定的从其规定。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除银行保险机构外，中国银保监会负责监管的其他金融机构参照适用本准则，法律法规及监管制度另有规定的从其规定。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相互保险社、自保公司可以结合机构自身的特殊性，参照适用本准则，法律法规及监管制度另有规定的从其规定。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独资银行保险机构可以不适用本准则关于董事长、副董事长、董事（包括独立董事）提名和选举、监事提名选举、监事会人数及构成、监事会主席等相关规定。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法律法规及监管制度对外资银行保险机构另有规定的从其规定。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第一百一十六条 本准则由中国银保监会负责解释。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第一百一十七条 本准则自发布之日起施行。《商业银行公司治理指引》（银监发〔2013〕34号）、《关于规范保险公司治理结构的指导意见（试行）》（保监发〔2006〕2号）同时废止。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本准则施行前中国银保监会、原中国银行业监督管理委员会、原中国保险监督管理委员会发布的其他监管规定与本准则相冲突的，以本准则为准。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left="440" w:leftChars="0" w:firstLine="482" w:firstLineChars="200"/>
        <w:textAlignment w:val="auto"/>
      </w:pPr>
      <w:r>
        <w:rPr>
          <w:rFonts w:ascii="宋体" w:hAnsi="宋体" w:eastAsia="宋体" w:cs="宋体"/>
          <w:b/>
          <w:bCs/>
          <w:kern w:val="2"/>
          <w:sz w:val="24"/>
          <w:szCs w:val="24"/>
          <w:lang w:val="en-US" w:eastAsia="zh-CN" w:bidi="ar-SA"/>
        </w:rPr>
        <w:t>24.</w:t>
      </w:r>
      <w:r>
        <w:rPr>
          <w:rFonts w:hint="eastAsia"/>
        </w:rPr>
        <w:t>关于印发《市国资委授权放权清单 （2021年版）》的通知</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 xml:space="preserve">发文机构：北京市人民政府 国有资产监督管理委员会           </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文号：京国资发〔2021〕14号</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各市管企业：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为深入贯彻党中央、国务院和市委、市政府国企改革三年行动方案，按照《国务院关于印发改革国有资本授权经营体制方案的通知》（国发〔2019〕9号）、《关于印发&lt;国务院国资委授权放权清单（2019年版）&gt;的通知》（国资发改革〔2019〕52号）有关要求，加快实现从管企业向管资本转变，更好履行出资人职责，切实增强微观主体活力，我委结合市属国资国企改革实际，制定了《市国资委授权放权清单（2021年版）》（见附件，以下简称《清单》）。现印发给你们，并将有关事项通知如下：</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 、分类开展授权放权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清单》结合企业的功能定位、治理能力、管理水平等企业改革发展实际，分别针对各市管企业、深化董事会建设完善现代企业制度试点企业以及国有资本投资、运营公司试点企业相应明确了授权放权事项。同时，市管企业要对所属企业同步开展授权放权，做到层层“松绑”，全面激发各层级企业活力。</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 、加强行权能力建设</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各市管企业要坚持中国特色现代国有企业制度，把加强党的领导和完善公司治理统一起来，加快形成有效制衡的公司法人治理结构、灵活高效的市场化经营机制。要夯实管理基础，优化集团管控，健全完善风险、内控和合规体系，确保各项授权放权接得住、行得稳。</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 、完善监督管理体系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市国资委将加强事中事后监管，采取健全监管制度、统筹监督力量、严格责任追究、搭建实时在线的国资监管平台等方式，确保该放的放权到位、该管的管住管好，实现授权与监管相结合、放活与管好相统一。</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 、建立动态调整机制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市国资委将加强跟踪督导，定期评估授权放权的执行情况和实施效果，采取扩大、调整或收回等措施动态调整授权放权事项。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 、重大事项及时报告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各市管企业在行权过程中，要进一步完善并严格执行“三重一大”决策制度和党委前置研究讨论重大事项清单，重大事项要按照相关规定及时向市委、市政府和市国资委报告。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附件：市国资委授权放权清单（2021年版）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jc w:val="center"/>
        <w:textAlignment w:val="auto"/>
        <w:rPr>
          <w:rFonts w:ascii="宋体" w:hAnsi="宋体" w:eastAsia="宋体" w:cs="宋体"/>
          <w:sz w:val="24"/>
        </w:rPr>
      </w:pPr>
      <w:r>
        <w:rPr>
          <w:rFonts w:hint="eastAsia" w:ascii="宋体" w:hAnsi="宋体" w:eastAsia="宋体" w:cs="宋体"/>
          <w:sz w:val="24"/>
        </w:rPr>
        <w:t>市国资委授权放权清单（2021年版）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一、对各市管企业的授权放权事项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序号 授权放权事项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1.市管企业审批所属企业的混合所有制改革方案（主业涉及重要行业和关键领域以及承担政府重大专项任务的重要企业除外）。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2.市管企业决定国有参股非上市企业与非国有控股上市公司的资产重组事项。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3.市管企业决定集团及所属企业以非公开协议方式参与其他子企业的增资行为（主业涉及重要行业和关键领域以及承担政府重大专项任务的重要企业除外）。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4.授权市管企业负责对企业批准经济行为涉及的资产评估项目进行备案。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5.市管企业审批非上市股份公司的部分国有股权管理方案、股权变动事项。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6.市管企业审批市管企业内部国有股东之间所持有上市公司股份的无偿划转、非公开协议转让。</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7.市管企业审批国有参股股东所持有上市公司国有股权公开征集转让、发行可交换公司债券事项。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8.市管企业审批未导致上市公司控股权转移的国有股东通过证券交易系统增持、协议受让、认购上市公司发行股票等事项。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9.市管企业审批未触及证监会规定的重大资产重组标准的国有股东与所控股上市公司进行资产重组事项。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10.市管企业审批国有股东通过证券交易系统转让一定比例或数量范围内所持有上市公司股份。</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11.市管企业审批未导致国有控股股东持股比例低于合理持股比例的公开征集转让、国有股东发行可交换公司债券及所控股上市公司发行证券事项。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12.授权市管企业决定公司发行短期债券、中长期票据和所属企业发行各类债券等部分债券类融资事项。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13.授权市管企业按照市管企业负责人业绩考核和薪酬管理有关规定，确定企业副职负责人业绩考核及薪酬分配，年度薪酬兑现方案报市国资委备案。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14.支持市管企业所属企业按照市场化选聘、契约化管理、差异化薪酬、市场化退出的原则，采取公开遴选、竞聘上岗、公开招聘、委托推荐等市场化方式选聘职业经理人，合理增加市场化选聘比例，加快建立职业经理人制度。</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15.支持市管企业所属企业市场化选聘的职业经理人实行市场化薪酬分配制度，薪酬总水平由相应子企业的董事会根据国家相关政策，参考境内市场同类可比人员薪酬价位，统筹考虑企业发展战略、经营目标及成效、薪酬策略等因素，与职业经理人协商确定，可以采取多种方式探索完善中长期激励机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16.支持市管企业在符合条件的所属企业开展多种形式的股权激励，股权激励的实际收益水平，不与员工个人薪酬总水平挂钩，不纳入本单位工资总额基数。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17.授权行业周期性特征明显、经济效益年度间波动较大或者存在其他特殊情况的市管企业，工资总额预算可以探索按周期进行管理，周期最长不超过三年，周期内的工资总额增长应当符合工资与效益联动的要求。</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二、对综合改革试点企业的授权放权事项（包括国有资本投资、运营公司试点企业，深化董事会建设完善现代企业制度试点企业）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序号 授权放权事项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1.授权董事会研究制订企业的主业和定位，报市国资委审核；按照市国资委审核的企业定位和主业，制定中长期发展战略规划及子规划，报市国资委备案。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2.授权董事会按照《北京市国有企业投资监督管理办法》（京国资发〔2017〕29号）要求审议年度投资计划，报市国资委备案。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 xml:space="preserve">3.授权董事会决定主业范围内计划外新增投资项目，投资规模变动超过年度计划投资规模20%或涉及重大投资项目再决策的，应及时调整年度投资计划并向市国资委报告，相关投资项目应符合负面清单要求。   </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4.授权深化董事会建设试点董事会对经理层副职人员进行业绩考核并决定薪酬分配，业绩考核、薪酬管理办法及年度薪酬兑现方案报市国资委备案。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三、对国有资本投资、运营公司试点企业的授权放权事项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序号 授权放权事项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1.授权董事会按照企业发展战略和规划决策适度开展与主业紧密相关的商业模式创新业务。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授权董事会在已批准的主业范围以外，根据落实国家及本市发展战略需要、国有经济布局结构调整方向、市管企业中长期发展规划、企业五年发展战略和规划，研究确定1-3个新业务领域，经市国资委同意后在投资管理上视同主业对待，根据发展情况申请将其调整为主业。</w:t>
      </w:r>
      <w:r>
        <w:rPr>
          <w:rFonts w:hint="eastAsia" w:ascii="宋体" w:hAnsi="宋体" w:eastAsia="宋体" w:cs="宋体"/>
          <w:sz w:val="24"/>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left="440" w:leftChars="0" w:firstLine="482" w:firstLineChars="200"/>
        <w:textAlignment w:val="auto"/>
      </w:pPr>
      <w:bookmarkStart w:id="55" w:name="_Toc3364"/>
      <w:r>
        <w:rPr>
          <w:rFonts w:ascii="宋体" w:hAnsi="宋体" w:eastAsia="宋体" w:cs="宋体"/>
          <w:b/>
          <w:bCs/>
          <w:kern w:val="2"/>
          <w:sz w:val="24"/>
          <w:szCs w:val="24"/>
          <w:lang w:val="en-US" w:eastAsia="zh-CN" w:bidi="ar-SA"/>
        </w:rPr>
        <w:t>25.</w:t>
      </w:r>
      <w:r>
        <w:rPr>
          <w:rFonts w:hint="eastAsia"/>
        </w:rPr>
        <w:t>《银行保险机构大股东行为监管办法（试行）》</w:t>
      </w:r>
      <w:bookmarkEnd w:id="55"/>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bookmarkStart w:id="56" w:name="_Toc5048"/>
      <w:r>
        <w:rPr>
          <w:rFonts w:hint="eastAsia" w:ascii="宋体" w:hAnsi="宋体" w:eastAsia="宋体" w:cs="宋体"/>
          <w:sz w:val="24"/>
        </w:rPr>
        <w:t>发文机构：中国银行保险监督管理委员会(已撤销）</w:t>
      </w:r>
      <w:bookmarkEnd w:id="56"/>
      <w:r>
        <w:rPr>
          <w:rFonts w:hint="eastAsia" w:ascii="宋体" w:hAnsi="宋体" w:eastAsia="宋体" w:cs="宋体"/>
          <w:sz w:val="24"/>
        </w:rPr>
        <w:tab/>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文号：银保监发〔2021〕43号</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bookmarkStart w:id="57" w:name="_Toc210"/>
      <w:r>
        <w:rPr>
          <w:rFonts w:hint="eastAsia" w:ascii="宋体" w:hAnsi="宋体" w:eastAsia="宋体" w:cs="宋体"/>
          <w:b/>
          <w:bCs/>
          <w:sz w:val="24"/>
        </w:rPr>
        <w:t>第一章 总则</w:t>
      </w:r>
      <w:bookmarkEnd w:id="57"/>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第一条 为加强银行保险机构公司治理监管，规范大股东行为，保护银行保险机构及利益相关者合法权益，根据《中华人民共和国公司法》《中华人民共和国银行业监督管理法》《中华人民共和国商业银行法》《中华人民共和国保险法》等法律法规及其他相关规定，制定本办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第二条 本办法适用于在中华人民共和国境内依法设立的国有控股大型商业银行、全国性股份制商业银行、城市商业银行、农村商业银行、外资法人银行、民营银行、保险集团（控股）公司、保险公司、保险资产管理公司、信托公司、金融资产管理公司、金融租赁公司、消费金融公司和汽车金融公司（以下统称银行保险机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第三条 本办法所称银行保险机构大股东，是指符合下列条件之一的银行保险机构股东：</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（一）持有国有控股大型商业银行、全国性股份制商业银行、外资法人银行、民营银行、保险机构、金融资产管理公司、金融租赁公司、消费金融公司和汽车金融公司等机构15%以上股权的；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（二）持有城市商业银行、农村商业银行等机构10%以上股权的；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（三）实际持有银行保险机构股权最多，且持股比例不低于5%的（含持股数量相同的股东）；</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（四）提名董事两名以上的；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（五）银行保险机构董事会认为对银行保险机构经营管理有控制性影响的；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（六）中国银行保险监督管理委员会（以下简称银保监会）或其派出机构认定的其他情形。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股东及其关联方、一致行动人的持股比例合并计算。持股比例合计符合上述要求的，对相关股东均视为大股东管理。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第四条 银保监会及其派出机构依法对银行保险机构大股东的行为进行监管。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bookmarkStart w:id="58" w:name="_Toc26550"/>
      <w:r>
        <w:rPr>
          <w:rFonts w:hint="eastAsia" w:ascii="宋体" w:hAnsi="宋体" w:eastAsia="宋体" w:cs="宋体"/>
          <w:b/>
          <w:bCs/>
          <w:sz w:val="24"/>
        </w:rPr>
        <w:t>第二章 持股行为</w:t>
      </w:r>
      <w:bookmarkEnd w:id="58"/>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第五条 银行保险机构大股东应当充分了解银行业或保险业的行业属性、风险特征、审慎经营规则，以及大股东的权利和义务，积极维护银行保险机构稳健经营及金融市场稳定，保护消费者权益，支持银行保险机构更好地服务实体经济、防控金融风险。</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第六条 银行保险机构大股东应当强化资本约束，保持杠杆水平适度，科学布局对银行保险机构的投资，确保投资行为与自身资本规模、持续出资能力、经营管理水平相适应，投资入股银行保险机构的数量应符合相关监管要求。</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第七条 银行保险机构大股东应当使用来源合法的自有资金入股银行保险机构，不得以委托资金、债务资金等非自有资金入股，法律法规另有规定的除外。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银行保险机构大股东取得股权，并报银保监会及其派出机构审批、备案时，应当详细说明资金来源，积极配合银保监会及其派出机构和银行保险机构对资金来源的审查。</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第八条 银行保险机构大股东应当逐层说明其股权结构直至实际控制人、最终受益人，以及与其他股东的关联关系或者一致行动关系，确保股权关系真实、透明，严禁隐藏实际控制人、隐瞒关联关系、股权代持、私下协议等违法违规行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第九条 银行保险机构大股东与银行保险机构之间不得直接或间接交叉持股，国务院另有规定的除外。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第十条 银行保险机构大股东质押银行保险机构股权数量超过其所持股权数量的50%时，大股东及其所提名董事不得行使在股东（大）会和董事会上的表决权。对信托公司、特定类型金融机构另有规定的，从其规定。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银行保险机构大股东不得以所持银行保险机构股权为股东自身及其关联方以外的债务提供担保，不得利用股权质押形式，代持银行保险机构股权、违规关联持股以及变相转让股权。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银行保险机构大股东应当及时、准确、完整地向银行保险机构告知其所持股权的质押和解质押信息，并由银行保险机构在公司年报中予以披露。</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第十一条 银行保险机构大股东应当注重长期投资和价值投资，不得以投机套现为目的；应当维护银行保险机构股权结构的相对稳定，在股权限制转让期限内不得转让或变相转让所持有的银行保险机构股权，司法裁定、行政划拨或银保监会及其派出机构责令转让的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bookmarkStart w:id="59" w:name="_Toc22113"/>
      <w:r>
        <w:rPr>
          <w:rFonts w:hint="eastAsia" w:ascii="宋体" w:hAnsi="宋体" w:eastAsia="宋体" w:cs="宋体"/>
          <w:b/>
          <w:bCs/>
          <w:sz w:val="24"/>
        </w:rPr>
        <w:t>第三章 治理行为</w:t>
      </w:r>
      <w:bookmarkEnd w:id="59"/>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第十二条 银行保险机构大股东应当依照法律法规、监管规定和公司章程履职尽责，合法、有效参与公司治理，严禁滥用股东权利。</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第十三条 银行保险机构大股东应当支持银行保险机构建立独立健全、有效制衡的公司治理结构，鼓励支持银行保险机构把党的领导与公司治理有机融合。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第十四条 银行保险机构大股东应当通过公司治理程序正当行使股东权利，维护银行保险机构的独立运作，严禁违规通过下列方式对银行保险机构进行不正当干预或限制，法律法规另有规定或经银保监会认可的情形除外：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（一）对股东（大）会和董事会决议设置前置批准程序；</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（二）干预银行保险机构工作人员的正常选聘程序，或越过股东（大）会、董事会直接任免工作人员；</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（三）干预银行保险机构董事、监事和其他工作人员的绩效评价；</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（四）干预银行保险机构正常经营决策程序；</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（五）干预银行保险机构的财务核算、资金调动、资产管理和费用管理等财务、会计活动；</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（六）向银行保险机构下达经营计划或指令；</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（七）要求银行机构发放贷款或者提供担保；</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（八）要求保险机构开展特定保险业务或者资金运用；</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（九）以其他形式干预银行保险机构独立经营。</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第十五条 银行保险机构大股东可以委托代理人参加股东（大）会，但代理人不得为股东自身及其关联方、一致行动人、所提名董事和监事以外的人员。银行保险机构大股东不得接受非关联方、一致行动人的委托参加股东（大）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第十六条 银行保险机构大股东为股权投资基金等机构投资者的，应当向所持股权的最终受益人及银行保险机构披露其对银行保险机构的公司治理及投票政策，包括决定使用投票权的相关程序。</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第十七条 银行保险机构大股东应当审慎行使对银行保险机构董事的提名权，确保提名人选符合相关监管规定。鼓励大股东通过市场化方式选聘拟提名董事的候选人，不断提高董事的专业水平。</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第十八条 银行保险机构大股东提名的董事应当基于专业判断独立履职，公平对待所有股东，应当以维护银行保险机构整体利益最大化为原则进行独立、专业、客观决策，并对所作决策依法承担责任，不得损害银行保险机构和其他利益相关者的合法权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第十九条 银行保险机构大股东及其所在企业集团的工作人员，原则上不得兼任银行保险机构的高级管理人员。独资银行保险机构、监管部门认定处于风险处置和恢复期的银行保险机构以及大股东为中管金融企业的除外。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第二十条 银行保险机构大股东应当依法加强对其提名的董事和监事的履职监督，对不能有效履职的人员应当按照法律法规、银行保险机构章程规定和监管要求及时进行调整。</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bookmarkStart w:id="60" w:name="_Toc22154"/>
      <w:r>
        <w:rPr>
          <w:rFonts w:hint="eastAsia" w:ascii="宋体" w:hAnsi="宋体" w:eastAsia="宋体" w:cs="宋体"/>
          <w:b/>
          <w:bCs/>
          <w:sz w:val="24"/>
        </w:rPr>
        <w:t>第四章 交易行为</w:t>
      </w:r>
      <w:bookmarkEnd w:id="60"/>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第二十一条 银行保险机构大股东应当遵守法律法规和银保监会关于关联交易的相关规定，确保与银行保险机构之间交易的透明性和公允性。</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第二十二条 银行保险机构大股东严禁通过下列方式与银行保险机构进行不当关联交易，或利用其对银行保险机构的影响力获取不正当利益：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（一）以优于对非关联方同类交易的条件获取贷款、票据承兑和贴现、债券投资、特定目的载体投资等银行授信；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（二）以优于对非关联方同类交易的条件与保险机构开展资金运用业务或保险业务；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（三）通过借款、担保等方式，非法占用、支配银行保险机构资金或其他权益；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（四）由银行保险机构承担不合理的或应由大股东及其关联方承担的相关费用；</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（五）以优于对非关联方同类交易的条件购买、租赁银行保险机构的资产，或将劣质资产出售、租赁给银行保险机构；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（六）无偿或以优于对非关联方同类交易的条件使用银行保险机构的无形资产，或向银行保险机构收取过高的无形资产使用费；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（七）利用大股东地位，谋取属于银行保险机构的商业机会；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（八）利用银行保险机构的未公开信息或商业秘密谋取利益；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（九）以其他方式开展不当关联交易或获取不正当利益。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第二十三条 银行保险机构大股东应当充分评估与银行保险机构开展关联交易的必要性和合理性，严禁通过掩盖关联关系、拆分交易、嵌套交易拉长融资链条等方式规避关联交易审查。鼓励大股东减少与银行保险机构开展关联交易的数量和规模，增强银行保险机构的独立性，提高其市场竞争力。</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第二十四条 银行保险机构大股东及其关联方与银行保险机构开展重大关联交易时，应当按照有关规定和监管要求配合提供相关材料，由银行保险机构按规定报告和披露。</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第二十五条 银行保险机构大股东应当配合银行保险机构开展关联交易的动态管理，及时统计关联交易累计金额，监测是否符合关联交易集中度的有关规定，定期向银行保险机构提供与其开展关联交易的总体情况，并根据银行保险机构的预警提示及时采取相应措施。</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第二十六条 银行保险机构大股东非公开发行债券的，银行保险机构不得为其提供担保，不得直接或通过金融产品购买。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bookmarkStart w:id="61" w:name="_Toc3844"/>
      <w:r>
        <w:rPr>
          <w:rFonts w:hint="eastAsia" w:ascii="宋体" w:hAnsi="宋体" w:eastAsia="宋体" w:cs="宋体"/>
          <w:b/>
          <w:bCs/>
          <w:sz w:val="24"/>
        </w:rPr>
        <w:t>第五章 责任义务</w:t>
      </w:r>
      <w:bookmarkEnd w:id="61"/>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第二十七条 银行保险机构大股东应当认真学习和执行银保监会的相关规定、政策，严格自我约束，践行诚信原则，善意行使大股东权利，不得利用大股东地位损害银行保险机构和其他利益相关者的合法权益。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第二十八条 银行保险机构发生重大风险事件或重大违法违规行为，被银保监会或其派出机构采取风险处置或接管等措施的，银行保险机构大股东应当积极配合开展风险处置，严格落实相关监管措施和要求，主动维护银行保险机构经营稳定，依法承担股东责任和义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第二十九条 银保监会及其派出机构依法对银行保险机构开展现场检查、调查的，银行保险机构大股东应当积极配合监管部门采取的有关措施，严格执行有关监管要求。</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第三十条 银行保险机构大股东应当严格按照监管规定履行信息报送义务，制定并完善内部工作程序，明确信息报送的范围、内容、审核程序、责任部门等，保证信息报送及时、真实、准确、完整，不得有虚假记载、误导性陈述或者重大遗漏。</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第三十一条 银行保险机构大股东应当积极配合银行保险机构做好声誉风险管理，引导社会正向舆论，维护银行保险机构品牌形象。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银行保险机构大股东监测到与其有关的、对银行保险机构可能产生重大影响的报道或者传闻时，应当及时向银行保险机构通报相关事项。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第三十二条 银行保险机构大股东应当加强其所持股的银行保险机构同其他小额贷款公司、担保公司等非持牌金融机构之间的风险隔离，不得利用银行保险机构名义进行不当宣传，严禁混淆持牌与非持牌金融机构之间的产品和服务，或放大非持牌金融机构信用，谋取不当利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第三十三条 银行保险机构大股东应当根据银行保险机构的发展战略、业务规划以及风险状况，支持银行保险机构编制实施资本中长期规划，促进银行保险机构资本需求与资本补充能力相匹配，保障银行保险机构资本持续满足监管要求。</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第三十四条 银行保险机构大股东应当支持银行保险机构多渠道、可持续补充资本，优化资本结构，增强服务实体经济和抵御风险能力。</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银保监会及其派出机构依法责令银行保险机构补充资本时，如银行保险机构无法通过增资以外的方式补充资本，大股东应当履行资本补充义务，不具备资本补充能力或不参与增资的，不得阻碍其他股东或投资人采取合理方案增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第三十五条 银行保险机构大股东应当支持银行保险机构根据自身经营状况、风险状况、资本规划以及市场环境调整利润分配政策，平衡好现金分红和资本补充的关系。银行保险机构存在下列情形之一的，大股东应支持其减少或不进行现金分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（一）资本充足率不符合监管要求或偿付能力不达标的；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（二）公司治理评估结果低于C级或监管评级低于3级的；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（三）贷款损失准备低于监管要求或不良贷款率显著高于行业平均水平的；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（四）银行保险机构存在重大风险事件、重大违法违规情形的；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（五）银保监会及其派出机构认为不应分红的其他情形。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第三十六条 银行保险机构大股东应当根据监管规定，就有关责任义务出具书面承诺，并积极履行承诺事项。大股东出具虚假承诺或未履行承诺事项的，银保监会可以约谈银行保险机构、大股东及其他相关人员，并在商业银行和保险公司股权管理不良记录中予以记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第三十七条 银行保险机构大股东应当鼓励支持全体股东，特别是中小股东就行使股东权利等有关事宜开展正当沟通协商，协调配合中小股东依法行使知情权或质询权等法定权利。</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第三十八条 银行保险机构大股东应当支持中小股东获得有效参加股东（大）会和投票的机会，不得阻挠或指使银行保险机构阻挠中小股东参加股东（大）会，或对中小股东参加股东（大）会设置其他障碍。</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第三十九条 银行保险机构大股东应当关注其他股东行使股东权利、履行股东义务的有关情况，发现存在损害银行保险机构利益或其他利益相关者合法权益的，应及时通报银行保险机构。银行保险机构应当按照法律法规和公司章程的规定及时采取相应措施，并向银保监会或其派出机构报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bookmarkStart w:id="62" w:name="_Toc8805"/>
      <w:r>
        <w:rPr>
          <w:rFonts w:hint="eastAsia" w:ascii="宋体" w:hAnsi="宋体" w:eastAsia="宋体" w:cs="宋体"/>
          <w:b/>
          <w:bCs/>
          <w:sz w:val="24"/>
        </w:rPr>
        <w:t>第六章 银行保险机构职责</w:t>
      </w:r>
      <w:bookmarkEnd w:id="62"/>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第四十条 银行保险机构董事会应当勤勉尽责，并承担股权管理的最终责任。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银行保险机构董事长是处理银行保险机构股权事务的第一责任人。董事会秘书协助董事长工作，是处理股权事务的直接责任人。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第四十一条 银行保险机构应当加强股东股权管理和关联交易管理，重点关注大股东行为，发现大股东及其实际控制人存在涉及银行保险机构的违规行为时，应当及时采取措施防止违规情形加剧，并及时向银保监会或其派出机构报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第四十二条 银行保险机构应当坚持独立自主经营，建立有效的风险隔离机制，采取隔离股权、资产、债务、管理、财务、业务和人员等审慎措施，实现与大股东的各自独立核算和风险承担，切实防范利益冲突和风险传染。银保监会对银行保险机构监督管理另有规定的，从其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第四十三条 鼓励银行保险机构制定大股东权利义务清单和负面行为清单。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权利义务清单应当明确大股东依法享有的股东权利和应当履行的责任义务；负面行为清单应当明确大股东不得利用股东地位开展的违规行为，以及存在违规行为时，将承担的法律责任和可能面临的监管处罚。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银行保险机构应当根据法律法规和监管政策及时更新权利义务清单和负面行为清单，充分运用公司章程，督促引导大股东严格依法依规行使股东权利，积极主动履行责任义务。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第四十四条 银行保险机构应当建立大股东信息档案，记录和管理大股东的相关信息，并通过询问股东、查询公开信息等方式，至少每半年一次，核实掌握大股东的控制权情况、与银行保险机构其他股东间的关联关系及一致行动情况、所持股权质押冻结情况，如发生变化，应按照有关规定及时、准确、完整地报告和披露相关信息。</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第四十五条 银行保险机构董事会应至少每年一次，就大股东资质情况、财务状况、所持股权情况、上一年度关联交易情况、行使股东权利情况、履行责任义务和承诺情况、落实公司章程和协议条款情况、遵守法律法规和监管规定情况进行评估，并在股东（大）会上或通过书面文件进行通报，同时抄报银保监会或其派出机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银行保险机构对大股东进行评估时，可按照相关监管规定，对其他需要评估的股东进行同步评估，相关评估报告可合并报送银保监会或其派出机构。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第四十六条 银行保险机构在不涉及商业秘密的前提下，可以定期通报机构的治理情况、经营情况和相关风险情况，更好地保障中小股东、独立董事、外部监事、普通员工和金融消费者等利益相关方的知情权、质询权等相关权利，鼓励上述各利益相关方对大股东不当干预行为开展监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第四十七条 银行保险机构大股东滥用股东权利，给银行保险机构造成损失的，银行保险机构应当按照《中华人民共和国公司法》第二十条规定，要求大股东承担赔偿责任。大股东拒不配合承担赔偿责任的，银行保险机构应当积极采取有关措施，维护自身权益，并将相关情况报送银保监会或其派出机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bookmarkStart w:id="63" w:name="_Toc15049"/>
      <w:r>
        <w:rPr>
          <w:rFonts w:hint="eastAsia" w:ascii="宋体" w:hAnsi="宋体" w:eastAsia="宋体" w:cs="宋体"/>
          <w:b/>
          <w:bCs/>
          <w:sz w:val="24"/>
        </w:rPr>
        <w:t>第七章 监督管理</w:t>
      </w:r>
      <w:bookmarkEnd w:id="63"/>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第四十八条 银保监会及其派出机构按照实质重于形式的原则，加强对银行保险机构大股东的穿透监管和审查，对涉及银行保险机构的违法违规行为依法采取监管措施。</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第四十九条 银行保险机构大股东违反本办法规定的，银保监会及其派出机构可责令限期改正，并视情况采取约谈大股东及相关人员、公开质询、公开谴责、向其上级主管单位通报等措施。</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第五十条 银行保险机构大股东或其控股股东、实际控制人违反本办法第七条、第八条、第十四条规定的，银保监会及其派出机构可依法限制其股东（大）会召开请求权、表决权、提名权、提案权、处分权等相关股东权利。</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第五十一条 银行保险机构大股东及其关联方利用关联交易严重损害银行保险机构利益，危及资本充足率或偿付能力的，银保监会或其派出机构应当立即采取措施，限制或禁止银行保险机构与违规股东及其关联方开展关联交易，防止进一步损害银行保险机构利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第五十二条 银行保险机构违反本办法规定的，银保监会及其派出机构可责令限期改正，并根据违规情形调整银行保险机构公司治理评估结果、监管评级或采取其他监管措施。</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第五十三条 对银行保险机构或其大股东违规行为负有直接责任或未履职尽责的银行保险机构工作人员，银保监会及其派出机构可采取以下措施，并依法追究相关人员责任：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（一）监管谈话或责令整改；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（二）行业警示通报或公开谴责；</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（三）责令银行保险机构按照公司规定给予纪律处分、警告、罚款或调整职务；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（四）按管理权限通报其组织部门及纪检监察部门。</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第五十四条 银行保险机构大股东及其控股股东、实际控制人违反本办法规定的，银保监会及其派出机构应当依据相关法律法规及时采取措施，并在商业银行和保险公司股权管理不良记录中及时、准确、完整记录。对违法违规情节严重且社会影响特别恶劣的大股东，银保监会依法予以处罚并视情形向社会公开通报。</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bookmarkStart w:id="64" w:name="_Toc7989"/>
      <w:r>
        <w:rPr>
          <w:rFonts w:hint="eastAsia" w:ascii="宋体" w:hAnsi="宋体" w:eastAsia="宋体" w:cs="宋体"/>
          <w:b/>
          <w:bCs/>
          <w:sz w:val="24"/>
        </w:rPr>
        <w:t>第八章 附则</w:t>
      </w:r>
      <w:bookmarkEnd w:id="64"/>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第五十五条 银保监会批准设立的其他金融机构，参照适用本办法。法律法规及监管制度另有规定的，从其规定。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法律法规、监管制度及国有金融企业股权管理对国家财政部门、国务院授权投资机构、受财政部门委托管理国有金融资本的其他部门和机构、商业银行、保险集团（控股）公司、保险公司、外资法人机构以及经监管部门批准设立的金融控股公司作为银行保险机构股东另有规定的，从其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第五十六条 本办法所称“以上”包括本数，“超过”“低于”不包括本数。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第五十七条 本办法由银保监会负责解释。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第五十八条 本办法自公布之日起施行。</w:t>
      </w:r>
      <w:r>
        <w:rPr>
          <w:rFonts w:hint="eastAsia" w:ascii="宋体" w:hAnsi="宋体" w:eastAsia="宋体" w:cs="宋体"/>
          <w:sz w:val="24"/>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left="440" w:leftChars="0" w:firstLine="482" w:firstLineChars="200"/>
        <w:textAlignment w:val="auto"/>
      </w:pPr>
      <w:r>
        <w:rPr>
          <w:rFonts w:ascii="宋体" w:hAnsi="宋体" w:eastAsia="宋体" w:cs="宋体"/>
          <w:b/>
          <w:bCs/>
          <w:kern w:val="2"/>
          <w:sz w:val="24"/>
          <w:szCs w:val="24"/>
          <w:lang w:val="en-US" w:eastAsia="zh-CN" w:bidi="ar-SA"/>
        </w:rPr>
        <w:t>26.</w:t>
      </w:r>
      <w:r>
        <w:rPr>
          <w:rFonts w:hint="eastAsia"/>
        </w:rPr>
        <w:t>《2021年银行保险机构公司治理监管评估结果总体情况》</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发文机构：中国保险监督管理委员会（已撤销）</w:t>
      </w:r>
      <w:r>
        <w:rPr>
          <w:rFonts w:hint="eastAsia" w:ascii="宋体" w:hAnsi="宋体" w:eastAsia="宋体" w:cs="宋体"/>
          <w:sz w:val="24"/>
        </w:rPr>
        <w:tab/>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根据《银行保险机构公司治理监管评估办法（试行）》，银保监会开展了2021年银行保险机构公司治理监管评估。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一、评估结果</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2021年公司治理监管评估参评机构共计1857家，其中：商业银行1673家，保险机构184家。评估采取现场与非现场相结合的方式，现场评估745家，占总参评机构比例40.12%。公司治理监管评估主要从党的领导、股东治理、董事会治理、监事会和管理层治理、风险内控、关联交易治理、市场约束、其他利益相关者治理8个维度，合规性和有效性2个角度对参评机构进行综合评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 xml:space="preserve">总体上看，2021年评级结果主要集中在B级和C级，与2020年大致持平。被评为C级（合格）的机构最多，共1100家，数量占比59.24%；其次是B级（较好），共366家，占比19.71%；两者合计占比78.95%。被评为D级（较弱）的机构共253家，占比13.62%；被评为E级（差）的机构共138家，占比7.43%；无A级（优秀）机构。 </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二、评估发现的良好公司治理实践</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在监管推动下，银行业保险业公司治理意识逐步提高，公司治理建设和改革取得积极成效，公司治理规范性、有效性不断提升，在加强党的领导、完善董事会建设、强化风险管控、履行社会责任等方面探索了一些提升公司治理质效的良好做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（一）党的领导与公司治理有机融合持续深化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国有银行保险机构进一步落实党组织在公司治理结构中的法定地位，不断完善“双向进入、交叉任职”领导机制，坚持落实重大经营管理事项党委前置研究要求，持续探索和完善中国特色现代金融企业制度。以国有大型商业银行为代表的国有银行保险机构不断建立健全党委与董事会、监事会等治理主体间沟通机制，推进议事规则与决策流程衔接更加有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（二）董事会结构持续优化，履职能力不断提高</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银行保险机构不断优化董事会结构，逐步提高独立董事占比，定期组织董事履职培训，提升董事会履职效能。国有大型商业银行和保险集团（控股）公司的董事会成员均具有较高的专业化和国际化水准，且其独立董事一般由著名学者、国际组织前负责人、国际大型金融机构前执行官担任，部分机构独立董事占比超过40%。</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（三）加强科技应用，提高风险管控能力</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部分银行保险机构加大金融科技投入，不断革新风险管理和内部控制手段。有的机构建立了对接授信审批系统的关联交易管理系统，在授信申报、额度审批环节实现实时管控；有的机构借助科技手段，精细测算业务风险与收益，风险管理的信息化水平不断提高。</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（四）重视环境社会治理，积极履行社会责任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 xml:space="preserve">银行保险机构将环境、社会和公司治理（ESG）理念融入经营管理各环节。银行保险机构积极应对新冠疫情，减费让利，精准支持企业复工复产；农村商业银行下沉服务，深耕当地，助力精准脱贫和乡村振兴。 </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三、评估发现的主要问题</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（一）党的领导方面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部分机构党委前置研究重大经营管理事项落实不到位。有的机构个别重大经营管理事项未经党委会研究讨论直接提交董事会或高管层决策。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（二）股东治理方面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是部分机构股东行为不合规不审慎，表现为：股东入股资金不实、违规股权代持、主要股东违反“两参一控”规定、主要股东违规干预经营管理、中小股东未能有效参与治理等。二是部分机构股权管理不规范，表现为：股东资质未能持续符合监管要求、股东股权质押比例过高、银行变相接受本行股权质押并提供授信、股东持股比例超过监管限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（三）董事会治理方面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是部分机构董事会运作不规范，表现为：董事缺位或任职超期、董事履职保障不到位。二是部分机构独立董事人数不足、独立性缺失，董事履职不到位，表现为：独立董事人数及履职时间不符合监管要求、董事较少发表意见、董事会及下设专门委员会架构不完善。三是部分机构发展战略不科学不审慎，表现为：发展战略较为激进、扩张冲动较强、发展审慎性不足。</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（四）监事会和高管层治理方面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是部分机构监事会和管理层运作不规范，表现为：监事会构成不符合监管要求、监事会监督作用发挥不足、高管配备不足或长期缺位、高管违规兼任。二是部分机构激励约束机制不健全，表现为：内部问责机制存在缺失、薪酬制度体系不完善、绩效考核指标设置不合规、对绩效考核制度及执行情况的监督评估不足。</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（五）风险内控方面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是部分机构风险管理体系不健全，风险管理能力不足，表现为：风险管理机制不健全、与控股股东间的风险隔离未落实、并表管理能力不足。二是部分机构合规内控不完善，表现为：合规意识不牢、案件风险突出。三是部分机构内部审计不健全，表现为：内审机制不完善、内审部门缺乏独立性。</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（六）关联交易治理方面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是部分机构关联交易管理机制不完善，表现为：关联交易管理制度不完备、关联交易管理组织架构不健全、关联方认定不全面且更新不及时。二是部分机构关联交易审查不到位，表现为：关联交易审查不合规、关联交易集中度较高。三是部分机构关联交易内部监督机制不完善，表现为：内部审计监督缺位、集团内关联交易管理不到位。</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（七）市场约束方面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是部分机构信息披露内容不全面、不准确，不同程度存在未逐笔披露重大关联交易类型及金额、未披露外聘中介机构情况、未披露重要员工薪酬信息、未披露风险信息、对股东股权质押冻结情况披露不准确或不充分等情况。二是部分机构负面舆情造成不良市场影响，受到社会高度关注。</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（八）其他利益相关者治理方面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 xml:space="preserve">一是部分机构利益相关者参与程度有限。二是部分机构社会责任意识仍需提升。三是部分机构消费者权益保护不到位。 </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四、下一步工作</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下一步，银保监会相关部门、银保监局将继续做好评估后续工作。一是开展结果反馈、督促整改、分类监管等工作。二是持续推进评估结果在市场准入、现场检查立项、监管评级等环节的运用。三是进一步研究完善评估指标和评估机制，推进评估工作做精做实。</w:t>
      </w:r>
      <w:r>
        <w:rPr>
          <w:rFonts w:hint="eastAsia" w:ascii="宋体" w:hAnsi="宋体" w:eastAsia="宋体" w:cs="宋体"/>
          <w:sz w:val="24"/>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left="440" w:leftChars="0" w:firstLine="482" w:firstLineChars="200"/>
        <w:textAlignment w:val="auto"/>
      </w:pPr>
      <w:r>
        <w:rPr>
          <w:rFonts w:ascii="宋体" w:hAnsi="宋体" w:eastAsia="宋体" w:cs="宋体"/>
          <w:b/>
          <w:bCs/>
          <w:kern w:val="2"/>
          <w:sz w:val="24"/>
          <w:szCs w:val="24"/>
          <w:lang w:val="en-US" w:eastAsia="zh-CN" w:bidi="ar-SA"/>
        </w:rPr>
        <w:t>27.</w:t>
      </w:r>
      <w:r>
        <w:rPr>
          <w:rFonts w:hint="eastAsia"/>
        </w:rPr>
        <w:t>《银行保险机构公司治理监管评估办法》（2022修订）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 xml:space="preserve">发文机构：中国银行保险监督管理委员会（已撤销）          </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文号：银保监规〔2022〕19号</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r>
        <w:rPr>
          <w:rFonts w:hint="eastAsia" w:ascii="宋体" w:hAnsi="宋体" w:eastAsia="宋体" w:cs="宋体"/>
          <w:b/>
          <w:bCs/>
          <w:sz w:val="24"/>
        </w:rPr>
        <w:t>第一章 总 则</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第一条 为推动银行保险机构提升公司治理有效性，促进银行业和保险业长期稳健发展，根据《中华人民共和国公司法》《中华人民共和国商业银行法》《中华人民共和国银行业监督管理法》《中华人民共和国保险法》等法律法规及监管规定，制定本办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第二条 本办法所称公司治理监管评估，是指中国银保监会及其派出机构依法对银行保险机构公司治理水平和风险状况进行判断、评价和分类，并根据评估结果依法实施分类监管。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第三条 本办法适用于中华人民共和国境内依法设立的商业银行、商业保险机构和其他非银行金融机构（法人机构），包括：国有大型商业银行、股份制商业银行、城市商业银行、民营银行、农村商业银行、农村合作银行、外资银行、保险集团（控股）公司、财产保险公司、再保险公司、人身保险公司、相互保险社、自保公司、金融资产管理公司、金融租赁公司、企业集团财务公司、汽车金融公司、消费金融公司及货币经纪公司。</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第四条 银行保险机构公司治理监管评估应当遵循依法合规、客观公正、标准统一、突出重点的原则。</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r>
        <w:rPr>
          <w:rFonts w:hint="eastAsia" w:ascii="宋体" w:hAnsi="宋体" w:eastAsia="宋体" w:cs="宋体"/>
          <w:b/>
          <w:bCs/>
          <w:sz w:val="24"/>
        </w:rPr>
        <w:t>第二章 评估内容和方法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第五条 银行保险机构公司治理监管评估内容主要包括：党的领导、股东治理、关联交易治理、董事会治理、监事会和高管层治理、风险内控、市场约束、利益相关者治理等方面。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第六条 公司治理监管评估包括合规性评价、有效性评价、重大事项调降评级三个步骤。</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（一）合规性评价。满分100分，主要考查银行保险机构公司治理是否符合法律法规及监管规定，监管机构对相关指标逐项评价打分。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有效性评价。重点考查银行保险机构公司治理机制的实际效果，主要关注存在的突出问题和风险。监管机构在合规性评价得分基础上，对照有效性评价指标进行扣分；对银行保险机构改善公司治理有效性的优秀实践，可予以加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（三）重大事项调降评级。当机构存在公司治理重大缺陷甚至失灵情况时，监管机构对前两项综合评分及其对应评估等级进行调降，形成评估结果。</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合规性指标或有效性指标存在问题持续得不到整改的，可以视情况加大扣分力度。第二年未整改的，可按该指标分值两倍扣分；第三年未整改的，可按该指标分值四倍扣分；第四年未整改的，可按该指标分值八倍扣分；以此类推。</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第七条 公司治理监管评估总分为100分，评估等级分为五级：90分以上为A级，90分以下至80分以上为B级，80分以下至70分以上为C级，70分以下至60分以上为D级，60分以下为E级。</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第八条 存在下列情形的，可以直接评定为E级：</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（一）拒绝或者阻碍公司治理监管评估；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（二）通过提供虚假材料等方式隐瞒公司治理重要事实、资产质量等方面的重大风险；</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（三）股东虚假出资、出资不实、循环注资、抽逃出资或变相抽逃出资，或与银行保险机构开展违规关联交易，严重影响银行保险机构资本充足率、偿付能力充足率真实性；</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（四）股东通过隐藏实际控制人、隐瞒关联关系、隐形股东、股权代持、表决权委托、一致行动约定等行为规避监管审查，控制或操纵银行保险机构经营管理；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（五）公司治理机制失灵，股东（大）会、董事会长期（一年以上）无法正常召开或做出决策；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（六）出现兑付危机、偿付能力严重不足的情形；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（七）监管机构认定的其他公司治理机制失灵的情形。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第九条 银保监会可以根据公司治理监管工作需要，修订完善银行保险机构公司治理监管评估内容、评价指标及评分规则，并及时告知银行保险机构。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r>
        <w:rPr>
          <w:rFonts w:hint="eastAsia" w:ascii="宋体" w:hAnsi="宋体" w:eastAsia="宋体" w:cs="宋体"/>
          <w:b/>
          <w:bCs/>
          <w:sz w:val="24"/>
        </w:rPr>
        <w:t>第三章 评估程序和分工</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第十条 公司治理监管评估原则上每年开展一次。对评估结果为B级及以上的机构可适当降低评估频率，但至少每2年开展一次。</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公司治理监管评估主要评估上一年度公司治理状况。在公司治理监管评估过程中，监管机构可结合实际，适当向前追溯或向后延伸。</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第十一条 公司治理监管评估工作办公室设在银保监会公司治理监管部，负责统筹指导银行保险机构公司治理监管评估工作；各机构监管部门、各银保监局具体实施公司治理监管评估工作。</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第十二条 公司治理监管评估程序主要包括年度评估方案制定、机构自评、监管评估、监管复核、结果分析与反馈、督促整改等环节。</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第十三条 银保监会每年根据宏观经济金融形势、行业公司治理风险特征、监管规则和关注重点等因素的变化情况，制定年度公司治理监管评估方案，明确当年评估对象、评估要点、评分标准和具体安排。</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第十四条 银行保险机构按照规定开展公司治理自评估，形成本机构公司治理自评估报告，每年2月底前将自评估报告及相关证明材料报送监管机构。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第十五条 银保监会直接监管的银行保险机构，由相关机构监管部门组织实施监管评估；银保监局监管的银行保险机构，由银保监局组织实施监管评估。监管评估应于每年5月底前完成。</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第十六条 监管评估采取非现场评估和现场评估相结合的方式。机构监管部门、银保监局根据工作需要，确定当年的评估对象和评估方式。现场评估应每3年对所监管机构实现全覆盖。</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现场评估采取现场调阅材料、查询系统，以及与董事、监事和高管人员谈话等方式，结合日常非现场监管、前期现场检查等掌握的情况开展。非现场评估重点结合银行保险机构自评估报告、机构提交的相关证明材料，以及日常非现场监管、前期现场检查等掌握的情况开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监管机构应当坚持“实质重于形式”原则，对相关机构按照公司治理评分要素逐项评分，审慎核实评分依据的事实和材料，对发现的重大问题予以确认，形成监管评估报告。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第十七条 机构监管部门结合日常监管信息、机构风险状况等情况，对银保监局监管的银行保险机构的评估结果进行监管复核。监管复核应当于每年6月底前完成，机构监管部门应当将复核结果反馈相关银保监局。</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第十八条 机构监管部门、银保监局对年度评估开展情况和评估结果进行分析，总结评估发现的风险问题，提出相关政策建议，并将相关情况报公司治理监管评估工作办公室。</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公司治理监管评估工作办公室可以联合相关机构监管部门和银保监局，在评估过程中或评估结束后，选取一定比例的被评估机构，进行监管评估抽查，进一步提高监管评估标准的一致性。</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第十九条 评估结果的反馈由负责监管评估的机构监管部门或银保监局实施，反馈采取“一对一”的形式，内容包括公司治理监管评估结果、公司治理存在的主要问题及整改要求。评估结果反馈原则上应当于每年7月底前完成。相关机构监管部门和银保监局应当持续督促银行保险机构完成问题的整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第二十条 相关机构在收到监管机构的反馈结果后，应当及时将有关情况通报给董事会、监事会和高级管理层，通报内容包括但不限于：评估结果、监管机构反馈的主要问题、整改要求等，并按监管要求及时进行整改。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第二十一条 负责监管评估的机构监管部门和银保监局应当根据评估结果对相关机构采取相应的监管措施。在公司治理监管评估过程中发现银行保险机构存在违法违规行为，符合行政处罚情形的，应当及时启动立案调查程序。</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第二十二条 银保监会结合监管评估工作实际，适时对监管评估工作及效果进行后评价，持续改进完善银行保险机构公司治理监管评估体系。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第二十三条 银保监会建立银行保险机构公司治理监管评估信息系统，加强评估全过程的信息化管理。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r>
        <w:rPr>
          <w:rFonts w:hint="eastAsia" w:ascii="宋体" w:hAnsi="宋体" w:eastAsia="宋体" w:cs="宋体"/>
          <w:b/>
          <w:bCs/>
          <w:sz w:val="24"/>
        </w:rPr>
        <w:t>第四章 评估结果和运用</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第二十四条 公司治理监管评估结果是衡量银行保险机构公司治理水平的重要标准。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评估等级为A级（优秀），表示相关机构公司治理各方面健全，未发现明显的合规性及有效性问题，公司治理机制运转有效。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评估等级为B级（较好），表示相关机构公司治理基本健全，同时存在一些弱点，相关机构能够积极采取措施整改完善。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评估等级为C级（合格），表示相关机构公司治理存在一定缺陷，公司治理合规性或有效性需加以改善。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评估等级为D级（较弱），表示相关机构公司治理存在较多突出问题，合规性较差，有效性不足，公司治理基础薄弱。</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评估等级为E级（差），表示相关机构公司治理存在严重问题，合规性差，有效性严重不足，公司治理整体失效。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第二十五条 银保监会将公司治理监管评估结果作为配置监管资源、采取监管措施和行动的重要依据，并在市场准入、现场检查立项、监管评级、监管通报等环节加强对评估结果的运用。</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第二十六条 银保监会根据公司治理监管评估结果，对银行保险机构依法采取不同监管措施：</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（一）对A级机构，开展常规监管，督促其保持良好公司治理水平。</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（二）对B级机构，关注公司治理风险变化，并通过窗口指导、监管谈话等方式指导机构逐步完善公司治理。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（三）对C级机构，除可以采取对B级机构的监管措施外，还可以视情形依法采取下发风险提示函、监管意见书、监管通报，要求机构限期整改等措施。</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四）对D级机构，除可以采取对C级机构的监管措施外，还可以在市场准入中认定其公司治理未达到良好标准。同时，可以根据《中华人民共和国银行业监督管理法》《中华人民共和国保险法》等法律法规，依法采取责令调整相关责任人、责令暂停部分业务、停止批准开办新业务、停止批准增设分支机构、限制分配红利和其他收入等监管措施。</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五）对E级机构，除可以采取对D级机构的监管措施外，应当按照《银行保险机构关联交易管理办法》（中国银行保险监督管理委员会令2022年第1号）有关规定，限制其开展授信类、资金运用类、以资金为基础的关联交易，还可以结合评估发现的问题和线索，对相关机构进行现场检查，并根据《中华人民共和国银行业监督管理法》《中华人民共和国保险法》等法律法规，对机构及责任人进行处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第二十七条 监管机构应当将公司治理监管评估等级为D级及以下的银行保险机构列为重点监管对象，根据其存在的公司治理问题，提出明确的监管措施和整改要求，对其存在的重大公司治理风险隐患要及时纠正，坚决防止机构“带病运行”，防止风险发酵放大。</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监管机构应当将前款规定情况向相关国有银行保险机构的上级党组织、有关纪检监察部门进行通报。</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ascii="宋体" w:hAnsi="宋体" w:eastAsia="宋体" w:cs="宋体"/>
          <w:b/>
          <w:bCs/>
          <w:sz w:val="24"/>
        </w:rPr>
      </w:pPr>
      <w:r>
        <w:rPr>
          <w:rFonts w:hint="eastAsia" w:ascii="宋体" w:hAnsi="宋体" w:eastAsia="宋体" w:cs="宋体"/>
          <w:b/>
          <w:bCs/>
          <w:sz w:val="24"/>
        </w:rPr>
        <w:t>第五章 附 则</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第二十八条 公司治理监管评估的具体信息仅供监管机构内部使用。必要时，监管机构可以采取适当方式与有关政府部门共享公司治理监管评估结果和具体信息。公司治理监管评估的具体信息是指评估过程中使用的监管信息等材料。</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第二十九条 机构监管部门和银保监局可以参照本办法，对未纳入公司治理监管评估的银行保险机构开展试评估，推动机构提高公司治理有效性。</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第三十条 监管机构工作人员开展公司治理监管评估工作时，应当恪尽职守，秉持公平、公正的原则，不得滥用职权、玩忽职守，不得对评估工作及结果施加不当影响。</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第三十一条 本办法所称监管机构，是指中国银保监会及其派出机构。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本办法所称“以上”含本数，“以下”不含本数。</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ascii="宋体" w:hAnsi="宋体" w:eastAsia="宋体" w:cs="宋体"/>
          <w:sz w:val="24"/>
        </w:rPr>
      </w:pPr>
      <w:r>
        <w:rPr>
          <w:rFonts w:hint="eastAsia" w:ascii="宋体" w:hAnsi="宋体" w:eastAsia="宋体" w:cs="宋体"/>
          <w:sz w:val="24"/>
        </w:rPr>
        <w:t>第三十二条 本办法由银保监会负责解释和修订。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第三十三条 本办法自发布之日起施行。《银行保险机构公司治理监管评估办法（试行）》(银保监发〔2019〕43号)同时废止。</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sz w:val="24"/>
        </w:rPr>
      </w:pPr>
    </w:p>
    <w:p>
      <w:pPr>
        <w:pStyle w:val="2"/>
        <w:keepNext w:val="0"/>
        <w:keepLines w:val="0"/>
        <w:pageBreakBefore w:val="0"/>
        <w:widowControl w:val="0"/>
        <w:numPr>
          <w:numId w:val="0"/>
        </w:numPr>
        <w:kinsoku/>
        <w:wordWrap/>
        <w:overflowPunct/>
        <w:topLinePunct w:val="0"/>
        <w:autoSpaceDE/>
        <w:autoSpaceDN/>
        <w:bidi w:val="0"/>
        <w:adjustRightInd/>
        <w:snapToGrid/>
        <w:spacing w:after="157" w:afterLines="50" w:line="360" w:lineRule="auto"/>
        <w:ind w:firstLine="482" w:firstLineChars="200"/>
        <w:jc w:val="left"/>
        <w:textAlignment w:val="auto"/>
        <w:rPr>
          <w:rStyle w:val="10"/>
          <w:rFonts w:hint="eastAsia" w:ascii="宋体" w:hAnsi="宋体" w:eastAsia="宋体" w:cs="宋体"/>
          <w:b/>
          <w:sz w:val="24"/>
          <w:szCs w:val="24"/>
        </w:rPr>
      </w:pPr>
      <w:r>
        <w:rPr>
          <w:rStyle w:val="10"/>
          <w:rFonts w:hint="eastAsia" w:ascii="宋体" w:hAnsi="宋体" w:eastAsia="宋体" w:cs="宋体"/>
          <w:b/>
          <w:sz w:val="24"/>
          <w:szCs w:val="24"/>
          <w:lang w:val="en-US" w:eastAsia="zh-CN"/>
        </w:rPr>
        <w:t>28.</w:t>
      </w:r>
      <w:r>
        <w:rPr>
          <w:rStyle w:val="10"/>
          <w:rFonts w:hint="eastAsia" w:ascii="宋体" w:hAnsi="宋体" w:eastAsia="宋体" w:cs="宋体"/>
          <w:b/>
          <w:sz w:val="24"/>
          <w:szCs w:val="24"/>
        </w:rPr>
        <w:t>《中华人民共和国公司法》注册资本登记管理制度的规定</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0" w:firstLineChars="200"/>
        <w:textAlignment w:val="auto"/>
        <w:rPr>
          <w:rStyle w:val="10"/>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发文机构：</w:t>
      </w:r>
      <w:r>
        <w:rPr>
          <w:rStyle w:val="10"/>
          <w:rFonts w:hint="eastAsia" w:ascii="宋体" w:hAnsi="宋体" w:eastAsia="宋体" w:cs="宋体"/>
          <w:b w:val="0"/>
          <w:bCs w:val="0"/>
          <w:sz w:val="24"/>
          <w:szCs w:val="24"/>
        </w:rPr>
        <w:t>中华人民共和国国务院</w:t>
      </w:r>
      <w:r>
        <w:rPr>
          <w:rStyle w:val="10"/>
          <w:rFonts w:hint="eastAsia" w:ascii="宋体" w:hAnsi="宋体" w:eastAsia="宋体" w:cs="宋体"/>
          <w:b w:val="0"/>
          <w:bCs w:val="0"/>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0" w:firstLineChars="200"/>
        <w:textAlignment w:val="auto"/>
        <w:rPr>
          <w:rStyle w:val="10"/>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文号：</w:t>
      </w:r>
      <w:r>
        <w:rPr>
          <w:rStyle w:val="10"/>
          <w:rFonts w:hint="eastAsia" w:ascii="宋体" w:hAnsi="宋体" w:eastAsia="宋体" w:cs="宋体"/>
          <w:b w:val="0"/>
          <w:bCs w:val="0"/>
          <w:sz w:val="24"/>
          <w:szCs w:val="24"/>
        </w:rPr>
        <w:t>中华人民共和国国务院令第784号</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rPr>
        <w:t>第一条　为了加强公司注册资本登记管理，规范股东依法履行出资义务，维护市场交易安全，优化营商环境，根据《中华人民共和国公司法》（以下简称公司法），制定本规定。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rPr>
        <w:t>第二条　2024年6月30日前登记设立的公司，有限责任公司剩余认缴出资期限自2027年7月1日起超过5年的，应当在2027年6月30日前将其剩余认缴出资期限调整至5年内并记载于公司章程，股东应当在调整后的认缴出资期限内足额缴纳认缴的出资额；股份有限公司的发起人应当在2027年6月30日前按照其认购的股份全额缴纳股款。</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rPr>
        <w:t>公司生产经营涉及国家利益或者重大公共利益，国务院有关主管部门或者省级人民政府提出意见的，国务院市场监督管理部门可以同意其按原出资期限出资。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rPr>
        <w:t>第三条　公司出资期限、注册资本明显异常的，公司登记机关可以结合公司的经营范围、经营状况以及股东的出资能力、主营项目、资产规模等进行研判，认定违背真实性、合理性原则的，可以依法要求其及时调整。</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rPr>
        <w:t>第四条　公司调整股东认缴和实缴的出资额、出资方式、出资期限，或者调整发起人认购的股份数等，应当自相关信息产生之日起20个工作日内通过国家企业信用信息公示系统向社会公示。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rPr>
        <w:t>公司应当确保前款公示信息真实、准确、完整。</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rPr>
        <w:t>第五条　公司登记机关采取随机抽取检查对象、随机选派执法检查人员的方式，对公司公示认缴和实缴情况进行监督检查。</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rPr>
        <w:t>公司登记机关应当加强与有关部门的信息互联共享，根据公司的信用风险状况实施分类监管，强化信用风险分类结果的综合应用。</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rPr>
        <w:t>第六条　公司未按照本规定调整出资期限、注册资本的，由公司登记机关责令改正；逾期未改正的，由公司登记机关在国家企业信用信息公示系统作出特别标注并向社会公示。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rPr>
        <w:t>第七条　公司因被吊销营业执照、责令关闭或者被撤销，或者通过其住所、经营场所无法联系被列入经营异常名录，出资期限、注册资本不符合本规定且无法调整的，公司登记机关对其另册管理，在国家企业信用信息公示系统作出特别标注并向社会公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rPr>
        <w:t>第八条　公司自被吊销营业执照、责令关闭或者被撤销之日起，满3年未向公司登记机关申请注销公司登记的，公司登记机关可以通过国家企业信用信息公示系统予以公告，公告期限不少于60日。</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rPr>
        <w:t>公告期内，相关部门、债权人以及其他利害关系人向公司登记机关提出异议的，注销程序终止。公告期限届满后无异议的，公司登记机关可以注销公司登记，并在国家企业信用信息公示系统作出特别标注。</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rPr>
        <w:t>第九条　公司的股东或者发起人未按照本规定缴纳认缴的出资额或者股款，或者公司未依法公示有关信息的，依照公司法、《企业信息公示暂行条例》的有关规定予以处罚。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rPr>
        <w:t>第十条　公司登记机关应当对公司调整出资期限、注册资本加强指导，制定具体操作指南，优化办理流程，提高登记效率，提升登记便利化水平。</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rPr>
        <w:t>第十一条　国务院市场监督管理部门根据本规定，制定公司注册资本登记管理的具体实施办法。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rPr>
        <w:t>第十二条　上市公司依照公司法和国务院规定，在公司章程中规定在董事会中设置审计委员会，并载明审计委员会的组成、职权等事项。</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rPr>
        <w:t>第十三条　本规定自公布之日起施行。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Style w:val="10"/>
          <w:rFonts w:hint="eastAsia" w:ascii="宋体" w:hAnsi="宋体" w:eastAsia="宋体" w:cs="宋体"/>
          <w:b w:val="0"/>
          <w:bCs w:val="0"/>
          <w:sz w:val="24"/>
          <w:szCs w:val="24"/>
        </w:rPr>
      </w:pP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Style w:val="10"/>
          <w:rFonts w:hint="eastAsia" w:ascii="宋体" w:hAnsi="宋体" w:eastAsia="宋体" w:cs="宋体"/>
          <w:b w:val="0"/>
          <w:bCs w:val="0"/>
          <w:sz w:val="24"/>
          <w:szCs w:val="24"/>
        </w:rPr>
      </w:pP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Style w:val="10"/>
          <w:rFonts w:hint="eastAsia" w:ascii="宋体" w:hAnsi="宋体" w:eastAsia="宋体" w:cs="宋体"/>
          <w:b w:val="0"/>
          <w:bCs w:val="0"/>
          <w:sz w:val="24"/>
          <w:szCs w:val="24"/>
        </w:rPr>
      </w:pP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Style w:val="10"/>
          <w:rFonts w:hint="eastAsia" w:ascii="宋体" w:hAnsi="宋体" w:eastAsia="宋体" w:cs="宋体"/>
          <w:b w:val="0"/>
          <w:bCs w:val="0"/>
          <w:sz w:val="24"/>
          <w:szCs w:val="24"/>
        </w:rPr>
      </w:pPr>
    </w:p>
    <w:p>
      <w:pPr>
        <w:pStyle w:val="2"/>
        <w:keepNext w:val="0"/>
        <w:keepLines w:val="0"/>
        <w:pageBreakBefore w:val="0"/>
        <w:widowControl w:val="0"/>
        <w:numPr>
          <w:numId w:val="0"/>
        </w:numPr>
        <w:kinsoku/>
        <w:wordWrap/>
        <w:overflowPunct/>
        <w:topLinePunct w:val="0"/>
        <w:autoSpaceDE/>
        <w:autoSpaceDN/>
        <w:bidi w:val="0"/>
        <w:adjustRightInd/>
        <w:snapToGrid/>
        <w:spacing w:after="157" w:afterLines="50" w:line="360" w:lineRule="auto"/>
        <w:ind w:firstLine="482" w:firstLineChars="200"/>
        <w:jc w:val="left"/>
        <w:textAlignment w:val="auto"/>
        <w:rPr>
          <w:rStyle w:val="10"/>
          <w:rFonts w:hint="eastAsia" w:ascii="宋体" w:hAnsi="宋体" w:eastAsia="宋体" w:cs="宋体"/>
          <w:b/>
          <w:sz w:val="24"/>
          <w:szCs w:val="24"/>
        </w:rPr>
      </w:pPr>
      <w:r>
        <w:rPr>
          <w:rStyle w:val="10"/>
          <w:rFonts w:hint="eastAsia" w:ascii="宋体" w:hAnsi="宋体" w:eastAsia="宋体" w:cs="宋体"/>
          <w:b/>
          <w:sz w:val="24"/>
          <w:szCs w:val="24"/>
          <w:lang w:val="en-US" w:eastAsia="zh-CN"/>
        </w:rPr>
        <w:t>29.</w:t>
      </w:r>
      <w:r>
        <w:rPr>
          <w:rStyle w:val="10"/>
          <w:rFonts w:hint="eastAsia" w:ascii="宋体" w:hAnsi="宋体" w:eastAsia="宋体" w:cs="宋体"/>
          <w:b/>
          <w:sz w:val="24"/>
          <w:szCs w:val="24"/>
        </w:rPr>
        <w:t>《</w:t>
      </w:r>
      <w:r>
        <w:rPr>
          <w:rStyle w:val="10"/>
          <w:rFonts w:hint="eastAsia" w:ascii="宋体" w:hAnsi="宋体" w:eastAsia="宋体" w:cs="宋体"/>
          <w:b/>
          <w:i w:val="0"/>
          <w:iCs w:val="0"/>
          <w:caps w:val="0"/>
          <w:color w:val="333333"/>
          <w:spacing w:val="0"/>
          <w:sz w:val="24"/>
          <w:szCs w:val="24"/>
          <w:shd w:val="clear" w:fill="FFFFFF"/>
        </w:rPr>
        <w:t>受益所有人信息管理办法</w:t>
      </w:r>
      <w:r>
        <w:rPr>
          <w:rStyle w:val="10"/>
          <w:rFonts w:hint="eastAsia" w:ascii="宋体" w:hAnsi="宋体" w:eastAsia="宋体" w:cs="宋体"/>
          <w:b/>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发文机构：中国人民银行 国家市场监督管理总局</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文号：中国人民银行 国家市场监督管理总局令〔2024〕第3号</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第一条　为提高市场透明度，维护市场秩序、金融秩序，预防和遏制洗钱、恐怖主义融资活动，根据反洗钱和企业登记管理有关法律、行政法规，制定本办法。</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第二条　下列主体（以下统称备案主体）应当根据本办法规定通过相关登记注册系统备案受益所有人信息：</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（一）公司；</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（二）合伙企业；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（三）外国公司分支机构；</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（四）中国人民银行、国家市场监督管理总局规定的其他主体。</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个体工商户无需备案受益所有人信息。</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第三条　注册资本（出资额）不超过1000万元人民币（或者等值外币）且股东、合伙人全部为自然人的备案主体，如果不存在股东、合伙人以外的自然人对其实际控制或者从其获取收益，也不存在通过股权、合伙权益以外的方式对其实施控制或者从其获取收益的情形，承诺后免于备案受益所有人信息。</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第四条　国家市场监督管理总局统筹指导相关登记注册系统建设，指导地方登记机关依法开展受益所有人信息备案工作，及时将归集的受益所有人信息推送至中国人民银行。县级以上地方市场监督管理部门督促备案主体及时备案受益所有人信息。</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中国人民银行建立受益所有人信息管理系统，及时接收、保存、处理受益所有人信息。中国人民银行及其分支机构督促备案主体准确备案受益所有人信息。</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第五条　中国人民银行及其分支机构为受益所有人信息备案工作提供指导，市场监督管理部门予以配合。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第六条　符合下列条件之一的自然人为备案主体的受益所有人：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（一）通过直接方式或者间接方式最终拥有备案主体25%以上股权、股份或者合伙权益；</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（二）虽未满足第一项标准，但最终享有备案主体25%以上收益权、表决权；</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（三）虽未满足第一项标准，但单独或者联合对备案主体进行实际控制。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前款第三项所称实际控制包括但不限于通过协议约定、关系密切的人等方式实施控制，例如决定法定代表人、董事、监事、高级管理人员或者执行事务合伙人的任免，决定重大经营、管理决策的制定或者执行，决定财务收支，长期实际支配使用重要资产或者主要资金等。</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不存在第一款规定三种情形的，应当将备案主体中负责日常经营管理的人员视为受益所有人进行备案。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第七条　国有独资公司、国有控股公司应当将法定代表人视为受益所有人进行备案。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第八条　外国公司分支机构的受益所有人为外国公司按照本办法第六条规定认定的受益所有人，以及该分支机构的高级管理人员。</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外国公司在其本国享受的受益所有人申报豁免标准不适用于中国。</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第九条　备案主体在设立登记时，应当通过相关登记注册系统备案受益所有人信息。</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无法通过相关登记注册系统办理设立登记的，可以现场办理，并在设立登记之日起30日内，通过相关登记注册系统备案受益所有人信息。</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第十条　备案主体受益所有人信息发生变化，或者不再符合本办法第三条规定的承诺免报条件的，应当自发生变化或者不符合承诺免报条件之日起30日内，通过相关登记注册系统备案受益所有人信息。</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第十一条　备案主体备案受益所有人信息时，应当填报下列信息：</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（一）姓名；</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（二）性别；</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（三）国籍；</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（四）出生日期；</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（五）经常居住地或者工作单位地址；</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（六）联系方式；</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（七）身份证件或者身份证明文件种类、号码、有效期限；</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（八）受益所有权关系类型以及形成日期、终止日期（如有）。</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存在本办法第六条第一款第一项规定情形的，还应当填报持有股权、股份或者合伙权益的比例；存在本办法第六条第一款第二项规定情形的，还应当填报收益权、表决权的比例；存在本办法第六条第一款第三项规定情形的，还应当填报实际控制的方式。</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第十二条　国家有关机关为履行职责需要，可以依法向中国人民银行获取受益所有人信息。</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金融机构、特定非金融机构履行反洗钱和反恐怖主义融资义务时，可以通过中国人民银行查询受益所有人信息。</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国家有关机关以及金融机构、特定非金融机构对依法获得的受益所有人信息应当予以保密。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第十三条　国家有关机关以及金融机构、特定非金融机构发现受益所有人信息管理系统中的备案主体受益所有人信息存在错误、不一致或者不完整的，应当及时向中国人民银行反馈。中国人民银行可以根据情形依法采取措施进行核实，备案主体应当配合。</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对市场透明度、金融透明度有显著影响的备案主体，中国人民银行等主管部门可以要求其补充提供确定受益所有人所需要的股权、合伙权益、收益权、表决权、控制关系等情况的材料。</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第十四条　备案主体未按照规定办理受益所有人信息备案的，依照企业登记管理有关行政法规处理。</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中国人民银行及其分支机构发现备案主体备案的受益所有人信息不准确的，应当责令备案主体限期改正；拒不改正的，处5万元以下的罚款。</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第十五条　本办法所称受益所有人，是指最终拥有或者实际控制备案主体，或者享有备案主体最终收益的自然人。</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第十六条　在本办法实施前已经登记注册的备案主体，应当于2025年11月1日前，按照本办法规定备案受益所有人信息。</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第十七条　本办法自2024年11月1日起施行。</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8428E5"/>
    <w:multiLevelType w:val="multilevel"/>
    <w:tmpl w:val="6A8428E5"/>
    <w:lvl w:ilvl="0" w:tentative="0">
      <w:start w:val="1"/>
      <w:numFmt w:val="decimal"/>
      <w:pStyle w:val="2"/>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iYTQ1MmU1MmExNzczMjEyMTMzMWU2NjQyMzE4ODEifQ=="/>
  </w:docVars>
  <w:rsids>
    <w:rsidRoot w:val="0003783D"/>
    <w:rsid w:val="00005E90"/>
    <w:rsid w:val="0003783D"/>
    <w:rsid w:val="000F308A"/>
    <w:rsid w:val="001640E6"/>
    <w:rsid w:val="00333A5A"/>
    <w:rsid w:val="003D127A"/>
    <w:rsid w:val="00471F85"/>
    <w:rsid w:val="004A2D2F"/>
    <w:rsid w:val="004E5B85"/>
    <w:rsid w:val="005324F2"/>
    <w:rsid w:val="0054354C"/>
    <w:rsid w:val="00656D06"/>
    <w:rsid w:val="006F43D5"/>
    <w:rsid w:val="008F24E0"/>
    <w:rsid w:val="00907FE7"/>
    <w:rsid w:val="009B2528"/>
    <w:rsid w:val="00BA683A"/>
    <w:rsid w:val="00F42F54"/>
    <w:rsid w:val="025E7EF2"/>
    <w:rsid w:val="03C055D4"/>
    <w:rsid w:val="0429211B"/>
    <w:rsid w:val="066C37F1"/>
    <w:rsid w:val="06A130B0"/>
    <w:rsid w:val="0770242C"/>
    <w:rsid w:val="08D37B58"/>
    <w:rsid w:val="0A2A19F9"/>
    <w:rsid w:val="0BE91440"/>
    <w:rsid w:val="0C9D4705"/>
    <w:rsid w:val="0E2A646C"/>
    <w:rsid w:val="0F83025A"/>
    <w:rsid w:val="190A2A97"/>
    <w:rsid w:val="1BFE6842"/>
    <w:rsid w:val="1C963A6C"/>
    <w:rsid w:val="1CBC4BAB"/>
    <w:rsid w:val="1CC23D13"/>
    <w:rsid w:val="1D6234DD"/>
    <w:rsid w:val="1E6E4153"/>
    <w:rsid w:val="20D02573"/>
    <w:rsid w:val="22B65979"/>
    <w:rsid w:val="22E20C6B"/>
    <w:rsid w:val="249C19B7"/>
    <w:rsid w:val="25C66622"/>
    <w:rsid w:val="265C61AF"/>
    <w:rsid w:val="27E66D47"/>
    <w:rsid w:val="282525ED"/>
    <w:rsid w:val="289A5B44"/>
    <w:rsid w:val="29363ABF"/>
    <w:rsid w:val="29E03A2B"/>
    <w:rsid w:val="2A756869"/>
    <w:rsid w:val="2ABE7ADD"/>
    <w:rsid w:val="2B455C72"/>
    <w:rsid w:val="2C7124AA"/>
    <w:rsid w:val="30757063"/>
    <w:rsid w:val="30B01C51"/>
    <w:rsid w:val="316046CD"/>
    <w:rsid w:val="316C664E"/>
    <w:rsid w:val="32603978"/>
    <w:rsid w:val="328533C1"/>
    <w:rsid w:val="359303EA"/>
    <w:rsid w:val="3656754F"/>
    <w:rsid w:val="37151529"/>
    <w:rsid w:val="3934169D"/>
    <w:rsid w:val="3A175112"/>
    <w:rsid w:val="3A3000B7"/>
    <w:rsid w:val="3A5C490A"/>
    <w:rsid w:val="3AB26D1E"/>
    <w:rsid w:val="3AEC0481"/>
    <w:rsid w:val="3B7D71C1"/>
    <w:rsid w:val="3C523430"/>
    <w:rsid w:val="3D644C0E"/>
    <w:rsid w:val="3F8240C6"/>
    <w:rsid w:val="43C27FD1"/>
    <w:rsid w:val="44DD0E3B"/>
    <w:rsid w:val="460A3EB2"/>
    <w:rsid w:val="47FD0560"/>
    <w:rsid w:val="4B0B4954"/>
    <w:rsid w:val="4B651332"/>
    <w:rsid w:val="4BFE0015"/>
    <w:rsid w:val="4DFC67D6"/>
    <w:rsid w:val="4E824D9E"/>
    <w:rsid w:val="51363B3A"/>
    <w:rsid w:val="545D78A2"/>
    <w:rsid w:val="55313209"/>
    <w:rsid w:val="55734753"/>
    <w:rsid w:val="573C5E95"/>
    <w:rsid w:val="5B6854AA"/>
    <w:rsid w:val="5C904CB9"/>
    <w:rsid w:val="609768DD"/>
    <w:rsid w:val="6162299C"/>
    <w:rsid w:val="624B3430"/>
    <w:rsid w:val="63E217FF"/>
    <w:rsid w:val="64DB327A"/>
    <w:rsid w:val="655F791E"/>
    <w:rsid w:val="6685077F"/>
    <w:rsid w:val="69391E5C"/>
    <w:rsid w:val="69D72B28"/>
    <w:rsid w:val="6BB362CE"/>
    <w:rsid w:val="6C284159"/>
    <w:rsid w:val="6C564CE3"/>
    <w:rsid w:val="6DE07708"/>
    <w:rsid w:val="6F435BBB"/>
    <w:rsid w:val="6F6F4A62"/>
    <w:rsid w:val="7251417A"/>
    <w:rsid w:val="727F3840"/>
    <w:rsid w:val="72C13E76"/>
    <w:rsid w:val="74FF2D67"/>
    <w:rsid w:val="76F03B1B"/>
    <w:rsid w:val="77D53A70"/>
    <w:rsid w:val="7AB56587"/>
    <w:rsid w:val="7CCE621B"/>
    <w:rsid w:val="7DD86068"/>
    <w:rsid w:val="7DDB2961"/>
    <w:rsid w:val="7FC20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qFormat/>
    <w:uiPriority w:val="0"/>
    <w:pPr>
      <w:numPr>
        <w:ilvl w:val="0"/>
        <w:numId w:val="1"/>
      </w:numPr>
      <w:spacing w:line="360" w:lineRule="auto"/>
      <w:ind w:firstLine="0" w:firstLineChars="0"/>
      <w:outlineLvl w:val="0"/>
    </w:pPr>
    <w:rPr>
      <w:rFonts w:ascii="宋体" w:hAnsi="宋体" w:eastAsia="宋体" w:cs="宋体"/>
      <w:b/>
      <w:bCs/>
      <w:sz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0">
    <w:name w:val="Strong"/>
    <w:basedOn w:val="9"/>
    <w:qFormat/>
    <w:uiPriority w:val="0"/>
    <w:rPr>
      <w:b/>
    </w:rPr>
  </w:style>
  <w:style w:type="paragraph" w:customStyle="1" w:styleId="11">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3D175B-8DCA-49FE-9595-9C6AA8DE75C9}">
  <ds:schemaRefs/>
</ds:datastoreItem>
</file>

<file path=docProps/app.xml><?xml version="1.0" encoding="utf-8"?>
<Properties xmlns="http://schemas.openxmlformats.org/officeDocument/2006/extended-properties" xmlns:vt="http://schemas.openxmlformats.org/officeDocument/2006/docPropsVTypes">
  <Template>Normal</Template>
  <Pages>237</Pages>
  <Words>23865</Words>
  <Characters>23899</Characters>
  <Lines>1035</Lines>
  <Paragraphs>291</Paragraphs>
  <TotalTime>10</TotalTime>
  <ScaleCrop>false</ScaleCrop>
  <LinksUpToDate>false</LinksUpToDate>
  <CharactersWithSpaces>24161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2023-11-23T14:45:00Z</dcterms:created>
  <dc:creator>木兮</dc:creator>
  <cp:lastModifiedBy>高与聪</cp:lastModifiedBy>
  <dcterms:modified xsi:type="dcterms:W3CDTF">2024-11-13T10:32:36Z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0EA18B8CB22F4A5BBAD997419B19F1B1_11</vt:lpwstr>
  </property>
</Properties>
</file>